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7B35" w:rsidRPr="00787B35" w:rsidRDefault="00787B35" w:rsidP="00787B35">
      <w:pPr>
        <w:spacing w:before="100" w:beforeAutospacing="1" w:after="100" w:afterAutospacing="1"/>
        <w:contextualSpacing/>
        <w:jc w:val="center"/>
        <w:rPr>
          <w:rFonts w:ascii="Times New Roman" w:hAnsi="Times New Roman" w:cs="Times New Roman"/>
          <w:b/>
          <w:sz w:val="24"/>
          <w:szCs w:val="24"/>
        </w:rPr>
      </w:pPr>
      <w:r>
        <w:rPr>
          <w:rFonts w:ascii="Times New Roman" w:hAnsi="Times New Roman" w:cs="Times New Roman"/>
          <w:b/>
          <w:noProof/>
        </w:rPr>
        <w:drawing>
          <wp:anchor distT="0" distB="0" distL="114300" distR="114300" simplePos="0" relativeHeight="251660288" behindDoc="1" locked="0" layoutInCell="1" allowOverlap="1">
            <wp:simplePos x="0" y="0"/>
            <wp:positionH relativeFrom="column">
              <wp:posOffset>71755</wp:posOffset>
            </wp:positionH>
            <wp:positionV relativeFrom="paragraph">
              <wp:posOffset>-290195</wp:posOffset>
            </wp:positionV>
            <wp:extent cx="908050" cy="1238250"/>
            <wp:effectExtent l="19050" t="0" r="6350" b="0"/>
            <wp:wrapSquare wrapText="bothSides"/>
            <wp:docPr id="2" name="Picture 2" descr="Ob-Gurkovo_2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b-Gurkovo_2004"/>
                    <pic:cNvPicPr>
                      <a:picLocks noChangeAspect="1" noChangeArrowheads="1"/>
                    </pic:cNvPicPr>
                  </pic:nvPicPr>
                  <pic:blipFill>
                    <a:blip r:embed="rId8" cstate="print"/>
                    <a:srcRect/>
                    <a:stretch>
                      <a:fillRect/>
                    </a:stretch>
                  </pic:blipFill>
                  <pic:spPr bwMode="auto">
                    <a:xfrm>
                      <a:off x="0" y="0"/>
                      <a:ext cx="908050" cy="1238250"/>
                    </a:xfrm>
                    <a:prstGeom prst="rect">
                      <a:avLst/>
                    </a:prstGeom>
                    <a:noFill/>
                  </pic:spPr>
                </pic:pic>
              </a:graphicData>
            </a:graphic>
          </wp:anchor>
        </w:drawing>
      </w:r>
      <w:r w:rsidR="003D3997" w:rsidRPr="003D3997">
        <w:rPr>
          <w:rFonts w:ascii="Times New Roman" w:hAnsi="Times New Roman" w:cs="Times New Roman"/>
          <w:b/>
        </w:rPr>
        <w:pict>
          <v:line id="_x0000_s1027" style="position:absolute;left:0;text-align:left;z-index:251661312;mso-position-horizontal-relative:text;mso-position-vertical-relative:text" from="12.5pt,32.45pt" to="343.7pt,32.45pt" strokecolor="#396" strokeweight="2.25pt"/>
        </w:pict>
      </w:r>
      <w:r w:rsidRPr="00787B35">
        <w:rPr>
          <w:rFonts w:ascii="Times New Roman" w:hAnsi="Times New Roman" w:cs="Times New Roman"/>
          <w:b/>
          <w:sz w:val="58"/>
        </w:rPr>
        <w:t>ОБЩИНА ГУРКОВО</w:t>
      </w:r>
    </w:p>
    <w:p w:rsidR="00787B35" w:rsidRPr="00787B35" w:rsidRDefault="00787B35" w:rsidP="00787B35">
      <w:pPr>
        <w:spacing w:after="0" w:line="240" w:lineRule="auto"/>
        <w:jc w:val="center"/>
        <w:rPr>
          <w:rFonts w:ascii="Times New Roman" w:hAnsi="Times New Roman" w:cs="Times New Roman"/>
          <w:b/>
          <w:sz w:val="18"/>
          <w:szCs w:val="18"/>
        </w:rPr>
      </w:pPr>
      <w:r w:rsidRPr="00787B35">
        <w:rPr>
          <w:rFonts w:ascii="Times New Roman" w:hAnsi="Times New Roman" w:cs="Times New Roman"/>
          <w:b/>
          <w:sz w:val="18"/>
          <w:szCs w:val="18"/>
        </w:rPr>
        <w:t>гр. Гурково 6199, обл. Ст. Загора, бул. “Княз Ал. Батенберг” 3</w:t>
      </w:r>
    </w:p>
    <w:p w:rsidR="00787B35" w:rsidRPr="00787B35" w:rsidRDefault="00787B35" w:rsidP="00787B35">
      <w:pPr>
        <w:spacing w:after="0" w:line="240" w:lineRule="auto"/>
        <w:jc w:val="center"/>
        <w:rPr>
          <w:rFonts w:ascii="Times New Roman" w:hAnsi="Times New Roman" w:cs="Times New Roman"/>
          <w:b/>
          <w:sz w:val="18"/>
          <w:szCs w:val="18"/>
        </w:rPr>
      </w:pPr>
      <w:r w:rsidRPr="00787B35">
        <w:rPr>
          <w:rFonts w:ascii="Times New Roman" w:hAnsi="Times New Roman" w:cs="Times New Roman"/>
          <w:b/>
          <w:sz w:val="18"/>
          <w:szCs w:val="18"/>
        </w:rPr>
        <w:t>тел.: КМЕТ – 04331/ 2260, ГЛ.СЧЕТОВОДИТЕЛ – 04331 / 2084,</w:t>
      </w:r>
    </w:p>
    <w:p w:rsidR="00787B35" w:rsidRPr="00787B35" w:rsidRDefault="00787B35" w:rsidP="00787B35">
      <w:pPr>
        <w:spacing w:after="0" w:line="240" w:lineRule="auto"/>
        <w:jc w:val="center"/>
        <w:rPr>
          <w:rFonts w:ascii="Times New Roman" w:hAnsi="Times New Roman" w:cs="Times New Roman"/>
          <w:b/>
          <w:sz w:val="18"/>
          <w:szCs w:val="18"/>
        </w:rPr>
      </w:pPr>
      <w:r w:rsidRPr="00787B35">
        <w:rPr>
          <w:rFonts w:ascii="Times New Roman" w:hAnsi="Times New Roman" w:cs="Times New Roman"/>
          <w:b/>
          <w:sz w:val="18"/>
          <w:szCs w:val="18"/>
        </w:rPr>
        <w:t xml:space="preserve">ФАКС 04331/ 2884, e-mail – </w:t>
      </w:r>
      <w:hyperlink r:id="rId9" w:history="1">
        <w:r w:rsidRPr="00787B35">
          <w:rPr>
            <w:rStyle w:val="Hyperlink"/>
            <w:rFonts w:ascii="Times New Roman" w:hAnsi="Times New Roman" w:cs="Times New Roman"/>
            <w:b/>
            <w:sz w:val="18"/>
            <w:szCs w:val="18"/>
          </w:rPr>
          <w:t>gurkovo_obs@abv.bg</w:t>
        </w:r>
      </w:hyperlink>
    </w:p>
    <w:p w:rsidR="00787B35" w:rsidRPr="00CC7AF6" w:rsidRDefault="00787B35" w:rsidP="00787B35">
      <w:pPr>
        <w:spacing w:after="0"/>
        <w:jc w:val="center"/>
      </w:pPr>
    </w:p>
    <w:p w:rsidR="009D015D" w:rsidRPr="0006122D" w:rsidRDefault="009D015D" w:rsidP="00787B35">
      <w:pPr>
        <w:spacing w:before="59"/>
        <w:ind w:right="748"/>
        <w:rPr>
          <w:rFonts w:ascii="Times New Roman" w:hAnsi="Times New Roman" w:cs="Times New Roman"/>
          <w:b/>
          <w:spacing w:val="-1"/>
          <w:sz w:val="24"/>
          <w:szCs w:val="24"/>
        </w:rPr>
      </w:pPr>
    </w:p>
    <w:p w:rsidR="0019330D" w:rsidRPr="00125407" w:rsidRDefault="0019330D" w:rsidP="00A676C5">
      <w:pPr>
        <w:spacing w:after="0" w:line="240" w:lineRule="auto"/>
        <w:ind w:right="748"/>
        <w:rPr>
          <w:rFonts w:ascii="Times New Roman" w:hAnsi="Times New Roman" w:cs="Times New Roman"/>
          <w:b/>
          <w:spacing w:val="-1"/>
          <w:sz w:val="24"/>
          <w:szCs w:val="24"/>
        </w:rPr>
      </w:pPr>
      <w:r w:rsidRPr="0006122D">
        <w:rPr>
          <w:rFonts w:ascii="Times New Roman" w:hAnsi="Times New Roman" w:cs="Times New Roman"/>
          <w:b/>
          <w:spacing w:val="-1"/>
          <w:sz w:val="24"/>
          <w:szCs w:val="24"/>
        </w:rPr>
        <w:t xml:space="preserve">ОДОБРЯВАМ: </w:t>
      </w:r>
      <w:r w:rsidR="00125407">
        <w:rPr>
          <w:rFonts w:ascii="Times New Roman" w:hAnsi="Times New Roman" w:cs="Times New Roman"/>
          <w:b/>
          <w:spacing w:val="-1"/>
          <w:sz w:val="24"/>
          <w:szCs w:val="24"/>
          <w:lang w:val="en-US"/>
        </w:rPr>
        <w:t xml:space="preserve"> /</w:t>
      </w:r>
      <w:r w:rsidR="00125407">
        <w:rPr>
          <w:rFonts w:ascii="Times New Roman" w:hAnsi="Times New Roman" w:cs="Times New Roman"/>
          <w:b/>
          <w:spacing w:val="-1"/>
          <w:sz w:val="24"/>
          <w:szCs w:val="24"/>
        </w:rPr>
        <w:t>п/ не се чете</w:t>
      </w:r>
    </w:p>
    <w:p w:rsidR="00A676C5" w:rsidRDefault="00F35203" w:rsidP="00A676C5">
      <w:pPr>
        <w:spacing w:after="0" w:line="240" w:lineRule="auto"/>
        <w:ind w:right="748"/>
        <w:rPr>
          <w:rFonts w:ascii="Times New Roman" w:hAnsi="Times New Roman" w:cs="Times New Roman"/>
          <w:b/>
          <w:spacing w:val="-1"/>
          <w:sz w:val="24"/>
          <w:szCs w:val="24"/>
        </w:rPr>
      </w:pPr>
      <w:r>
        <w:rPr>
          <w:rFonts w:ascii="Times New Roman" w:hAnsi="Times New Roman" w:cs="Times New Roman"/>
          <w:b/>
          <w:spacing w:val="-1"/>
          <w:sz w:val="24"/>
          <w:szCs w:val="24"/>
        </w:rPr>
        <w:t>ИВАН ИВАНОВ</w:t>
      </w:r>
    </w:p>
    <w:p w:rsidR="00F35203" w:rsidRPr="00F35203" w:rsidRDefault="00F35203" w:rsidP="00A676C5">
      <w:pPr>
        <w:spacing w:after="0" w:line="240" w:lineRule="auto"/>
        <w:ind w:right="748"/>
        <w:rPr>
          <w:rFonts w:ascii="Times New Roman" w:hAnsi="Times New Roman" w:cs="Times New Roman"/>
          <w:spacing w:val="-1"/>
          <w:sz w:val="24"/>
          <w:szCs w:val="24"/>
        </w:rPr>
      </w:pPr>
      <w:r>
        <w:rPr>
          <w:rFonts w:ascii="Times New Roman" w:hAnsi="Times New Roman" w:cs="Times New Roman"/>
          <w:b/>
          <w:spacing w:val="-1"/>
          <w:sz w:val="24"/>
          <w:szCs w:val="24"/>
        </w:rPr>
        <w:t>КМЕТ НА ОБЩИНА ГУРКОВО</w:t>
      </w:r>
    </w:p>
    <w:p w:rsidR="00731D8B" w:rsidRDefault="00731D8B" w:rsidP="00731D8B">
      <w:pPr>
        <w:spacing w:before="59" w:after="0" w:line="240" w:lineRule="auto"/>
        <w:ind w:left="742" w:right="748"/>
        <w:rPr>
          <w:rFonts w:ascii="Times New Roman" w:hAnsi="Times New Roman" w:cs="Times New Roman"/>
          <w:spacing w:val="-1"/>
          <w:sz w:val="24"/>
          <w:szCs w:val="24"/>
        </w:rPr>
      </w:pPr>
    </w:p>
    <w:p w:rsidR="0019330D" w:rsidRDefault="0019330D" w:rsidP="00586185">
      <w:pPr>
        <w:spacing w:before="59"/>
        <w:ind w:left="742" w:right="748"/>
        <w:jc w:val="center"/>
        <w:rPr>
          <w:rFonts w:ascii="Times New Roman" w:hAnsi="Times New Roman" w:cs="Times New Roman"/>
          <w:b/>
          <w:spacing w:val="-1"/>
          <w:sz w:val="40"/>
          <w:szCs w:val="40"/>
          <w:u w:val="single"/>
        </w:rPr>
      </w:pPr>
      <w:bookmarkStart w:id="0" w:name="_GoBack"/>
      <w:bookmarkEnd w:id="0"/>
    </w:p>
    <w:p w:rsidR="00DE694A" w:rsidRPr="0006122D" w:rsidRDefault="00DE694A" w:rsidP="00586185">
      <w:pPr>
        <w:spacing w:before="59"/>
        <w:ind w:left="742" w:right="748"/>
        <w:jc w:val="center"/>
        <w:rPr>
          <w:rFonts w:ascii="Times New Roman" w:hAnsi="Times New Roman" w:cs="Times New Roman"/>
          <w:b/>
          <w:spacing w:val="-1"/>
          <w:sz w:val="40"/>
          <w:szCs w:val="40"/>
          <w:u w:val="single"/>
        </w:rPr>
      </w:pPr>
    </w:p>
    <w:p w:rsidR="00215032" w:rsidRDefault="003D3997" w:rsidP="00586185">
      <w:pPr>
        <w:spacing w:before="59"/>
        <w:ind w:left="742" w:right="748"/>
        <w:jc w:val="center"/>
        <w:rPr>
          <w:rFonts w:ascii="Times New Roman" w:hAnsi="Times New Roman" w:cs="Times New Roman"/>
          <w:b/>
          <w:spacing w:val="-1"/>
          <w:sz w:val="40"/>
          <w:szCs w:val="40"/>
          <w:u w:val="single"/>
        </w:rPr>
      </w:pPr>
      <w:r w:rsidRPr="003D3997">
        <w:rPr>
          <w:rFonts w:ascii="Times New Roman" w:hAnsi="Times New Roman" w:cs="Times New Roman"/>
          <w:b/>
          <w:spacing w:val="-1"/>
          <w:sz w:val="40"/>
          <w:szCs w:val="4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239.25pt;height:45pt" fillcolor="#00b050" stroked="f">
            <v:fill color2="#f93"/>
            <v:shadow on="t" color="silver" opacity="52429f"/>
            <v:textpath style="font-family:&quot;Impact&quot;;v-text-kern:t" trim="t" fitpath="t" string="ДОКУМЕНТАЦИЯ "/>
          </v:shape>
        </w:pict>
      </w:r>
    </w:p>
    <w:p w:rsidR="000E00BA" w:rsidRPr="00215032" w:rsidRDefault="000E00BA" w:rsidP="00586185">
      <w:pPr>
        <w:spacing w:before="59"/>
        <w:ind w:left="742" w:right="748"/>
        <w:jc w:val="center"/>
        <w:rPr>
          <w:rFonts w:ascii="Times New Roman" w:hAnsi="Times New Roman" w:cs="Times New Roman"/>
          <w:b/>
          <w:spacing w:val="-1"/>
          <w:sz w:val="28"/>
          <w:szCs w:val="28"/>
        </w:rPr>
      </w:pPr>
      <w:r w:rsidRPr="00215032">
        <w:rPr>
          <w:rFonts w:ascii="Times New Roman" w:hAnsi="Times New Roman" w:cs="Times New Roman"/>
          <w:b/>
          <w:spacing w:val="-1"/>
          <w:sz w:val="28"/>
          <w:szCs w:val="28"/>
        </w:rPr>
        <w:t>За участие в процедура за възлагане на обществена поръчка с предмет:</w:t>
      </w:r>
    </w:p>
    <w:p w:rsidR="00215032" w:rsidRDefault="000E00BA" w:rsidP="00215032">
      <w:pPr>
        <w:spacing w:after="0" w:line="240" w:lineRule="auto"/>
        <w:ind w:right="23"/>
        <w:jc w:val="center"/>
        <w:rPr>
          <w:rFonts w:ascii="Times New Roman" w:hAnsi="Times New Roman" w:cs="Times New Roman"/>
          <w:b/>
          <w:spacing w:val="-1"/>
          <w:sz w:val="28"/>
          <w:szCs w:val="28"/>
        </w:rPr>
      </w:pPr>
      <w:r w:rsidRPr="00215032">
        <w:rPr>
          <w:rFonts w:ascii="Times New Roman" w:hAnsi="Times New Roman" w:cs="Times New Roman"/>
          <w:b/>
          <w:spacing w:val="-1"/>
          <w:sz w:val="28"/>
          <w:szCs w:val="28"/>
        </w:rPr>
        <w:t>„ИЗ</w:t>
      </w:r>
      <w:r w:rsidR="00215032" w:rsidRPr="00215032">
        <w:rPr>
          <w:rFonts w:ascii="Times New Roman" w:hAnsi="Times New Roman" w:cs="Times New Roman"/>
          <w:b/>
          <w:spacing w:val="-1"/>
          <w:sz w:val="28"/>
          <w:szCs w:val="28"/>
        </w:rPr>
        <w:t xml:space="preserve">БОР НА ОПЕРАТОР ЗА ВЪЗЛАГАНЕ НА </w:t>
      </w:r>
      <w:r w:rsidRPr="00215032">
        <w:rPr>
          <w:rFonts w:ascii="Times New Roman" w:hAnsi="Times New Roman" w:cs="Times New Roman"/>
          <w:b/>
          <w:spacing w:val="-1"/>
          <w:sz w:val="28"/>
          <w:szCs w:val="28"/>
        </w:rPr>
        <w:t xml:space="preserve">ЗАДЪЛЖЕНИЕТО ЗА ИЗВЪРШВАНЕ НА ОБЩЕСТВЕНА УСЛУГА ЗА ОБЩЕСТВЕН ПРЕВОЗ НА ПЪТНИЦИ ПО ЛИНИИТЕ ОТ УТВЪРДЕНИТЕ </w:t>
      </w:r>
      <w:r w:rsidR="00787B35" w:rsidRPr="00215032">
        <w:rPr>
          <w:rFonts w:ascii="Times New Roman" w:hAnsi="Times New Roman" w:cs="Times New Roman"/>
          <w:b/>
          <w:spacing w:val="-1"/>
          <w:sz w:val="28"/>
          <w:szCs w:val="28"/>
        </w:rPr>
        <w:t xml:space="preserve">ОБЩИНСКА И </w:t>
      </w:r>
      <w:r w:rsidRPr="00215032">
        <w:rPr>
          <w:rFonts w:ascii="Times New Roman" w:hAnsi="Times New Roman" w:cs="Times New Roman"/>
          <w:b/>
          <w:spacing w:val="-1"/>
          <w:sz w:val="28"/>
          <w:szCs w:val="28"/>
        </w:rPr>
        <w:t xml:space="preserve">ОБЛАСТНА ТРАНСПОРТНИ СХЕМИ, </w:t>
      </w:r>
    </w:p>
    <w:p w:rsidR="000E00BA" w:rsidRPr="00215032" w:rsidRDefault="000E00BA" w:rsidP="00215032">
      <w:pPr>
        <w:spacing w:after="0" w:line="240" w:lineRule="auto"/>
        <w:ind w:right="23"/>
        <w:jc w:val="center"/>
        <w:rPr>
          <w:rFonts w:ascii="Times New Roman" w:hAnsi="Times New Roman" w:cs="Times New Roman"/>
          <w:b/>
          <w:spacing w:val="-1"/>
          <w:sz w:val="28"/>
          <w:szCs w:val="28"/>
        </w:rPr>
      </w:pPr>
      <w:r w:rsidRPr="00215032">
        <w:rPr>
          <w:rFonts w:ascii="Times New Roman" w:hAnsi="Times New Roman" w:cs="Times New Roman"/>
          <w:b/>
          <w:spacing w:val="-1"/>
          <w:sz w:val="28"/>
          <w:szCs w:val="28"/>
        </w:rPr>
        <w:t xml:space="preserve">КВОТА НА ОБЩИНА </w:t>
      </w:r>
      <w:r w:rsidR="00787B35" w:rsidRPr="00215032">
        <w:rPr>
          <w:rFonts w:ascii="Times New Roman" w:hAnsi="Times New Roman" w:cs="Times New Roman"/>
          <w:b/>
          <w:spacing w:val="-1"/>
          <w:sz w:val="28"/>
          <w:szCs w:val="28"/>
        </w:rPr>
        <w:t>ГУРКОВО</w:t>
      </w:r>
      <w:r w:rsidRPr="00215032">
        <w:rPr>
          <w:rFonts w:ascii="Times New Roman" w:hAnsi="Times New Roman" w:cs="Times New Roman"/>
          <w:b/>
          <w:spacing w:val="-1"/>
          <w:sz w:val="28"/>
          <w:szCs w:val="28"/>
        </w:rPr>
        <w:t>“</w:t>
      </w:r>
    </w:p>
    <w:p w:rsidR="004F0387" w:rsidRDefault="004F0387" w:rsidP="00215032">
      <w:pPr>
        <w:spacing w:after="0"/>
        <w:ind w:left="742" w:right="748"/>
        <w:jc w:val="center"/>
        <w:rPr>
          <w:rFonts w:ascii="Times New Roman" w:hAnsi="Times New Roman" w:cs="Times New Roman"/>
          <w:b/>
          <w:spacing w:val="-1"/>
          <w:sz w:val="32"/>
          <w:szCs w:val="32"/>
        </w:rPr>
      </w:pPr>
    </w:p>
    <w:p w:rsidR="00F35203" w:rsidRDefault="00F35203" w:rsidP="00215032">
      <w:pPr>
        <w:spacing w:after="0"/>
        <w:ind w:left="742" w:right="748"/>
        <w:jc w:val="center"/>
        <w:rPr>
          <w:rFonts w:ascii="Times New Roman" w:hAnsi="Times New Roman" w:cs="Times New Roman"/>
          <w:b/>
          <w:spacing w:val="-1"/>
          <w:sz w:val="32"/>
          <w:szCs w:val="32"/>
        </w:rPr>
      </w:pPr>
    </w:p>
    <w:p w:rsidR="00215032" w:rsidRDefault="00215032" w:rsidP="00215032">
      <w:pPr>
        <w:pStyle w:val="ListParagraph"/>
        <w:spacing w:before="59"/>
        <w:ind w:left="0" w:right="748"/>
        <w:rPr>
          <w:rFonts w:ascii="Times New Roman" w:hAnsi="Times New Roman" w:cs="Times New Roman"/>
          <w:spacing w:val="-1"/>
          <w:sz w:val="24"/>
          <w:szCs w:val="24"/>
        </w:rPr>
      </w:pPr>
    </w:p>
    <w:p w:rsidR="007E3524" w:rsidRDefault="007E3524" w:rsidP="00215032">
      <w:pPr>
        <w:pStyle w:val="ListParagraph"/>
        <w:spacing w:before="59"/>
        <w:ind w:left="0" w:right="748"/>
        <w:rPr>
          <w:rFonts w:ascii="Times New Roman" w:hAnsi="Times New Roman" w:cs="Times New Roman"/>
          <w:spacing w:val="-1"/>
          <w:sz w:val="24"/>
          <w:szCs w:val="24"/>
        </w:rPr>
      </w:pPr>
    </w:p>
    <w:p w:rsidR="007E3524" w:rsidRDefault="007E3524" w:rsidP="00215032">
      <w:pPr>
        <w:pStyle w:val="ListParagraph"/>
        <w:spacing w:before="59"/>
        <w:ind w:left="0" w:right="748"/>
        <w:rPr>
          <w:rFonts w:ascii="Times New Roman" w:hAnsi="Times New Roman" w:cs="Times New Roman"/>
          <w:spacing w:val="-1"/>
          <w:sz w:val="24"/>
          <w:szCs w:val="24"/>
        </w:rPr>
      </w:pPr>
    </w:p>
    <w:p w:rsidR="007E3524" w:rsidRDefault="007E3524" w:rsidP="00215032">
      <w:pPr>
        <w:pStyle w:val="ListParagraph"/>
        <w:spacing w:before="59"/>
        <w:ind w:left="0" w:right="748"/>
        <w:rPr>
          <w:rFonts w:ascii="Times New Roman" w:hAnsi="Times New Roman" w:cs="Times New Roman"/>
          <w:spacing w:val="-1"/>
          <w:sz w:val="24"/>
          <w:szCs w:val="24"/>
        </w:rPr>
      </w:pPr>
    </w:p>
    <w:p w:rsidR="007E3524" w:rsidRDefault="007E3524" w:rsidP="00215032">
      <w:pPr>
        <w:pStyle w:val="ListParagraph"/>
        <w:spacing w:before="59"/>
        <w:ind w:left="0" w:right="748"/>
        <w:rPr>
          <w:rFonts w:ascii="Times New Roman" w:hAnsi="Times New Roman" w:cs="Times New Roman"/>
          <w:spacing w:val="-1"/>
          <w:sz w:val="24"/>
          <w:szCs w:val="24"/>
        </w:rPr>
      </w:pPr>
    </w:p>
    <w:p w:rsidR="007E3524" w:rsidRDefault="007E3524" w:rsidP="00215032">
      <w:pPr>
        <w:pStyle w:val="ListParagraph"/>
        <w:spacing w:before="59"/>
        <w:ind w:left="0" w:right="748"/>
        <w:rPr>
          <w:rFonts w:ascii="Times New Roman" w:hAnsi="Times New Roman" w:cs="Times New Roman"/>
          <w:spacing w:val="-1"/>
          <w:sz w:val="24"/>
          <w:szCs w:val="24"/>
        </w:rPr>
      </w:pPr>
    </w:p>
    <w:p w:rsidR="007E3524" w:rsidRDefault="007E3524" w:rsidP="00215032">
      <w:pPr>
        <w:pStyle w:val="ListParagraph"/>
        <w:spacing w:before="59"/>
        <w:ind w:left="0" w:right="748"/>
        <w:rPr>
          <w:rFonts w:ascii="Times New Roman" w:hAnsi="Times New Roman" w:cs="Times New Roman"/>
          <w:spacing w:val="-1"/>
          <w:sz w:val="24"/>
          <w:szCs w:val="24"/>
        </w:rPr>
      </w:pPr>
    </w:p>
    <w:p w:rsidR="007E3524" w:rsidRDefault="007E3524" w:rsidP="00215032">
      <w:pPr>
        <w:pStyle w:val="ListParagraph"/>
        <w:spacing w:before="59"/>
        <w:ind w:left="0" w:right="748"/>
        <w:rPr>
          <w:rFonts w:ascii="Times New Roman" w:hAnsi="Times New Roman" w:cs="Times New Roman"/>
          <w:spacing w:val="-1"/>
          <w:sz w:val="24"/>
          <w:szCs w:val="24"/>
        </w:rPr>
      </w:pPr>
    </w:p>
    <w:p w:rsidR="007E3524" w:rsidRDefault="007E3524" w:rsidP="00215032">
      <w:pPr>
        <w:pStyle w:val="ListParagraph"/>
        <w:spacing w:before="59"/>
        <w:ind w:left="0" w:right="748"/>
        <w:rPr>
          <w:rFonts w:ascii="Times New Roman" w:hAnsi="Times New Roman" w:cs="Times New Roman"/>
          <w:spacing w:val="-1"/>
          <w:sz w:val="24"/>
          <w:szCs w:val="24"/>
        </w:rPr>
      </w:pPr>
    </w:p>
    <w:p w:rsidR="007E3524" w:rsidRDefault="007E3524" w:rsidP="00215032">
      <w:pPr>
        <w:pStyle w:val="ListParagraph"/>
        <w:spacing w:before="59"/>
        <w:ind w:left="0" w:right="748"/>
        <w:rPr>
          <w:rFonts w:ascii="Times New Roman" w:hAnsi="Times New Roman" w:cs="Times New Roman"/>
          <w:spacing w:val="-1"/>
          <w:sz w:val="24"/>
          <w:szCs w:val="24"/>
        </w:rPr>
      </w:pPr>
    </w:p>
    <w:p w:rsidR="00F35203" w:rsidRPr="00215032" w:rsidRDefault="00F35203" w:rsidP="00215032">
      <w:pPr>
        <w:pStyle w:val="ListParagraph"/>
        <w:spacing w:before="59"/>
        <w:ind w:left="0" w:right="748"/>
        <w:rPr>
          <w:rFonts w:ascii="Times New Roman" w:hAnsi="Times New Roman" w:cs="Times New Roman"/>
          <w:spacing w:val="-1"/>
          <w:sz w:val="24"/>
          <w:szCs w:val="24"/>
        </w:rPr>
      </w:pPr>
    </w:p>
    <w:p w:rsidR="004F0387" w:rsidRDefault="00787B35" w:rsidP="00215032">
      <w:pPr>
        <w:spacing w:after="0" w:line="240" w:lineRule="auto"/>
        <w:ind w:left="742" w:right="748"/>
        <w:jc w:val="center"/>
        <w:rPr>
          <w:rFonts w:ascii="Times New Roman" w:hAnsi="Times New Roman" w:cs="Times New Roman"/>
          <w:b/>
          <w:spacing w:val="-1"/>
          <w:sz w:val="28"/>
          <w:szCs w:val="28"/>
        </w:rPr>
      </w:pPr>
      <w:r>
        <w:rPr>
          <w:rFonts w:ascii="Times New Roman" w:hAnsi="Times New Roman" w:cs="Times New Roman"/>
          <w:b/>
          <w:spacing w:val="-1"/>
          <w:sz w:val="28"/>
          <w:szCs w:val="28"/>
        </w:rPr>
        <w:t>гр. Гурково</w:t>
      </w:r>
    </w:p>
    <w:p w:rsidR="0080520E" w:rsidRDefault="004F0387" w:rsidP="00215032">
      <w:pPr>
        <w:spacing w:after="0" w:line="240" w:lineRule="auto"/>
        <w:ind w:left="742" w:right="748"/>
        <w:jc w:val="center"/>
        <w:rPr>
          <w:rFonts w:ascii="Times New Roman" w:hAnsi="Times New Roman" w:cs="Times New Roman"/>
          <w:b/>
          <w:spacing w:val="-1"/>
          <w:sz w:val="28"/>
          <w:szCs w:val="28"/>
        </w:rPr>
      </w:pPr>
      <w:r>
        <w:rPr>
          <w:rFonts w:ascii="Times New Roman" w:hAnsi="Times New Roman" w:cs="Times New Roman"/>
          <w:b/>
          <w:spacing w:val="-1"/>
          <w:sz w:val="28"/>
          <w:szCs w:val="28"/>
        </w:rPr>
        <w:t>2015г.</w:t>
      </w:r>
    </w:p>
    <w:p w:rsidR="00215032" w:rsidRDefault="00215032" w:rsidP="00215032">
      <w:pPr>
        <w:spacing w:after="0" w:line="240" w:lineRule="auto"/>
        <w:ind w:left="742" w:right="748"/>
        <w:jc w:val="center"/>
        <w:rPr>
          <w:rFonts w:ascii="Times New Roman" w:hAnsi="Times New Roman" w:cs="Times New Roman"/>
          <w:b/>
          <w:spacing w:val="-1"/>
          <w:sz w:val="28"/>
          <w:szCs w:val="28"/>
        </w:rPr>
      </w:pPr>
    </w:p>
    <w:p w:rsidR="00215032" w:rsidRDefault="00215032" w:rsidP="00215032">
      <w:pPr>
        <w:spacing w:after="0"/>
        <w:ind w:left="742" w:right="748"/>
        <w:jc w:val="center"/>
        <w:rPr>
          <w:rFonts w:ascii="Times New Roman" w:hAnsi="Times New Roman" w:cs="Times New Roman"/>
          <w:b/>
          <w:spacing w:val="-1"/>
          <w:sz w:val="28"/>
          <w:szCs w:val="28"/>
        </w:rPr>
      </w:pPr>
    </w:p>
    <w:p w:rsidR="00F35203" w:rsidRPr="004F0387" w:rsidRDefault="00F35203" w:rsidP="00215032">
      <w:pPr>
        <w:spacing w:after="0"/>
        <w:ind w:left="742" w:right="748"/>
        <w:jc w:val="center"/>
        <w:rPr>
          <w:rFonts w:ascii="Times New Roman" w:hAnsi="Times New Roman" w:cs="Times New Roman"/>
          <w:b/>
          <w:spacing w:val="-1"/>
          <w:sz w:val="28"/>
          <w:szCs w:val="28"/>
        </w:rPr>
      </w:pPr>
    </w:p>
    <w:p w:rsidR="0080520E" w:rsidRPr="0080520E" w:rsidRDefault="0080520E" w:rsidP="0080520E">
      <w:pPr>
        <w:spacing w:after="0" w:line="360" w:lineRule="auto"/>
        <w:ind w:left="90"/>
        <w:jc w:val="both"/>
        <w:rPr>
          <w:rFonts w:ascii="Georgia" w:hAnsi="Georgia"/>
          <w:b/>
          <w:bCs/>
          <w:i/>
          <w:sz w:val="24"/>
          <w:szCs w:val="24"/>
        </w:rPr>
      </w:pPr>
      <w:r>
        <w:rPr>
          <w:rFonts w:ascii="Georgia" w:hAnsi="Georgia"/>
          <w:b/>
          <w:bCs/>
          <w:sz w:val="24"/>
          <w:szCs w:val="24"/>
        </w:rPr>
        <w:t xml:space="preserve"> </w:t>
      </w:r>
      <w:r w:rsidRPr="0080520E">
        <w:rPr>
          <w:rFonts w:ascii="Georgia" w:hAnsi="Georgia"/>
          <w:b/>
          <w:bCs/>
          <w:sz w:val="24"/>
          <w:szCs w:val="24"/>
        </w:rPr>
        <w:t>I. УКАЗАНИЯ ЗА УЧАСТИЕ В ОБЩЕСТВЕНАТА ПОРЪЧКА</w:t>
      </w:r>
    </w:p>
    <w:p w:rsidR="00B8100A" w:rsidRPr="00B956A4" w:rsidRDefault="00B8100A" w:rsidP="00B956A4">
      <w:pPr>
        <w:pStyle w:val="ListParagraph"/>
        <w:numPr>
          <w:ilvl w:val="0"/>
          <w:numId w:val="26"/>
        </w:numPr>
        <w:spacing w:after="120" w:line="240" w:lineRule="auto"/>
        <w:rPr>
          <w:rFonts w:ascii="Times New Roman" w:eastAsia="Times New Roman" w:hAnsi="Times New Roman" w:cs="Times New Roman"/>
          <w:b/>
          <w:sz w:val="24"/>
          <w:szCs w:val="24"/>
          <w:lang w:eastAsia="en-US"/>
        </w:rPr>
      </w:pPr>
      <w:r w:rsidRPr="00B956A4">
        <w:rPr>
          <w:rFonts w:ascii="Times New Roman" w:eastAsia="Times New Roman" w:hAnsi="Times New Roman" w:cs="Times New Roman"/>
          <w:b/>
          <w:sz w:val="24"/>
          <w:szCs w:val="24"/>
          <w:lang w:eastAsia="en-US"/>
        </w:rPr>
        <w:t>Пълно о</w:t>
      </w:r>
      <w:r w:rsidRPr="00B956A4">
        <w:rPr>
          <w:rFonts w:ascii="Times New Roman" w:eastAsia="Times New Roman" w:hAnsi="Times New Roman" w:cs="Times New Roman"/>
          <w:b/>
          <w:spacing w:val="1"/>
          <w:sz w:val="24"/>
          <w:szCs w:val="24"/>
          <w:lang w:eastAsia="en-US"/>
        </w:rPr>
        <w:t>пи</w:t>
      </w:r>
      <w:r w:rsidRPr="00B956A4">
        <w:rPr>
          <w:rFonts w:ascii="Times New Roman" w:eastAsia="Times New Roman" w:hAnsi="Times New Roman" w:cs="Times New Roman"/>
          <w:b/>
          <w:spacing w:val="-1"/>
          <w:sz w:val="24"/>
          <w:szCs w:val="24"/>
          <w:lang w:eastAsia="en-US"/>
        </w:rPr>
        <w:t>с</w:t>
      </w:r>
      <w:r w:rsidRPr="00B956A4">
        <w:rPr>
          <w:rFonts w:ascii="Times New Roman" w:eastAsia="Times New Roman" w:hAnsi="Times New Roman" w:cs="Times New Roman"/>
          <w:b/>
          <w:sz w:val="24"/>
          <w:szCs w:val="24"/>
          <w:lang w:eastAsia="en-US"/>
        </w:rPr>
        <w:t>а</w:t>
      </w:r>
      <w:r w:rsidRPr="00B956A4">
        <w:rPr>
          <w:rFonts w:ascii="Times New Roman" w:eastAsia="Times New Roman" w:hAnsi="Times New Roman" w:cs="Times New Roman"/>
          <w:b/>
          <w:spacing w:val="1"/>
          <w:sz w:val="24"/>
          <w:szCs w:val="24"/>
          <w:lang w:eastAsia="en-US"/>
        </w:rPr>
        <w:t>ни</w:t>
      </w:r>
      <w:r w:rsidRPr="00B956A4">
        <w:rPr>
          <w:rFonts w:ascii="Times New Roman" w:eastAsia="Times New Roman" w:hAnsi="Times New Roman" w:cs="Times New Roman"/>
          <w:b/>
          <w:sz w:val="24"/>
          <w:szCs w:val="24"/>
          <w:lang w:eastAsia="en-US"/>
        </w:rPr>
        <w:t>е</w:t>
      </w:r>
      <w:r w:rsidRPr="00B956A4">
        <w:rPr>
          <w:rFonts w:ascii="Times New Roman" w:eastAsia="Times New Roman" w:hAnsi="Times New Roman" w:cs="Times New Roman"/>
          <w:b/>
          <w:spacing w:val="1"/>
          <w:sz w:val="24"/>
          <w:szCs w:val="24"/>
          <w:lang w:eastAsia="en-US"/>
        </w:rPr>
        <w:t>н</w:t>
      </w:r>
      <w:r w:rsidRPr="00B956A4">
        <w:rPr>
          <w:rFonts w:ascii="Times New Roman" w:eastAsia="Times New Roman" w:hAnsi="Times New Roman" w:cs="Times New Roman"/>
          <w:b/>
          <w:sz w:val="24"/>
          <w:szCs w:val="24"/>
          <w:lang w:eastAsia="en-US"/>
        </w:rPr>
        <w:t>а о</w:t>
      </w:r>
      <w:r w:rsidRPr="00B956A4">
        <w:rPr>
          <w:rFonts w:ascii="Times New Roman" w:eastAsia="Times New Roman" w:hAnsi="Times New Roman" w:cs="Times New Roman"/>
          <w:b/>
          <w:spacing w:val="-2"/>
          <w:sz w:val="24"/>
          <w:szCs w:val="24"/>
          <w:lang w:eastAsia="en-US"/>
        </w:rPr>
        <w:t>б</w:t>
      </w:r>
      <w:r w:rsidRPr="00B956A4">
        <w:rPr>
          <w:rFonts w:ascii="Times New Roman" w:eastAsia="Times New Roman" w:hAnsi="Times New Roman" w:cs="Times New Roman"/>
          <w:b/>
          <w:spacing w:val="-1"/>
          <w:sz w:val="24"/>
          <w:szCs w:val="24"/>
          <w:lang w:eastAsia="en-US"/>
        </w:rPr>
        <w:t>е</w:t>
      </w:r>
      <w:r w:rsidRPr="00B956A4">
        <w:rPr>
          <w:rFonts w:ascii="Times New Roman" w:eastAsia="Times New Roman" w:hAnsi="Times New Roman" w:cs="Times New Roman"/>
          <w:b/>
          <w:spacing w:val="1"/>
          <w:sz w:val="24"/>
          <w:szCs w:val="24"/>
          <w:lang w:eastAsia="en-US"/>
        </w:rPr>
        <w:t>к</w:t>
      </w:r>
      <w:r w:rsidRPr="00B956A4">
        <w:rPr>
          <w:rFonts w:ascii="Times New Roman" w:eastAsia="Times New Roman" w:hAnsi="Times New Roman" w:cs="Times New Roman"/>
          <w:b/>
          <w:spacing w:val="2"/>
          <w:sz w:val="24"/>
          <w:szCs w:val="24"/>
          <w:lang w:eastAsia="en-US"/>
        </w:rPr>
        <w:t>т</w:t>
      </w:r>
      <w:r w:rsidRPr="00B956A4">
        <w:rPr>
          <w:rFonts w:ascii="Times New Roman" w:eastAsia="Times New Roman" w:hAnsi="Times New Roman" w:cs="Times New Roman"/>
          <w:b/>
          <w:sz w:val="24"/>
          <w:szCs w:val="24"/>
          <w:lang w:eastAsia="en-US"/>
        </w:rPr>
        <w:t xml:space="preserve">а </w:t>
      </w:r>
      <w:r w:rsidRPr="00B956A4">
        <w:rPr>
          <w:rFonts w:ascii="Times New Roman" w:eastAsia="Times New Roman" w:hAnsi="Times New Roman" w:cs="Times New Roman"/>
          <w:b/>
          <w:spacing w:val="1"/>
          <w:sz w:val="24"/>
          <w:szCs w:val="24"/>
          <w:lang w:eastAsia="en-US"/>
        </w:rPr>
        <w:t>н</w:t>
      </w:r>
      <w:r w:rsidRPr="00B956A4">
        <w:rPr>
          <w:rFonts w:ascii="Times New Roman" w:eastAsia="Times New Roman" w:hAnsi="Times New Roman" w:cs="Times New Roman"/>
          <w:b/>
          <w:sz w:val="24"/>
          <w:szCs w:val="24"/>
          <w:lang w:eastAsia="en-US"/>
        </w:rPr>
        <w:t>а</w:t>
      </w:r>
      <w:r w:rsidRPr="00B956A4">
        <w:rPr>
          <w:rFonts w:ascii="Times New Roman" w:eastAsia="Times New Roman" w:hAnsi="Times New Roman" w:cs="Times New Roman"/>
          <w:b/>
          <w:spacing w:val="1"/>
          <w:sz w:val="24"/>
          <w:szCs w:val="24"/>
          <w:lang w:eastAsia="en-US"/>
        </w:rPr>
        <w:t>п</w:t>
      </w:r>
      <w:r w:rsidRPr="00B956A4">
        <w:rPr>
          <w:rFonts w:ascii="Times New Roman" w:eastAsia="Times New Roman" w:hAnsi="Times New Roman" w:cs="Times New Roman"/>
          <w:b/>
          <w:sz w:val="24"/>
          <w:szCs w:val="24"/>
          <w:lang w:eastAsia="en-US"/>
        </w:rPr>
        <w:t>о</w:t>
      </w:r>
      <w:r w:rsidRPr="00B956A4">
        <w:rPr>
          <w:rFonts w:ascii="Times New Roman" w:eastAsia="Times New Roman" w:hAnsi="Times New Roman" w:cs="Times New Roman"/>
          <w:b/>
          <w:spacing w:val="1"/>
          <w:sz w:val="24"/>
          <w:szCs w:val="24"/>
          <w:lang w:eastAsia="en-US"/>
        </w:rPr>
        <w:t>р</w:t>
      </w:r>
      <w:r w:rsidRPr="00B956A4">
        <w:rPr>
          <w:rFonts w:ascii="Times New Roman" w:eastAsia="Times New Roman" w:hAnsi="Times New Roman" w:cs="Times New Roman"/>
          <w:b/>
          <w:spacing w:val="-1"/>
          <w:sz w:val="24"/>
          <w:szCs w:val="24"/>
          <w:lang w:eastAsia="en-US"/>
        </w:rPr>
        <w:t>ъч</w:t>
      </w:r>
      <w:r w:rsidRPr="00B956A4">
        <w:rPr>
          <w:rFonts w:ascii="Times New Roman" w:eastAsia="Times New Roman" w:hAnsi="Times New Roman" w:cs="Times New Roman"/>
          <w:b/>
          <w:spacing w:val="1"/>
          <w:sz w:val="24"/>
          <w:szCs w:val="24"/>
          <w:lang w:eastAsia="en-US"/>
        </w:rPr>
        <w:t>к</w:t>
      </w:r>
      <w:r w:rsidRPr="00B956A4">
        <w:rPr>
          <w:rFonts w:ascii="Times New Roman" w:eastAsia="Times New Roman" w:hAnsi="Times New Roman" w:cs="Times New Roman"/>
          <w:b/>
          <w:spacing w:val="-2"/>
          <w:sz w:val="24"/>
          <w:szCs w:val="24"/>
          <w:lang w:eastAsia="en-US"/>
        </w:rPr>
        <w:t>а</w:t>
      </w:r>
      <w:r w:rsidRPr="00B956A4">
        <w:rPr>
          <w:rFonts w:ascii="Times New Roman" w:eastAsia="Times New Roman" w:hAnsi="Times New Roman" w:cs="Times New Roman"/>
          <w:b/>
          <w:spacing w:val="2"/>
          <w:sz w:val="24"/>
          <w:szCs w:val="24"/>
          <w:lang w:eastAsia="en-US"/>
        </w:rPr>
        <w:t>т</w:t>
      </w:r>
      <w:r w:rsidRPr="00B956A4">
        <w:rPr>
          <w:rFonts w:ascii="Times New Roman" w:eastAsia="Times New Roman" w:hAnsi="Times New Roman" w:cs="Times New Roman"/>
          <w:b/>
          <w:sz w:val="24"/>
          <w:szCs w:val="24"/>
          <w:lang w:eastAsia="en-US"/>
        </w:rPr>
        <w:t>а:</w:t>
      </w:r>
    </w:p>
    <w:p w:rsidR="00B8100A" w:rsidRPr="00D2109E" w:rsidRDefault="00B8100A" w:rsidP="00B8100A">
      <w:pPr>
        <w:spacing w:after="120" w:line="240" w:lineRule="auto"/>
        <w:rPr>
          <w:rFonts w:ascii="Times New Roman" w:eastAsia="Times New Roman" w:hAnsi="Times New Roman" w:cs="Times New Roman"/>
          <w:sz w:val="24"/>
          <w:szCs w:val="24"/>
          <w:lang w:eastAsia="en-US"/>
        </w:rPr>
      </w:pPr>
      <w:r w:rsidRPr="00D2109E">
        <w:rPr>
          <w:rFonts w:ascii="Times New Roman" w:eastAsia="Times New Roman" w:hAnsi="Times New Roman" w:cs="Times New Roman"/>
          <w:sz w:val="24"/>
          <w:szCs w:val="24"/>
          <w:lang w:eastAsia="en-US"/>
        </w:rPr>
        <w:t>„</w:t>
      </w:r>
      <w:r w:rsidRPr="00D2109E">
        <w:rPr>
          <w:rFonts w:ascii="Times New Roman" w:eastAsia="Times New Roman" w:hAnsi="Times New Roman" w:cs="Times New Roman"/>
          <w:spacing w:val="-2"/>
          <w:sz w:val="24"/>
          <w:szCs w:val="24"/>
          <w:lang w:eastAsia="en-US"/>
        </w:rPr>
        <w:t xml:space="preserve">Избор на оператор за възлагане на задължението за извършване на обществена услуга за обществен превоз на пътници по линиите от утвърдените </w:t>
      </w:r>
      <w:r w:rsidR="00D2109E">
        <w:rPr>
          <w:rFonts w:ascii="Times New Roman" w:eastAsia="Times New Roman" w:hAnsi="Times New Roman" w:cs="Times New Roman"/>
          <w:spacing w:val="-2"/>
          <w:sz w:val="24"/>
          <w:szCs w:val="24"/>
          <w:lang w:eastAsia="en-US"/>
        </w:rPr>
        <w:t xml:space="preserve">общинска и областна </w:t>
      </w:r>
      <w:r w:rsidRPr="00D2109E">
        <w:rPr>
          <w:rFonts w:ascii="Times New Roman" w:eastAsia="Times New Roman" w:hAnsi="Times New Roman" w:cs="Times New Roman"/>
          <w:spacing w:val="-2"/>
          <w:sz w:val="24"/>
          <w:szCs w:val="24"/>
          <w:lang w:eastAsia="en-US"/>
        </w:rPr>
        <w:t xml:space="preserve"> транспортни схеми, квота на община </w:t>
      </w:r>
      <w:r w:rsidR="00D2109E">
        <w:rPr>
          <w:rFonts w:ascii="Times New Roman" w:eastAsia="Times New Roman" w:hAnsi="Times New Roman" w:cs="Times New Roman"/>
          <w:spacing w:val="-2"/>
          <w:sz w:val="24"/>
          <w:szCs w:val="24"/>
          <w:lang w:eastAsia="en-US"/>
        </w:rPr>
        <w:t>Гурково</w:t>
      </w:r>
      <w:r w:rsidRPr="00D2109E">
        <w:rPr>
          <w:rFonts w:ascii="Times New Roman" w:eastAsia="Times New Roman" w:hAnsi="Times New Roman" w:cs="Times New Roman"/>
          <w:spacing w:val="4"/>
          <w:sz w:val="24"/>
          <w:szCs w:val="24"/>
          <w:lang w:eastAsia="en-US"/>
        </w:rPr>
        <w:t>“</w:t>
      </w:r>
      <w:r w:rsidRPr="00D2109E">
        <w:rPr>
          <w:rFonts w:ascii="Times New Roman" w:eastAsia="Times New Roman" w:hAnsi="Times New Roman" w:cs="Times New Roman"/>
          <w:sz w:val="24"/>
          <w:szCs w:val="24"/>
          <w:lang w:eastAsia="en-US"/>
        </w:rPr>
        <w:t>.</w:t>
      </w:r>
    </w:p>
    <w:p w:rsidR="00B8100A" w:rsidRPr="00D2109E" w:rsidRDefault="00B8100A" w:rsidP="005013E5">
      <w:pPr>
        <w:tabs>
          <w:tab w:val="left" w:pos="709"/>
          <w:tab w:val="num" w:pos="5760"/>
        </w:tabs>
        <w:spacing w:before="240" w:after="60" w:line="240" w:lineRule="auto"/>
        <w:outlineLvl w:val="7"/>
        <w:rPr>
          <w:rFonts w:ascii="Times New Roman" w:eastAsia="Times New Roman" w:hAnsi="Times New Roman" w:cs="Times New Roman"/>
          <w:b/>
          <w:iCs/>
          <w:sz w:val="24"/>
          <w:szCs w:val="24"/>
          <w:u w:val="single"/>
        </w:rPr>
      </w:pPr>
      <w:r w:rsidRPr="00D2109E">
        <w:rPr>
          <w:rFonts w:ascii="Times New Roman" w:eastAsia="Times New Roman" w:hAnsi="Times New Roman" w:cs="Times New Roman"/>
          <w:b/>
          <w:iCs/>
          <w:spacing w:val="-1"/>
          <w:sz w:val="24"/>
          <w:szCs w:val="24"/>
          <w:u w:val="single"/>
        </w:rPr>
        <w:t>М</w:t>
      </w:r>
      <w:r w:rsidRPr="00D2109E">
        <w:rPr>
          <w:rFonts w:ascii="Times New Roman" w:eastAsia="Times New Roman" w:hAnsi="Times New Roman" w:cs="Times New Roman"/>
          <w:b/>
          <w:iCs/>
          <w:sz w:val="24"/>
          <w:szCs w:val="24"/>
          <w:u w:val="single"/>
        </w:rPr>
        <w:t>а</w:t>
      </w:r>
      <w:r w:rsidRPr="00D2109E">
        <w:rPr>
          <w:rFonts w:ascii="Times New Roman" w:eastAsia="Times New Roman" w:hAnsi="Times New Roman" w:cs="Times New Roman"/>
          <w:b/>
          <w:iCs/>
          <w:spacing w:val="3"/>
          <w:sz w:val="24"/>
          <w:szCs w:val="24"/>
          <w:u w:val="single"/>
        </w:rPr>
        <w:t>р</w:t>
      </w:r>
      <w:r w:rsidRPr="00D2109E">
        <w:rPr>
          <w:rFonts w:ascii="Times New Roman" w:eastAsia="Times New Roman" w:hAnsi="Times New Roman" w:cs="Times New Roman"/>
          <w:b/>
          <w:iCs/>
          <w:spacing w:val="-6"/>
          <w:sz w:val="24"/>
          <w:szCs w:val="24"/>
          <w:u w:val="single"/>
        </w:rPr>
        <w:t>ш</w:t>
      </w:r>
      <w:r w:rsidRPr="00D2109E">
        <w:rPr>
          <w:rFonts w:ascii="Times New Roman" w:eastAsia="Times New Roman" w:hAnsi="Times New Roman" w:cs="Times New Roman"/>
          <w:b/>
          <w:iCs/>
          <w:spacing w:val="1"/>
          <w:sz w:val="24"/>
          <w:szCs w:val="24"/>
          <w:u w:val="single"/>
        </w:rPr>
        <w:t>р</w:t>
      </w:r>
      <w:r w:rsidRPr="00D2109E">
        <w:rPr>
          <w:rFonts w:ascii="Times New Roman" w:eastAsia="Times New Roman" w:hAnsi="Times New Roman" w:cs="Times New Roman"/>
          <w:b/>
          <w:iCs/>
          <w:sz w:val="24"/>
          <w:szCs w:val="24"/>
          <w:u w:val="single"/>
        </w:rPr>
        <w:t>у</w:t>
      </w:r>
      <w:r w:rsidRPr="00D2109E">
        <w:rPr>
          <w:rFonts w:ascii="Times New Roman" w:eastAsia="Times New Roman" w:hAnsi="Times New Roman" w:cs="Times New Roman"/>
          <w:b/>
          <w:iCs/>
          <w:spacing w:val="2"/>
          <w:sz w:val="24"/>
          <w:szCs w:val="24"/>
          <w:u w:val="single"/>
        </w:rPr>
        <w:t>т</w:t>
      </w:r>
      <w:r w:rsidRPr="00D2109E">
        <w:rPr>
          <w:rFonts w:ascii="Times New Roman" w:eastAsia="Times New Roman" w:hAnsi="Times New Roman" w:cs="Times New Roman"/>
          <w:b/>
          <w:iCs/>
          <w:spacing w:val="1"/>
          <w:sz w:val="24"/>
          <w:szCs w:val="24"/>
          <w:u w:val="single"/>
        </w:rPr>
        <w:t>н</w:t>
      </w:r>
      <w:r w:rsidRPr="00D2109E">
        <w:rPr>
          <w:rFonts w:ascii="Times New Roman" w:eastAsia="Times New Roman" w:hAnsi="Times New Roman" w:cs="Times New Roman"/>
          <w:b/>
          <w:iCs/>
          <w:sz w:val="24"/>
          <w:szCs w:val="24"/>
          <w:u w:val="single"/>
        </w:rPr>
        <w:t>и</w:t>
      </w:r>
      <w:r w:rsidRPr="00D2109E">
        <w:rPr>
          <w:rFonts w:ascii="Times New Roman" w:eastAsia="Times New Roman" w:hAnsi="Times New Roman" w:cs="Times New Roman"/>
          <w:b/>
          <w:iCs/>
          <w:spacing w:val="1"/>
          <w:sz w:val="24"/>
          <w:szCs w:val="24"/>
          <w:u w:val="single"/>
        </w:rPr>
        <w:t xml:space="preserve"> р</w:t>
      </w:r>
      <w:r w:rsidRPr="00D2109E">
        <w:rPr>
          <w:rFonts w:ascii="Times New Roman" w:eastAsia="Times New Roman" w:hAnsi="Times New Roman" w:cs="Times New Roman"/>
          <w:b/>
          <w:iCs/>
          <w:sz w:val="24"/>
          <w:szCs w:val="24"/>
          <w:u w:val="single"/>
        </w:rPr>
        <w:t>аз</w:t>
      </w:r>
      <w:r w:rsidRPr="00D2109E">
        <w:rPr>
          <w:rFonts w:ascii="Times New Roman" w:eastAsia="Times New Roman" w:hAnsi="Times New Roman" w:cs="Times New Roman"/>
          <w:b/>
          <w:iCs/>
          <w:spacing w:val="-2"/>
          <w:sz w:val="24"/>
          <w:szCs w:val="24"/>
          <w:u w:val="single"/>
        </w:rPr>
        <w:t>п</w:t>
      </w:r>
      <w:r w:rsidRPr="00D2109E">
        <w:rPr>
          <w:rFonts w:ascii="Times New Roman" w:eastAsia="Times New Roman" w:hAnsi="Times New Roman" w:cs="Times New Roman"/>
          <w:b/>
          <w:iCs/>
          <w:spacing w:val="1"/>
          <w:sz w:val="24"/>
          <w:szCs w:val="24"/>
          <w:u w:val="single"/>
        </w:rPr>
        <w:t>и</w:t>
      </w:r>
      <w:r w:rsidRPr="00D2109E">
        <w:rPr>
          <w:rFonts w:ascii="Times New Roman" w:eastAsia="Times New Roman" w:hAnsi="Times New Roman" w:cs="Times New Roman"/>
          <w:b/>
          <w:iCs/>
          <w:spacing w:val="-1"/>
          <w:sz w:val="24"/>
          <w:szCs w:val="24"/>
          <w:u w:val="single"/>
        </w:rPr>
        <w:t>с</w:t>
      </w:r>
      <w:r w:rsidRPr="00D2109E">
        <w:rPr>
          <w:rFonts w:ascii="Times New Roman" w:eastAsia="Times New Roman" w:hAnsi="Times New Roman" w:cs="Times New Roman"/>
          <w:b/>
          <w:iCs/>
          <w:sz w:val="24"/>
          <w:szCs w:val="24"/>
          <w:u w:val="single"/>
        </w:rPr>
        <w:t>а</w:t>
      </w:r>
      <w:r w:rsidRPr="00D2109E">
        <w:rPr>
          <w:rFonts w:ascii="Times New Roman" w:eastAsia="Times New Roman" w:hAnsi="Times New Roman" w:cs="Times New Roman"/>
          <w:b/>
          <w:iCs/>
          <w:spacing w:val="1"/>
          <w:sz w:val="24"/>
          <w:szCs w:val="24"/>
          <w:u w:val="single"/>
        </w:rPr>
        <w:t>ни</w:t>
      </w:r>
      <w:r w:rsidRPr="00D2109E">
        <w:rPr>
          <w:rFonts w:ascii="Times New Roman" w:eastAsia="Times New Roman" w:hAnsi="Times New Roman" w:cs="Times New Roman"/>
          <w:b/>
          <w:iCs/>
          <w:sz w:val="24"/>
          <w:szCs w:val="24"/>
          <w:u w:val="single"/>
        </w:rPr>
        <w:t>я на а</w:t>
      </w:r>
      <w:r w:rsidRPr="00D2109E">
        <w:rPr>
          <w:rFonts w:ascii="Times New Roman" w:eastAsia="Times New Roman" w:hAnsi="Times New Roman" w:cs="Times New Roman"/>
          <w:b/>
          <w:iCs/>
          <w:spacing w:val="-2"/>
          <w:sz w:val="24"/>
          <w:szCs w:val="24"/>
          <w:u w:val="single"/>
        </w:rPr>
        <w:t>в</w:t>
      </w:r>
      <w:r w:rsidRPr="00D2109E">
        <w:rPr>
          <w:rFonts w:ascii="Times New Roman" w:eastAsia="Times New Roman" w:hAnsi="Times New Roman" w:cs="Times New Roman"/>
          <w:b/>
          <w:iCs/>
          <w:spacing w:val="2"/>
          <w:sz w:val="24"/>
          <w:szCs w:val="24"/>
          <w:u w:val="single"/>
        </w:rPr>
        <w:t>т</w:t>
      </w:r>
      <w:r w:rsidRPr="00D2109E">
        <w:rPr>
          <w:rFonts w:ascii="Times New Roman" w:eastAsia="Times New Roman" w:hAnsi="Times New Roman" w:cs="Times New Roman"/>
          <w:b/>
          <w:iCs/>
          <w:sz w:val="24"/>
          <w:szCs w:val="24"/>
          <w:u w:val="single"/>
        </w:rPr>
        <w:t>обу</w:t>
      </w:r>
      <w:r w:rsidRPr="00D2109E">
        <w:rPr>
          <w:rFonts w:ascii="Times New Roman" w:eastAsia="Times New Roman" w:hAnsi="Times New Roman" w:cs="Times New Roman"/>
          <w:b/>
          <w:iCs/>
          <w:spacing w:val="-1"/>
          <w:sz w:val="24"/>
          <w:szCs w:val="24"/>
          <w:u w:val="single"/>
        </w:rPr>
        <w:t>с</w:t>
      </w:r>
      <w:r w:rsidRPr="00D2109E">
        <w:rPr>
          <w:rFonts w:ascii="Times New Roman" w:eastAsia="Times New Roman" w:hAnsi="Times New Roman" w:cs="Times New Roman"/>
          <w:b/>
          <w:iCs/>
          <w:spacing w:val="1"/>
          <w:sz w:val="24"/>
          <w:szCs w:val="24"/>
          <w:u w:val="single"/>
        </w:rPr>
        <w:t>н</w:t>
      </w:r>
      <w:r w:rsidRPr="00D2109E">
        <w:rPr>
          <w:rFonts w:ascii="Times New Roman" w:eastAsia="Times New Roman" w:hAnsi="Times New Roman" w:cs="Times New Roman"/>
          <w:b/>
          <w:iCs/>
          <w:sz w:val="24"/>
          <w:szCs w:val="24"/>
          <w:u w:val="single"/>
        </w:rPr>
        <w:t>и</w:t>
      </w:r>
      <w:r w:rsidR="00D2109E">
        <w:rPr>
          <w:rFonts w:ascii="Times New Roman" w:eastAsia="Times New Roman" w:hAnsi="Times New Roman" w:cs="Times New Roman"/>
          <w:b/>
          <w:iCs/>
          <w:sz w:val="24"/>
          <w:szCs w:val="24"/>
          <w:u w:val="single"/>
        </w:rPr>
        <w:t xml:space="preserve"> </w:t>
      </w:r>
      <w:r w:rsidRPr="00D2109E">
        <w:rPr>
          <w:rFonts w:ascii="Times New Roman" w:eastAsia="Times New Roman" w:hAnsi="Times New Roman" w:cs="Times New Roman"/>
          <w:b/>
          <w:iCs/>
          <w:sz w:val="24"/>
          <w:szCs w:val="24"/>
          <w:u w:val="single"/>
        </w:rPr>
        <w:t>л</w:t>
      </w:r>
      <w:r w:rsidRPr="00D2109E">
        <w:rPr>
          <w:rFonts w:ascii="Times New Roman" w:eastAsia="Times New Roman" w:hAnsi="Times New Roman" w:cs="Times New Roman"/>
          <w:b/>
          <w:iCs/>
          <w:spacing w:val="-2"/>
          <w:sz w:val="24"/>
          <w:szCs w:val="24"/>
          <w:u w:val="single"/>
        </w:rPr>
        <w:t>и</w:t>
      </w:r>
      <w:r w:rsidRPr="00D2109E">
        <w:rPr>
          <w:rFonts w:ascii="Times New Roman" w:eastAsia="Times New Roman" w:hAnsi="Times New Roman" w:cs="Times New Roman"/>
          <w:b/>
          <w:iCs/>
          <w:spacing w:val="1"/>
          <w:sz w:val="24"/>
          <w:szCs w:val="24"/>
          <w:u w:val="single"/>
        </w:rPr>
        <w:t>н</w:t>
      </w:r>
      <w:r w:rsidRPr="00D2109E">
        <w:rPr>
          <w:rFonts w:ascii="Times New Roman" w:eastAsia="Times New Roman" w:hAnsi="Times New Roman" w:cs="Times New Roman"/>
          <w:b/>
          <w:iCs/>
          <w:spacing w:val="-1"/>
          <w:sz w:val="24"/>
          <w:szCs w:val="24"/>
          <w:u w:val="single"/>
        </w:rPr>
        <w:t>и</w:t>
      </w:r>
      <w:r w:rsidRPr="00D2109E">
        <w:rPr>
          <w:rFonts w:ascii="Times New Roman" w:eastAsia="Times New Roman" w:hAnsi="Times New Roman" w:cs="Times New Roman"/>
          <w:b/>
          <w:iCs/>
          <w:sz w:val="24"/>
          <w:szCs w:val="24"/>
          <w:u w:val="single"/>
        </w:rPr>
        <w:t>и</w:t>
      </w:r>
      <w:r w:rsidR="00D2109E">
        <w:rPr>
          <w:rFonts w:ascii="Times New Roman" w:eastAsia="Times New Roman" w:hAnsi="Times New Roman" w:cs="Times New Roman"/>
          <w:b/>
          <w:iCs/>
          <w:sz w:val="24"/>
          <w:szCs w:val="24"/>
          <w:u w:val="single"/>
        </w:rPr>
        <w:t xml:space="preserve"> </w:t>
      </w:r>
      <w:r w:rsidRPr="00D2109E">
        <w:rPr>
          <w:rFonts w:ascii="Times New Roman" w:eastAsia="Times New Roman" w:hAnsi="Times New Roman" w:cs="Times New Roman"/>
          <w:b/>
          <w:iCs/>
          <w:sz w:val="24"/>
          <w:szCs w:val="24"/>
          <w:u w:val="single"/>
        </w:rPr>
        <w:t>от</w:t>
      </w:r>
      <w:r w:rsidR="00D2109E">
        <w:rPr>
          <w:rFonts w:ascii="Times New Roman" w:eastAsia="Times New Roman" w:hAnsi="Times New Roman" w:cs="Times New Roman"/>
          <w:b/>
          <w:iCs/>
          <w:sz w:val="24"/>
          <w:szCs w:val="24"/>
          <w:u w:val="single"/>
        </w:rPr>
        <w:t xml:space="preserve"> </w:t>
      </w:r>
      <w:r w:rsidRPr="00D2109E">
        <w:rPr>
          <w:rFonts w:ascii="Times New Roman" w:eastAsia="Times New Roman" w:hAnsi="Times New Roman" w:cs="Times New Roman"/>
          <w:b/>
          <w:iCs/>
          <w:sz w:val="24"/>
          <w:szCs w:val="24"/>
          <w:u w:val="single"/>
        </w:rPr>
        <w:t>обла</w:t>
      </w:r>
      <w:r w:rsidRPr="00D2109E">
        <w:rPr>
          <w:rFonts w:ascii="Times New Roman" w:eastAsia="Times New Roman" w:hAnsi="Times New Roman" w:cs="Times New Roman"/>
          <w:b/>
          <w:iCs/>
          <w:spacing w:val="-4"/>
          <w:sz w:val="24"/>
          <w:szCs w:val="24"/>
          <w:u w:val="single"/>
        </w:rPr>
        <w:t>с</w:t>
      </w:r>
      <w:r w:rsidRPr="00D2109E">
        <w:rPr>
          <w:rFonts w:ascii="Times New Roman" w:eastAsia="Times New Roman" w:hAnsi="Times New Roman" w:cs="Times New Roman"/>
          <w:b/>
          <w:iCs/>
          <w:spacing w:val="2"/>
          <w:sz w:val="24"/>
          <w:szCs w:val="24"/>
          <w:u w:val="single"/>
        </w:rPr>
        <w:t>т</w:t>
      </w:r>
      <w:r w:rsidRPr="00D2109E">
        <w:rPr>
          <w:rFonts w:ascii="Times New Roman" w:eastAsia="Times New Roman" w:hAnsi="Times New Roman" w:cs="Times New Roman"/>
          <w:b/>
          <w:iCs/>
          <w:spacing w:val="6"/>
          <w:sz w:val="24"/>
          <w:szCs w:val="24"/>
          <w:u w:val="single"/>
        </w:rPr>
        <w:t>н</w:t>
      </w:r>
      <w:r w:rsidRPr="00D2109E">
        <w:rPr>
          <w:rFonts w:ascii="Times New Roman" w:eastAsia="Times New Roman" w:hAnsi="Times New Roman" w:cs="Times New Roman"/>
          <w:b/>
          <w:iCs/>
          <w:spacing w:val="-2"/>
          <w:sz w:val="24"/>
          <w:szCs w:val="24"/>
          <w:u w:val="single"/>
        </w:rPr>
        <w:t>а</w:t>
      </w:r>
      <w:r w:rsidRPr="00D2109E">
        <w:rPr>
          <w:rFonts w:ascii="Times New Roman" w:eastAsia="Times New Roman" w:hAnsi="Times New Roman" w:cs="Times New Roman"/>
          <w:b/>
          <w:iCs/>
          <w:spacing w:val="2"/>
          <w:sz w:val="24"/>
          <w:szCs w:val="24"/>
          <w:u w:val="single"/>
        </w:rPr>
        <w:t>т</w:t>
      </w:r>
      <w:r w:rsidRPr="00D2109E">
        <w:rPr>
          <w:rFonts w:ascii="Times New Roman" w:eastAsia="Times New Roman" w:hAnsi="Times New Roman" w:cs="Times New Roman"/>
          <w:b/>
          <w:iCs/>
          <w:sz w:val="24"/>
          <w:szCs w:val="24"/>
          <w:u w:val="single"/>
        </w:rPr>
        <w:t>а</w:t>
      </w:r>
      <w:r w:rsidR="00D2109E">
        <w:rPr>
          <w:rFonts w:ascii="Times New Roman" w:eastAsia="Times New Roman" w:hAnsi="Times New Roman" w:cs="Times New Roman"/>
          <w:b/>
          <w:iCs/>
          <w:sz w:val="24"/>
          <w:szCs w:val="24"/>
          <w:u w:val="single"/>
        </w:rPr>
        <w:t xml:space="preserve"> </w:t>
      </w:r>
      <w:r w:rsidRPr="00D2109E">
        <w:rPr>
          <w:rFonts w:ascii="Times New Roman" w:eastAsia="Times New Roman" w:hAnsi="Times New Roman" w:cs="Times New Roman"/>
          <w:b/>
          <w:iCs/>
          <w:spacing w:val="2"/>
          <w:sz w:val="24"/>
          <w:szCs w:val="24"/>
          <w:u w:val="single"/>
        </w:rPr>
        <w:t>т</w:t>
      </w:r>
      <w:r w:rsidRPr="00D2109E">
        <w:rPr>
          <w:rFonts w:ascii="Times New Roman" w:eastAsia="Times New Roman" w:hAnsi="Times New Roman" w:cs="Times New Roman"/>
          <w:b/>
          <w:iCs/>
          <w:spacing w:val="1"/>
          <w:sz w:val="24"/>
          <w:szCs w:val="24"/>
          <w:u w:val="single"/>
        </w:rPr>
        <w:t>р</w:t>
      </w:r>
      <w:r w:rsidRPr="00D2109E">
        <w:rPr>
          <w:rFonts w:ascii="Times New Roman" w:eastAsia="Times New Roman" w:hAnsi="Times New Roman" w:cs="Times New Roman"/>
          <w:b/>
          <w:iCs/>
          <w:sz w:val="24"/>
          <w:szCs w:val="24"/>
          <w:u w:val="single"/>
        </w:rPr>
        <w:t>а</w:t>
      </w:r>
      <w:r w:rsidRPr="00D2109E">
        <w:rPr>
          <w:rFonts w:ascii="Times New Roman" w:eastAsia="Times New Roman" w:hAnsi="Times New Roman" w:cs="Times New Roman"/>
          <w:b/>
          <w:iCs/>
          <w:spacing w:val="1"/>
          <w:sz w:val="24"/>
          <w:szCs w:val="24"/>
          <w:u w:val="single"/>
        </w:rPr>
        <w:t>н</w:t>
      </w:r>
      <w:r w:rsidRPr="00D2109E">
        <w:rPr>
          <w:rFonts w:ascii="Times New Roman" w:eastAsia="Times New Roman" w:hAnsi="Times New Roman" w:cs="Times New Roman"/>
          <w:b/>
          <w:iCs/>
          <w:spacing w:val="-3"/>
          <w:sz w:val="24"/>
          <w:szCs w:val="24"/>
          <w:u w:val="single"/>
        </w:rPr>
        <w:t>с</w:t>
      </w:r>
      <w:r w:rsidRPr="00D2109E">
        <w:rPr>
          <w:rFonts w:ascii="Times New Roman" w:eastAsia="Times New Roman" w:hAnsi="Times New Roman" w:cs="Times New Roman"/>
          <w:b/>
          <w:iCs/>
          <w:spacing w:val="1"/>
          <w:sz w:val="24"/>
          <w:szCs w:val="24"/>
          <w:u w:val="single"/>
        </w:rPr>
        <w:t>п</w:t>
      </w:r>
      <w:r w:rsidRPr="00D2109E">
        <w:rPr>
          <w:rFonts w:ascii="Times New Roman" w:eastAsia="Times New Roman" w:hAnsi="Times New Roman" w:cs="Times New Roman"/>
          <w:b/>
          <w:iCs/>
          <w:sz w:val="24"/>
          <w:szCs w:val="24"/>
          <w:u w:val="single"/>
        </w:rPr>
        <w:t>о</w:t>
      </w:r>
      <w:r w:rsidRPr="00D2109E">
        <w:rPr>
          <w:rFonts w:ascii="Times New Roman" w:eastAsia="Times New Roman" w:hAnsi="Times New Roman" w:cs="Times New Roman"/>
          <w:b/>
          <w:iCs/>
          <w:spacing w:val="-1"/>
          <w:sz w:val="24"/>
          <w:szCs w:val="24"/>
          <w:u w:val="single"/>
        </w:rPr>
        <w:t>р</w:t>
      </w:r>
      <w:r w:rsidRPr="00D2109E">
        <w:rPr>
          <w:rFonts w:ascii="Times New Roman" w:eastAsia="Times New Roman" w:hAnsi="Times New Roman" w:cs="Times New Roman"/>
          <w:b/>
          <w:iCs/>
          <w:spacing w:val="2"/>
          <w:sz w:val="24"/>
          <w:szCs w:val="24"/>
          <w:u w:val="single"/>
        </w:rPr>
        <w:t>т</w:t>
      </w:r>
      <w:r w:rsidRPr="00D2109E">
        <w:rPr>
          <w:rFonts w:ascii="Times New Roman" w:eastAsia="Times New Roman" w:hAnsi="Times New Roman" w:cs="Times New Roman"/>
          <w:b/>
          <w:iCs/>
          <w:spacing w:val="1"/>
          <w:sz w:val="24"/>
          <w:szCs w:val="24"/>
          <w:u w:val="single"/>
        </w:rPr>
        <w:t>н</w:t>
      </w:r>
      <w:r w:rsidRPr="00D2109E">
        <w:rPr>
          <w:rFonts w:ascii="Times New Roman" w:eastAsia="Times New Roman" w:hAnsi="Times New Roman" w:cs="Times New Roman"/>
          <w:b/>
          <w:iCs/>
          <w:sz w:val="24"/>
          <w:szCs w:val="24"/>
          <w:u w:val="single"/>
        </w:rPr>
        <w:t xml:space="preserve">а </w:t>
      </w:r>
      <w:r w:rsidRPr="00D2109E">
        <w:rPr>
          <w:rFonts w:ascii="Times New Roman" w:eastAsia="Times New Roman" w:hAnsi="Times New Roman" w:cs="Times New Roman"/>
          <w:b/>
          <w:iCs/>
          <w:spacing w:val="-1"/>
          <w:sz w:val="24"/>
          <w:szCs w:val="24"/>
          <w:u w:val="single"/>
        </w:rPr>
        <w:t>с</w:t>
      </w:r>
      <w:r w:rsidRPr="00D2109E">
        <w:rPr>
          <w:rFonts w:ascii="Times New Roman" w:eastAsia="Times New Roman" w:hAnsi="Times New Roman" w:cs="Times New Roman"/>
          <w:b/>
          <w:iCs/>
          <w:sz w:val="24"/>
          <w:szCs w:val="24"/>
          <w:u w:val="single"/>
        </w:rPr>
        <w:t>х</w:t>
      </w:r>
      <w:r w:rsidRPr="00D2109E">
        <w:rPr>
          <w:rFonts w:ascii="Times New Roman" w:eastAsia="Times New Roman" w:hAnsi="Times New Roman" w:cs="Times New Roman"/>
          <w:b/>
          <w:iCs/>
          <w:spacing w:val="-1"/>
          <w:sz w:val="24"/>
          <w:szCs w:val="24"/>
          <w:u w:val="single"/>
        </w:rPr>
        <w:t>е</w:t>
      </w:r>
      <w:r w:rsidRPr="00D2109E">
        <w:rPr>
          <w:rFonts w:ascii="Times New Roman" w:eastAsia="Times New Roman" w:hAnsi="Times New Roman" w:cs="Times New Roman"/>
          <w:b/>
          <w:iCs/>
          <w:sz w:val="24"/>
          <w:szCs w:val="24"/>
          <w:u w:val="single"/>
        </w:rPr>
        <w:t>ма:</w:t>
      </w:r>
    </w:p>
    <w:p w:rsidR="00D2109E" w:rsidRPr="00D2109E" w:rsidRDefault="00D2109E" w:rsidP="005013E5">
      <w:pPr>
        <w:pStyle w:val="BodyTextFirstIndent2"/>
        <w:tabs>
          <w:tab w:val="left" w:pos="0"/>
        </w:tabs>
        <w:spacing w:after="0"/>
        <w:ind w:left="0" w:firstLine="0"/>
        <w:rPr>
          <w:sz w:val="24"/>
          <w:szCs w:val="24"/>
          <w:lang w:val="bg-BG"/>
        </w:rPr>
      </w:pPr>
      <w:r w:rsidRPr="00D2109E">
        <w:rPr>
          <w:sz w:val="24"/>
          <w:szCs w:val="24"/>
          <w:lang w:val="bg-BG"/>
        </w:rPr>
        <w:t>1.Областна автобусна линия  ”Гурково - Казанлък”</w:t>
      </w:r>
    </w:p>
    <w:p w:rsidR="00D2109E" w:rsidRPr="00D2109E" w:rsidRDefault="00D2109E" w:rsidP="005013E5">
      <w:pPr>
        <w:pStyle w:val="BodyTextFirstIndent2"/>
        <w:tabs>
          <w:tab w:val="left" w:pos="0"/>
        </w:tabs>
        <w:spacing w:after="0"/>
        <w:ind w:left="0" w:firstLine="0"/>
        <w:rPr>
          <w:sz w:val="24"/>
          <w:szCs w:val="24"/>
          <w:lang w:val="bg-BG"/>
        </w:rPr>
      </w:pPr>
      <w:r w:rsidRPr="00D2109E">
        <w:rPr>
          <w:sz w:val="24"/>
          <w:szCs w:val="24"/>
          <w:lang w:val="bg-BG"/>
        </w:rPr>
        <w:t>2.Областна автобусна линия  ”Гурково – Казанлък”</w:t>
      </w:r>
    </w:p>
    <w:p w:rsidR="00D2109E" w:rsidRPr="00D2109E" w:rsidRDefault="00D2109E" w:rsidP="005013E5">
      <w:pPr>
        <w:pStyle w:val="BodyTextFirstIndent2"/>
        <w:tabs>
          <w:tab w:val="left" w:pos="0"/>
        </w:tabs>
        <w:spacing w:after="0"/>
        <w:ind w:left="0" w:firstLine="0"/>
        <w:rPr>
          <w:sz w:val="24"/>
          <w:szCs w:val="24"/>
          <w:lang w:val="bg-BG"/>
        </w:rPr>
      </w:pPr>
      <w:r w:rsidRPr="00D2109E">
        <w:rPr>
          <w:sz w:val="24"/>
          <w:szCs w:val="24"/>
          <w:lang w:val="bg-BG"/>
        </w:rPr>
        <w:t>3.Областна автобусна линия  ”Гурково - Казанлък</w:t>
      </w:r>
    </w:p>
    <w:p w:rsidR="00D2109E" w:rsidRPr="00D2109E" w:rsidRDefault="00D2109E" w:rsidP="005013E5">
      <w:pPr>
        <w:pStyle w:val="BodyTextFirstIndent2"/>
        <w:tabs>
          <w:tab w:val="left" w:pos="0"/>
        </w:tabs>
        <w:spacing w:after="0"/>
        <w:ind w:left="0" w:firstLine="0"/>
        <w:rPr>
          <w:sz w:val="24"/>
          <w:szCs w:val="24"/>
          <w:lang w:val="bg-BG"/>
        </w:rPr>
      </w:pPr>
      <w:r w:rsidRPr="00D2109E">
        <w:rPr>
          <w:sz w:val="24"/>
          <w:szCs w:val="24"/>
          <w:lang w:val="bg-BG"/>
        </w:rPr>
        <w:t>4.Областна автобусна линия  ”Гурково – Паничерево- Казанлък”</w:t>
      </w:r>
    </w:p>
    <w:p w:rsidR="00D2109E" w:rsidRPr="00D2109E" w:rsidRDefault="00D2109E" w:rsidP="005013E5">
      <w:pPr>
        <w:pStyle w:val="BodyTextFirstIndent2"/>
        <w:tabs>
          <w:tab w:val="left" w:pos="0"/>
        </w:tabs>
        <w:spacing w:after="0"/>
        <w:ind w:left="0" w:firstLine="0"/>
        <w:rPr>
          <w:sz w:val="24"/>
          <w:szCs w:val="24"/>
          <w:lang w:val="bg-BG"/>
        </w:rPr>
      </w:pPr>
      <w:r w:rsidRPr="00D2109E">
        <w:rPr>
          <w:sz w:val="24"/>
          <w:szCs w:val="24"/>
          <w:lang w:val="bg-BG"/>
        </w:rPr>
        <w:t>5.Областна автобусна линия  ”Гурково - Казанлък”</w:t>
      </w:r>
    </w:p>
    <w:p w:rsidR="00D2109E" w:rsidRPr="00D2109E" w:rsidRDefault="00D2109E" w:rsidP="005013E5">
      <w:pPr>
        <w:pStyle w:val="BodyTextFirstIndent2"/>
        <w:tabs>
          <w:tab w:val="left" w:pos="0"/>
        </w:tabs>
        <w:spacing w:after="0"/>
        <w:ind w:left="0" w:firstLine="0"/>
        <w:rPr>
          <w:sz w:val="24"/>
          <w:szCs w:val="24"/>
          <w:lang w:val="bg-BG"/>
        </w:rPr>
      </w:pPr>
      <w:r w:rsidRPr="00D2109E">
        <w:rPr>
          <w:sz w:val="24"/>
          <w:szCs w:val="24"/>
        </w:rPr>
        <w:t>6</w:t>
      </w:r>
      <w:r w:rsidRPr="00D2109E">
        <w:rPr>
          <w:sz w:val="24"/>
          <w:szCs w:val="24"/>
          <w:lang w:val="bg-BG"/>
        </w:rPr>
        <w:t xml:space="preserve">.Областна автобусна </w:t>
      </w:r>
      <w:proofErr w:type="gramStart"/>
      <w:r w:rsidRPr="00D2109E">
        <w:rPr>
          <w:sz w:val="24"/>
          <w:szCs w:val="24"/>
          <w:lang w:val="bg-BG"/>
        </w:rPr>
        <w:t>линия  ”</w:t>
      </w:r>
      <w:proofErr w:type="gramEnd"/>
      <w:r w:rsidRPr="00D2109E">
        <w:rPr>
          <w:sz w:val="24"/>
          <w:szCs w:val="24"/>
          <w:lang w:val="bg-BG"/>
        </w:rPr>
        <w:t>Гурково - Казанлък”</w:t>
      </w:r>
    </w:p>
    <w:p w:rsidR="00D2109E" w:rsidRPr="00D2109E" w:rsidRDefault="00D2109E" w:rsidP="005013E5">
      <w:pPr>
        <w:pStyle w:val="BodyTextFirstIndent2"/>
        <w:tabs>
          <w:tab w:val="left" w:pos="0"/>
        </w:tabs>
        <w:spacing w:after="0"/>
        <w:ind w:left="0" w:firstLine="0"/>
        <w:rPr>
          <w:sz w:val="24"/>
          <w:szCs w:val="24"/>
          <w:lang w:val="bg-BG"/>
        </w:rPr>
      </w:pPr>
      <w:r w:rsidRPr="00D2109E">
        <w:rPr>
          <w:sz w:val="24"/>
          <w:szCs w:val="24"/>
        </w:rPr>
        <w:t>7</w:t>
      </w:r>
      <w:r w:rsidRPr="00D2109E">
        <w:rPr>
          <w:sz w:val="24"/>
          <w:szCs w:val="24"/>
          <w:lang w:val="bg-BG"/>
        </w:rPr>
        <w:t xml:space="preserve">.Областна автобусна </w:t>
      </w:r>
      <w:proofErr w:type="gramStart"/>
      <w:r w:rsidRPr="00D2109E">
        <w:rPr>
          <w:sz w:val="24"/>
          <w:szCs w:val="24"/>
          <w:lang w:val="bg-BG"/>
        </w:rPr>
        <w:t>линия  ”</w:t>
      </w:r>
      <w:proofErr w:type="gramEnd"/>
      <w:r w:rsidRPr="00D2109E">
        <w:rPr>
          <w:sz w:val="24"/>
          <w:szCs w:val="24"/>
          <w:lang w:val="bg-BG"/>
        </w:rPr>
        <w:t>Гурково - Казанлък”</w:t>
      </w:r>
    </w:p>
    <w:p w:rsidR="00D2109E" w:rsidRPr="00D2109E" w:rsidRDefault="00D2109E" w:rsidP="005013E5">
      <w:pPr>
        <w:pStyle w:val="BodyTextFirstIndent2"/>
        <w:tabs>
          <w:tab w:val="left" w:pos="0"/>
        </w:tabs>
        <w:spacing w:after="0"/>
        <w:ind w:left="0" w:firstLine="0"/>
        <w:rPr>
          <w:sz w:val="24"/>
          <w:szCs w:val="24"/>
          <w:lang w:val="bg-BG"/>
        </w:rPr>
      </w:pPr>
      <w:r w:rsidRPr="00D2109E">
        <w:rPr>
          <w:sz w:val="24"/>
          <w:szCs w:val="24"/>
        </w:rPr>
        <w:t>8</w:t>
      </w:r>
      <w:r w:rsidRPr="00D2109E">
        <w:rPr>
          <w:sz w:val="24"/>
          <w:szCs w:val="24"/>
          <w:lang w:val="bg-BG"/>
        </w:rPr>
        <w:t xml:space="preserve">.Областна автобусна </w:t>
      </w:r>
      <w:proofErr w:type="gramStart"/>
      <w:r w:rsidRPr="00D2109E">
        <w:rPr>
          <w:sz w:val="24"/>
          <w:szCs w:val="24"/>
          <w:lang w:val="bg-BG"/>
        </w:rPr>
        <w:t>линия  ”</w:t>
      </w:r>
      <w:proofErr w:type="gramEnd"/>
      <w:r w:rsidRPr="00D2109E">
        <w:rPr>
          <w:sz w:val="24"/>
          <w:szCs w:val="24"/>
          <w:lang w:val="bg-BG"/>
        </w:rPr>
        <w:t>Гурково -Стара Загора”</w:t>
      </w:r>
    </w:p>
    <w:p w:rsidR="00D2109E" w:rsidRPr="00D2109E" w:rsidRDefault="00D2109E" w:rsidP="005013E5">
      <w:pPr>
        <w:pStyle w:val="BodyTextFirstIndent2"/>
        <w:tabs>
          <w:tab w:val="left" w:pos="0"/>
        </w:tabs>
        <w:spacing w:after="0"/>
        <w:ind w:left="0" w:firstLine="0"/>
        <w:rPr>
          <w:sz w:val="24"/>
          <w:szCs w:val="24"/>
          <w:lang w:val="bg-BG"/>
        </w:rPr>
      </w:pPr>
      <w:r w:rsidRPr="00D2109E">
        <w:rPr>
          <w:sz w:val="24"/>
          <w:szCs w:val="24"/>
        </w:rPr>
        <w:t>9</w:t>
      </w:r>
      <w:r w:rsidRPr="00D2109E">
        <w:rPr>
          <w:sz w:val="24"/>
          <w:szCs w:val="24"/>
          <w:lang w:val="bg-BG"/>
        </w:rPr>
        <w:t xml:space="preserve">.Областна автобусна </w:t>
      </w:r>
      <w:proofErr w:type="gramStart"/>
      <w:r w:rsidRPr="00D2109E">
        <w:rPr>
          <w:sz w:val="24"/>
          <w:szCs w:val="24"/>
          <w:lang w:val="bg-BG"/>
        </w:rPr>
        <w:t>линия  ”</w:t>
      </w:r>
      <w:proofErr w:type="gramEnd"/>
      <w:r w:rsidRPr="00D2109E">
        <w:rPr>
          <w:sz w:val="24"/>
          <w:szCs w:val="24"/>
          <w:lang w:val="bg-BG"/>
        </w:rPr>
        <w:t>Гурково – Стара Загора”</w:t>
      </w:r>
    </w:p>
    <w:p w:rsidR="00D2109E" w:rsidRPr="00D2109E" w:rsidRDefault="00D2109E" w:rsidP="005013E5">
      <w:pPr>
        <w:pStyle w:val="BodyTextFirstIndent2"/>
        <w:tabs>
          <w:tab w:val="left" w:pos="0"/>
        </w:tabs>
        <w:spacing w:after="0"/>
        <w:ind w:left="0" w:firstLine="0"/>
        <w:rPr>
          <w:sz w:val="24"/>
          <w:szCs w:val="24"/>
          <w:lang w:val="bg-BG"/>
        </w:rPr>
      </w:pPr>
      <w:r w:rsidRPr="00D2109E">
        <w:rPr>
          <w:sz w:val="24"/>
          <w:szCs w:val="24"/>
        </w:rPr>
        <w:t>10</w:t>
      </w:r>
      <w:r w:rsidRPr="00D2109E">
        <w:rPr>
          <w:sz w:val="24"/>
          <w:szCs w:val="24"/>
          <w:lang w:val="bg-BG"/>
        </w:rPr>
        <w:t xml:space="preserve">.Областна автобусна </w:t>
      </w:r>
      <w:proofErr w:type="gramStart"/>
      <w:r w:rsidRPr="00D2109E">
        <w:rPr>
          <w:sz w:val="24"/>
          <w:szCs w:val="24"/>
          <w:lang w:val="bg-BG"/>
        </w:rPr>
        <w:t>линия  ”</w:t>
      </w:r>
      <w:proofErr w:type="gramEnd"/>
      <w:r w:rsidRPr="00D2109E">
        <w:rPr>
          <w:sz w:val="24"/>
          <w:szCs w:val="24"/>
          <w:lang w:val="bg-BG"/>
        </w:rPr>
        <w:t>Гурково – Стара Загора”</w:t>
      </w:r>
    </w:p>
    <w:p w:rsidR="00D2109E" w:rsidRPr="00D2109E" w:rsidRDefault="00D2109E" w:rsidP="005013E5">
      <w:pPr>
        <w:pStyle w:val="BodyTextFirstIndent2"/>
        <w:tabs>
          <w:tab w:val="left" w:pos="0"/>
        </w:tabs>
        <w:spacing w:after="0"/>
        <w:ind w:left="0" w:firstLine="0"/>
        <w:rPr>
          <w:sz w:val="24"/>
          <w:szCs w:val="24"/>
          <w:lang w:val="bg-BG"/>
        </w:rPr>
      </w:pPr>
      <w:r w:rsidRPr="00D2109E">
        <w:rPr>
          <w:sz w:val="24"/>
          <w:szCs w:val="24"/>
          <w:lang w:val="bg-BG"/>
        </w:rPr>
        <w:t>1</w:t>
      </w:r>
      <w:r w:rsidRPr="00D2109E">
        <w:rPr>
          <w:sz w:val="24"/>
          <w:szCs w:val="24"/>
        </w:rPr>
        <w:t>1</w:t>
      </w:r>
      <w:r w:rsidRPr="00D2109E">
        <w:rPr>
          <w:sz w:val="24"/>
          <w:szCs w:val="24"/>
          <w:lang w:val="bg-BG"/>
        </w:rPr>
        <w:t>.Областна автобусна линия  ”Гурково – Стара Загора”</w:t>
      </w:r>
    </w:p>
    <w:p w:rsidR="00D2109E" w:rsidRPr="00D2109E" w:rsidRDefault="00D2109E" w:rsidP="005013E5">
      <w:pPr>
        <w:pStyle w:val="BodyTextFirstIndent2"/>
        <w:tabs>
          <w:tab w:val="left" w:pos="0"/>
        </w:tabs>
        <w:spacing w:after="0"/>
        <w:ind w:left="0" w:firstLine="0"/>
        <w:rPr>
          <w:sz w:val="24"/>
          <w:szCs w:val="24"/>
          <w:lang w:val="bg-BG"/>
        </w:rPr>
      </w:pPr>
      <w:r w:rsidRPr="00D2109E">
        <w:rPr>
          <w:sz w:val="24"/>
          <w:szCs w:val="24"/>
          <w:lang w:val="bg-BG"/>
        </w:rPr>
        <w:t>1</w:t>
      </w:r>
      <w:r w:rsidRPr="00D2109E">
        <w:rPr>
          <w:sz w:val="24"/>
          <w:szCs w:val="24"/>
        </w:rPr>
        <w:t>2</w:t>
      </w:r>
      <w:r w:rsidRPr="00D2109E">
        <w:rPr>
          <w:sz w:val="24"/>
          <w:szCs w:val="24"/>
          <w:lang w:val="bg-BG"/>
        </w:rPr>
        <w:t>.Областна автобусна линия  ”Гурково – Стара Загора”</w:t>
      </w:r>
    </w:p>
    <w:p w:rsidR="00D2109E" w:rsidRPr="00D2109E" w:rsidRDefault="00D2109E" w:rsidP="005013E5">
      <w:pPr>
        <w:pStyle w:val="BodyTextFirstIndent2"/>
        <w:tabs>
          <w:tab w:val="left" w:pos="0"/>
        </w:tabs>
        <w:spacing w:after="0"/>
        <w:ind w:left="0" w:firstLine="0"/>
        <w:rPr>
          <w:sz w:val="24"/>
          <w:szCs w:val="24"/>
          <w:lang w:val="bg-BG"/>
        </w:rPr>
      </w:pPr>
      <w:r w:rsidRPr="00D2109E">
        <w:rPr>
          <w:sz w:val="24"/>
          <w:szCs w:val="24"/>
          <w:lang w:val="bg-BG"/>
        </w:rPr>
        <w:t>1</w:t>
      </w:r>
      <w:r w:rsidRPr="00D2109E">
        <w:rPr>
          <w:sz w:val="24"/>
          <w:szCs w:val="24"/>
        </w:rPr>
        <w:t>3</w:t>
      </w:r>
      <w:r w:rsidRPr="00D2109E">
        <w:rPr>
          <w:sz w:val="24"/>
          <w:szCs w:val="24"/>
          <w:lang w:val="bg-BG"/>
        </w:rPr>
        <w:t xml:space="preserve">.Областна автобусна линия  ”Гурково – Паничерево- Николаево” </w:t>
      </w:r>
    </w:p>
    <w:p w:rsidR="00D2109E" w:rsidRPr="00D2109E" w:rsidRDefault="00D2109E" w:rsidP="005013E5">
      <w:pPr>
        <w:pStyle w:val="BodyTextFirstIndent2"/>
        <w:tabs>
          <w:tab w:val="left" w:pos="0"/>
        </w:tabs>
        <w:spacing w:after="0"/>
        <w:ind w:left="0" w:firstLine="0"/>
        <w:rPr>
          <w:sz w:val="24"/>
          <w:szCs w:val="24"/>
          <w:lang w:val="bg-BG"/>
        </w:rPr>
      </w:pPr>
      <w:r w:rsidRPr="00D2109E">
        <w:rPr>
          <w:sz w:val="24"/>
          <w:szCs w:val="24"/>
          <w:lang w:val="bg-BG"/>
        </w:rPr>
        <w:t>1</w:t>
      </w:r>
      <w:r w:rsidRPr="00D2109E">
        <w:rPr>
          <w:sz w:val="24"/>
          <w:szCs w:val="24"/>
        </w:rPr>
        <w:t>4</w:t>
      </w:r>
      <w:r w:rsidRPr="00D2109E">
        <w:rPr>
          <w:sz w:val="24"/>
          <w:szCs w:val="24"/>
          <w:lang w:val="bg-BG"/>
        </w:rPr>
        <w:t>Областна автобусна линия ”Гурково – Паничерево- Николаево”</w:t>
      </w:r>
    </w:p>
    <w:p w:rsidR="00D2109E" w:rsidRPr="00D2109E" w:rsidRDefault="00D2109E" w:rsidP="00D2109E">
      <w:pPr>
        <w:pStyle w:val="BodyTextFirstIndent2"/>
        <w:spacing w:after="0"/>
        <w:ind w:left="360" w:firstLine="0"/>
        <w:rPr>
          <w:b/>
          <w:sz w:val="24"/>
          <w:szCs w:val="24"/>
          <w:lang w:val="bg-BG"/>
        </w:rPr>
      </w:pPr>
    </w:p>
    <w:p w:rsidR="00B8100A" w:rsidRDefault="00B8100A" w:rsidP="005013E5">
      <w:pPr>
        <w:spacing w:after="0" w:line="240" w:lineRule="auto"/>
        <w:rPr>
          <w:rFonts w:ascii="Times New Roman" w:eastAsia="Times New Roman" w:hAnsi="Times New Roman" w:cs="Times New Roman"/>
          <w:b/>
          <w:sz w:val="24"/>
          <w:szCs w:val="24"/>
          <w:u w:val="single"/>
          <w:lang w:eastAsia="en-US"/>
        </w:rPr>
      </w:pPr>
      <w:r w:rsidRPr="00D2109E">
        <w:rPr>
          <w:rFonts w:ascii="Times New Roman" w:eastAsia="Times New Roman" w:hAnsi="Times New Roman" w:cs="Times New Roman"/>
          <w:b/>
          <w:spacing w:val="-1"/>
          <w:sz w:val="24"/>
          <w:szCs w:val="24"/>
          <w:u w:val="single"/>
          <w:lang w:eastAsia="en-US"/>
        </w:rPr>
        <w:t>М</w:t>
      </w:r>
      <w:r w:rsidRPr="00D2109E">
        <w:rPr>
          <w:rFonts w:ascii="Times New Roman" w:eastAsia="Times New Roman" w:hAnsi="Times New Roman" w:cs="Times New Roman"/>
          <w:b/>
          <w:sz w:val="24"/>
          <w:szCs w:val="24"/>
          <w:u w:val="single"/>
          <w:lang w:eastAsia="en-US"/>
        </w:rPr>
        <w:t>а</w:t>
      </w:r>
      <w:r w:rsidRPr="00D2109E">
        <w:rPr>
          <w:rFonts w:ascii="Times New Roman" w:eastAsia="Times New Roman" w:hAnsi="Times New Roman" w:cs="Times New Roman"/>
          <w:b/>
          <w:spacing w:val="3"/>
          <w:sz w:val="24"/>
          <w:szCs w:val="24"/>
          <w:u w:val="single"/>
          <w:lang w:eastAsia="en-US"/>
        </w:rPr>
        <w:t>р</w:t>
      </w:r>
      <w:r w:rsidRPr="00D2109E">
        <w:rPr>
          <w:rFonts w:ascii="Times New Roman" w:eastAsia="Times New Roman" w:hAnsi="Times New Roman" w:cs="Times New Roman"/>
          <w:b/>
          <w:spacing w:val="-6"/>
          <w:sz w:val="24"/>
          <w:szCs w:val="24"/>
          <w:u w:val="single"/>
          <w:lang w:eastAsia="en-US"/>
        </w:rPr>
        <w:t>ш</w:t>
      </w:r>
      <w:r w:rsidRPr="00D2109E">
        <w:rPr>
          <w:rFonts w:ascii="Times New Roman" w:eastAsia="Times New Roman" w:hAnsi="Times New Roman" w:cs="Times New Roman"/>
          <w:b/>
          <w:spacing w:val="1"/>
          <w:sz w:val="24"/>
          <w:szCs w:val="24"/>
          <w:u w:val="single"/>
          <w:lang w:eastAsia="en-US"/>
        </w:rPr>
        <w:t>р</w:t>
      </w:r>
      <w:r w:rsidRPr="00D2109E">
        <w:rPr>
          <w:rFonts w:ascii="Times New Roman" w:eastAsia="Times New Roman" w:hAnsi="Times New Roman" w:cs="Times New Roman"/>
          <w:b/>
          <w:sz w:val="24"/>
          <w:szCs w:val="24"/>
          <w:u w:val="single"/>
          <w:lang w:eastAsia="en-US"/>
        </w:rPr>
        <w:t>у</w:t>
      </w:r>
      <w:r w:rsidRPr="00D2109E">
        <w:rPr>
          <w:rFonts w:ascii="Times New Roman" w:eastAsia="Times New Roman" w:hAnsi="Times New Roman" w:cs="Times New Roman"/>
          <w:b/>
          <w:spacing w:val="2"/>
          <w:sz w:val="24"/>
          <w:szCs w:val="24"/>
          <w:u w:val="single"/>
          <w:lang w:eastAsia="en-US"/>
        </w:rPr>
        <w:t>т</w:t>
      </w:r>
      <w:r w:rsidRPr="00D2109E">
        <w:rPr>
          <w:rFonts w:ascii="Times New Roman" w:eastAsia="Times New Roman" w:hAnsi="Times New Roman" w:cs="Times New Roman"/>
          <w:b/>
          <w:spacing w:val="1"/>
          <w:sz w:val="24"/>
          <w:szCs w:val="24"/>
          <w:u w:val="single"/>
          <w:lang w:eastAsia="en-US"/>
        </w:rPr>
        <w:t>н</w:t>
      </w:r>
      <w:r w:rsidRPr="00D2109E">
        <w:rPr>
          <w:rFonts w:ascii="Times New Roman" w:eastAsia="Times New Roman" w:hAnsi="Times New Roman" w:cs="Times New Roman"/>
          <w:b/>
          <w:sz w:val="24"/>
          <w:szCs w:val="24"/>
          <w:u w:val="single"/>
          <w:lang w:eastAsia="en-US"/>
        </w:rPr>
        <w:t xml:space="preserve">и </w:t>
      </w:r>
      <w:r w:rsidRPr="00D2109E">
        <w:rPr>
          <w:rFonts w:ascii="Times New Roman" w:eastAsia="Times New Roman" w:hAnsi="Times New Roman" w:cs="Times New Roman"/>
          <w:b/>
          <w:spacing w:val="1"/>
          <w:sz w:val="24"/>
          <w:szCs w:val="24"/>
          <w:u w:val="single"/>
          <w:lang w:eastAsia="en-US"/>
        </w:rPr>
        <w:t>р</w:t>
      </w:r>
      <w:r w:rsidRPr="00D2109E">
        <w:rPr>
          <w:rFonts w:ascii="Times New Roman" w:eastAsia="Times New Roman" w:hAnsi="Times New Roman" w:cs="Times New Roman"/>
          <w:b/>
          <w:sz w:val="24"/>
          <w:szCs w:val="24"/>
          <w:u w:val="single"/>
          <w:lang w:eastAsia="en-US"/>
        </w:rPr>
        <w:t>азп</w:t>
      </w:r>
      <w:r w:rsidRPr="00D2109E">
        <w:rPr>
          <w:rFonts w:ascii="Times New Roman" w:eastAsia="Times New Roman" w:hAnsi="Times New Roman" w:cs="Times New Roman"/>
          <w:b/>
          <w:spacing w:val="1"/>
          <w:sz w:val="24"/>
          <w:szCs w:val="24"/>
          <w:u w:val="single"/>
          <w:lang w:eastAsia="en-US"/>
        </w:rPr>
        <w:t>и</w:t>
      </w:r>
      <w:r w:rsidRPr="00D2109E">
        <w:rPr>
          <w:rFonts w:ascii="Times New Roman" w:eastAsia="Times New Roman" w:hAnsi="Times New Roman" w:cs="Times New Roman"/>
          <w:b/>
          <w:spacing w:val="-1"/>
          <w:sz w:val="24"/>
          <w:szCs w:val="24"/>
          <w:u w:val="single"/>
          <w:lang w:eastAsia="en-US"/>
        </w:rPr>
        <w:t>с</w:t>
      </w:r>
      <w:r w:rsidRPr="00D2109E">
        <w:rPr>
          <w:rFonts w:ascii="Times New Roman" w:eastAsia="Times New Roman" w:hAnsi="Times New Roman" w:cs="Times New Roman"/>
          <w:b/>
          <w:spacing w:val="-2"/>
          <w:sz w:val="24"/>
          <w:szCs w:val="24"/>
          <w:u w:val="single"/>
          <w:lang w:eastAsia="en-US"/>
        </w:rPr>
        <w:t>а</w:t>
      </w:r>
      <w:r w:rsidRPr="00D2109E">
        <w:rPr>
          <w:rFonts w:ascii="Times New Roman" w:eastAsia="Times New Roman" w:hAnsi="Times New Roman" w:cs="Times New Roman"/>
          <w:b/>
          <w:spacing w:val="1"/>
          <w:sz w:val="24"/>
          <w:szCs w:val="24"/>
          <w:u w:val="single"/>
          <w:lang w:eastAsia="en-US"/>
        </w:rPr>
        <w:t>ни</w:t>
      </w:r>
      <w:r w:rsidRPr="00D2109E">
        <w:rPr>
          <w:rFonts w:ascii="Times New Roman" w:eastAsia="Times New Roman" w:hAnsi="Times New Roman" w:cs="Times New Roman"/>
          <w:b/>
          <w:sz w:val="24"/>
          <w:szCs w:val="24"/>
          <w:u w:val="single"/>
          <w:lang w:eastAsia="en-US"/>
        </w:rPr>
        <w:t xml:space="preserve">я </w:t>
      </w:r>
      <w:r w:rsidRPr="00D2109E">
        <w:rPr>
          <w:rFonts w:ascii="Times New Roman" w:eastAsia="Times New Roman" w:hAnsi="Times New Roman" w:cs="Times New Roman"/>
          <w:b/>
          <w:spacing w:val="1"/>
          <w:sz w:val="24"/>
          <w:szCs w:val="24"/>
          <w:u w:val="single"/>
          <w:lang w:eastAsia="en-US"/>
        </w:rPr>
        <w:t>н</w:t>
      </w:r>
      <w:r w:rsidRPr="00D2109E">
        <w:rPr>
          <w:rFonts w:ascii="Times New Roman" w:eastAsia="Times New Roman" w:hAnsi="Times New Roman" w:cs="Times New Roman"/>
          <w:b/>
          <w:sz w:val="24"/>
          <w:szCs w:val="24"/>
          <w:u w:val="single"/>
          <w:lang w:eastAsia="en-US"/>
        </w:rPr>
        <w:t>а а</w:t>
      </w:r>
      <w:r w:rsidRPr="00D2109E">
        <w:rPr>
          <w:rFonts w:ascii="Times New Roman" w:eastAsia="Times New Roman" w:hAnsi="Times New Roman" w:cs="Times New Roman"/>
          <w:b/>
          <w:spacing w:val="-2"/>
          <w:sz w:val="24"/>
          <w:szCs w:val="24"/>
          <w:u w:val="single"/>
          <w:lang w:eastAsia="en-US"/>
        </w:rPr>
        <w:t>в</w:t>
      </w:r>
      <w:r w:rsidRPr="00D2109E">
        <w:rPr>
          <w:rFonts w:ascii="Times New Roman" w:eastAsia="Times New Roman" w:hAnsi="Times New Roman" w:cs="Times New Roman"/>
          <w:b/>
          <w:spacing w:val="2"/>
          <w:sz w:val="24"/>
          <w:szCs w:val="24"/>
          <w:u w:val="single"/>
          <w:lang w:eastAsia="en-US"/>
        </w:rPr>
        <w:t>т</w:t>
      </w:r>
      <w:r w:rsidRPr="00D2109E">
        <w:rPr>
          <w:rFonts w:ascii="Times New Roman" w:eastAsia="Times New Roman" w:hAnsi="Times New Roman" w:cs="Times New Roman"/>
          <w:b/>
          <w:sz w:val="24"/>
          <w:szCs w:val="24"/>
          <w:u w:val="single"/>
          <w:lang w:eastAsia="en-US"/>
        </w:rPr>
        <w:t>обу</w:t>
      </w:r>
      <w:r w:rsidRPr="00D2109E">
        <w:rPr>
          <w:rFonts w:ascii="Times New Roman" w:eastAsia="Times New Roman" w:hAnsi="Times New Roman" w:cs="Times New Roman"/>
          <w:b/>
          <w:spacing w:val="-1"/>
          <w:sz w:val="24"/>
          <w:szCs w:val="24"/>
          <w:u w:val="single"/>
          <w:lang w:eastAsia="en-US"/>
        </w:rPr>
        <w:t>с</w:t>
      </w:r>
      <w:r w:rsidRPr="00D2109E">
        <w:rPr>
          <w:rFonts w:ascii="Times New Roman" w:eastAsia="Times New Roman" w:hAnsi="Times New Roman" w:cs="Times New Roman"/>
          <w:b/>
          <w:spacing w:val="1"/>
          <w:sz w:val="24"/>
          <w:szCs w:val="24"/>
          <w:u w:val="single"/>
          <w:lang w:eastAsia="en-US"/>
        </w:rPr>
        <w:t>н</w:t>
      </w:r>
      <w:r w:rsidRPr="00D2109E">
        <w:rPr>
          <w:rFonts w:ascii="Times New Roman" w:eastAsia="Times New Roman" w:hAnsi="Times New Roman" w:cs="Times New Roman"/>
          <w:b/>
          <w:sz w:val="24"/>
          <w:szCs w:val="24"/>
          <w:u w:val="single"/>
          <w:lang w:eastAsia="en-US"/>
        </w:rPr>
        <w:t>и л</w:t>
      </w:r>
      <w:r w:rsidRPr="00D2109E">
        <w:rPr>
          <w:rFonts w:ascii="Times New Roman" w:eastAsia="Times New Roman" w:hAnsi="Times New Roman" w:cs="Times New Roman"/>
          <w:b/>
          <w:spacing w:val="-2"/>
          <w:sz w:val="24"/>
          <w:szCs w:val="24"/>
          <w:u w:val="single"/>
          <w:lang w:eastAsia="en-US"/>
        </w:rPr>
        <w:t>и</w:t>
      </w:r>
      <w:r w:rsidRPr="00D2109E">
        <w:rPr>
          <w:rFonts w:ascii="Times New Roman" w:eastAsia="Times New Roman" w:hAnsi="Times New Roman" w:cs="Times New Roman"/>
          <w:b/>
          <w:spacing w:val="1"/>
          <w:sz w:val="24"/>
          <w:szCs w:val="24"/>
          <w:u w:val="single"/>
          <w:lang w:eastAsia="en-US"/>
        </w:rPr>
        <w:t>ни</w:t>
      </w:r>
      <w:r w:rsidRPr="00D2109E">
        <w:rPr>
          <w:rFonts w:ascii="Times New Roman" w:eastAsia="Times New Roman" w:hAnsi="Times New Roman" w:cs="Times New Roman"/>
          <w:b/>
          <w:sz w:val="24"/>
          <w:szCs w:val="24"/>
          <w:u w:val="single"/>
          <w:lang w:eastAsia="en-US"/>
        </w:rPr>
        <w:t xml:space="preserve">и </w:t>
      </w:r>
      <w:r w:rsidRPr="00D2109E">
        <w:rPr>
          <w:rFonts w:ascii="Times New Roman" w:eastAsia="Times New Roman" w:hAnsi="Times New Roman" w:cs="Times New Roman"/>
          <w:b/>
          <w:spacing w:val="-2"/>
          <w:sz w:val="24"/>
          <w:szCs w:val="24"/>
          <w:u w:val="single"/>
          <w:lang w:eastAsia="en-US"/>
        </w:rPr>
        <w:t>о</w:t>
      </w:r>
      <w:r w:rsidRPr="00D2109E">
        <w:rPr>
          <w:rFonts w:ascii="Times New Roman" w:eastAsia="Times New Roman" w:hAnsi="Times New Roman" w:cs="Times New Roman"/>
          <w:b/>
          <w:sz w:val="24"/>
          <w:szCs w:val="24"/>
          <w:u w:val="single"/>
          <w:lang w:eastAsia="en-US"/>
        </w:rPr>
        <w:t xml:space="preserve">т </w:t>
      </w:r>
      <w:r w:rsidR="00D2109E" w:rsidRPr="00D2109E">
        <w:rPr>
          <w:rFonts w:ascii="Times New Roman" w:eastAsia="Times New Roman" w:hAnsi="Times New Roman" w:cs="Times New Roman"/>
          <w:b/>
          <w:spacing w:val="1"/>
          <w:sz w:val="24"/>
          <w:szCs w:val="24"/>
          <w:u w:val="single"/>
          <w:lang w:eastAsia="en-US"/>
        </w:rPr>
        <w:t>общинската</w:t>
      </w:r>
      <w:r w:rsidRPr="00D2109E">
        <w:rPr>
          <w:rFonts w:ascii="Times New Roman" w:eastAsia="Times New Roman" w:hAnsi="Times New Roman" w:cs="Times New Roman"/>
          <w:b/>
          <w:sz w:val="24"/>
          <w:szCs w:val="24"/>
          <w:u w:val="single"/>
          <w:lang w:eastAsia="en-US"/>
        </w:rPr>
        <w:t xml:space="preserve"> </w:t>
      </w:r>
      <w:r w:rsidRPr="00D2109E">
        <w:rPr>
          <w:rFonts w:ascii="Times New Roman" w:eastAsia="Times New Roman" w:hAnsi="Times New Roman" w:cs="Times New Roman"/>
          <w:b/>
          <w:spacing w:val="2"/>
          <w:sz w:val="24"/>
          <w:szCs w:val="24"/>
          <w:u w:val="single"/>
          <w:lang w:eastAsia="en-US"/>
        </w:rPr>
        <w:t>т</w:t>
      </w:r>
      <w:r w:rsidRPr="00D2109E">
        <w:rPr>
          <w:rFonts w:ascii="Times New Roman" w:eastAsia="Times New Roman" w:hAnsi="Times New Roman" w:cs="Times New Roman"/>
          <w:b/>
          <w:spacing w:val="1"/>
          <w:sz w:val="24"/>
          <w:szCs w:val="24"/>
          <w:u w:val="single"/>
          <w:lang w:eastAsia="en-US"/>
        </w:rPr>
        <w:t>р</w:t>
      </w:r>
      <w:r w:rsidRPr="00D2109E">
        <w:rPr>
          <w:rFonts w:ascii="Times New Roman" w:eastAsia="Times New Roman" w:hAnsi="Times New Roman" w:cs="Times New Roman"/>
          <w:b/>
          <w:sz w:val="24"/>
          <w:szCs w:val="24"/>
          <w:u w:val="single"/>
          <w:lang w:eastAsia="en-US"/>
        </w:rPr>
        <w:t>а</w:t>
      </w:r>
      <w:r w:rsidRPr="00D2109E">
        <w:rPr>
          <w:rFonts w:ascii="Times New Roman" w:eastAsia="Times New Roman" w:hAnsi="Times New Roman" w:cs="Times New Roman"/>
          <w:b/>
          <w:spacing w:val="1"/>
          <w:sz w:val="24"/>
          <w:szCs w:val="24"/>
          <w:u w:val="single"/>
          <w:lang w:eastAsia="en-US"/>
        </w:rPr>
        <w:t>н</w:t>
      </w:r>
      <w:r w:rsidRPr="00D2109E">
        <w:rPr>
          <w:rFonts w:ascii="Times New Roman" w:eastAsia="Times New Roman" w:hAnsi="Times New Roman" w:cs="Times New Roman"/>
          <w:b/>
          <w:spacing w:val="-1"/>
          <w:sz w:val="24"/>
          <w:szCs w:val="24"/>
          <w:u w:val="single"/>
          <w:lang w:eastAsia="en-US"/>
        </w:rPr>
        <w:t>с</w:t>
      </w:r>
      <w:r w:rsidRPr="00D2109E">
        <w:rPr>
          <w:rFonts w:ascii="Times New Roman" w:eastAsia="Times New Roman" w:hAnsi="Times New Roman" w:cs="Times New Roman"/>
          <w:b/>
          <w:spacing w:val="1"/>
          <w:sz w:val="24"/>
          <w:szCs w:val="24"/>
          <w:u w:val="single"/>
          <w:lang w:eastAsia="en-US"/>
        </w:rPr>
        <w:t>п</w:t>
      </w:r>
      <w:r w:rsidRPr="00D2109E">
        <w:rPr>
          <w:rFonts w:ascii="Times New Roman" w:eastAsia="Times New Roman" w:hAnsi="Times New Roman" w:cs="Times New Roman"/>
          <w:b/>
          <w:spacing w:val="-2"/>
          <w:sz w:val="24"/>
          <w:szCs w:val="24"/>
          <w:u w:val="single"/>
          <w:lang w:eastAsia="en-US"/>
        </w:rPr>
        <w:t>о</w:t>
      </w:r>
      <w:r w:rsidRPr="00D2109E">
        <w:rPr>
          <w:rFonts w:ascii="Times New Roman" w:eastAsia="Times New Roman" w:hAnsi="Times New Roman" w:cs="Times New Roman"/>
          <w:b/>
          <w:spacing w:val="-1"/>
          <w:sz w:val="24"/>
          <w:szCs w:val="24"/>
          <w:u w:val="single"/>
          <w:lang w:eastAsia="en-US"/>
        </w:rPr>
        <w:t>р</w:t>
      </w:r>
      <w:r w:rsidRPr="00D2109E">
        <w:rPr>
          <w:rFonts w:ascii="Times New Roman" w:eastAsia="Times New Roman" w:hAnsi="Times New Roman" w:cs="Times New Roman"/>
          <w:b/>
          <w:spacing w:val="2"/>
          <w:sz w:val="24"/>
          <w:szCs w:val="24"/>
          <w:u w:val="single"/>
          <w:lang w:eastAsia="en-US"/>
        </w:rPr>
        <w:t>т</w:t>
      </w:r>
      <w:r w:rsidRPr="00D2109E">
        <w:rPr>
          <w:rFonts w:ascii="Times New Roman" w:eastAsia="Times New Roman" w:hAnsi="Times New Roman" w:cs="Times New Roman"/>
          <w:b/>
          <w:spacing w:val="-1"/>
          <w:sz w:val="24"/>
          <w:szCs w:val="24"/>
          <w:u w:val="single"/>
          <w:lang w:eastAsia="en-US"/>
        </w:rPr>
        <w:t>н</w:t>
      </w:r>
      <w:r w:rsidRPr="00D2109E">
        <w:rPr>
          <w:rFonts w:ascii="Times New Roman" w:eastAsia="Times New Roman" w:hAnsi="Times New Roman" w:cs="Times New Roman"/>
          <w:b/>
          <w:sz w:val="24"/>
          <w:szCs w:val="24"/>
          <w:u w:val="single"/>
          <w:lang w:eastAsia="en-US"/>
        </w:rPr>
        <w:t xml:space="preserve">а </w:t>
      </w:r>
      <w:r w:rsidRPr="00D2109E">
        <w:rPr>
          <w:rFonts w:ascii="Times New Roman" w:eastAsia="Times New Roman" w:hAnsi="Times New Roman" w:cs="Times New Roman"/>
          <w:b/>
          <w:spacing w:val="-1"/>
          <w:sz w:val="24"/>
          <w:szCs w:val="24"/>
          <w:u w:val="single"/>
          <w:lang w:eastAsia="en-US"/>
        </w:rPr>
        <w:t>с</w:t>
      </w:r>
      <w:r w:rsidRPr="00D2109E">
        <w:rPr>
          <w:rFonts w:ascii="Times New Roman" w:eastAsia="Times New Roman" w:hAnsi="Times New Roman" w:cs="Times New Roman"/>
          <w:b/>
          <w:sz w:val="24"/>
          <w:szCs w:val="24"/>
          <w:u w:val="single"/>
          <w:lang w:eastAsia="en-US"/>
        </w:rPr>
        <w:t>х</w:t>
      </w:r>
      <w:r w:rsidRPr="00D2109E">
        <w:rPr>
          <w:rFonts w:ascii="Times New Roman" w:eastAsia="Times New Roman" w:hAnsi="Times New Roman" w:cs="Times New Roman"/>
          <w:b/>
          <w:spacing w:val="-1"/>
          <w:sz w:val="24"/>
          <w:szCs w:val="24"/>
          <w:u w:val="single"/>
          <w:lang w:eastAsia="en-US"/>
        </w:rPr>
        <w:t>е</w:t>
      </w:r>
      <w:r w:rsidRPr="00D2109E">
        <w:rPr>
          <w:rFonts w:ascii="Times New Roman" w:eastAsia="Times New Roman" w:hAnsi="Times New Roman" w:cs="Times New Roman"/>
          <w:b/>
          <w:sz w:val="24"/>
          <w:szCs w:val="24"/>
          <w:u w:val="single"/>
          <w:lang w:eastAsia="en-US"/>
        </w:rPr>
        <w:t>ма:</w:t>
      </w:r>
    </w:p>
    <w:p w:rsidR="00D2109E" w:rsidRDefault="00D2109E" w:rsidP="00D2109E">
      <w:pPr>
        <w:spacing w:after="0" w:line="240" w:lineRule="auto"/>
        <w:rPr>
          <w:rFonts w:ascii="Times New Roman" w:eastAsia="Times New Roman" w:hAnsi="Times New Roman" w:cs="Times New Roman"/>
          <w:b/>
          <w:sz w:val="24"/>
          <w:szCs w:val="24"/>
          <w:u w:val="single"/>
          <w:lang w:eastAsia="en-US"/>
        </w:rPr>
      </w:pPr>
    </w:p>
    <w:p w:rsidR="00D2109E" w:rsidRPr="00D2109E" w:rsidRDefault="00D2109E" w:rsidP="005013E5">
      <w:pPr>
        <w:pStyle w:val="BodyTextFirstIndent2"/>
        <w:spacing w:after="0"/>
        <w:ind w:left="0" w:firstLine="0"/>
        <w:rPr>
          <w:sz w:val="24"/>
          <w:szCs w:val="24"/>
          <w:lang w:val="bg-BG"/>
        </w:rPr>
      </w:pPr>
      <w:r w:rsidRPr="00D2109E">
        <w:rPr>
          <w:sz w:val="24"/>
          <w:szCs w:val="24"/>
          <w:lang w:val="bg-BG"/>
        </w:rPr>
        <w:t xml:space="preserve">1. Общинска  автобусна линия  ”Гурково – Лява река- Злати рът” </w:t>
      </w:r>
    </w:p>
    <w:p w:rsidR="00D2109E" w:rsidRPr="00D2109E" w:rsidRDefault="00D2109E" w:rsidP="005013E5">
      <w:pPr>
        <w:pStyle w:val="BodyTextFirstIndent2"/>
        <w:spacing w:after="0"/>
        <w:ind w:left="0" w:firstLine="0"/>
        <w:rPr>
          <w:sz w:val="24"/>
          <w:szCs w:val="24"/>
          <w:lang w:val="bg-BG"/>
        </w:rPr>
      </w:pPr>
      <w:r w:rsidRPr="00D2109E">
        <w:rPr>
          <w:sz w:val="24"/>
          <w:szCs w:val="24"/>
          <w:lang w:val="bg-BG"/>
        </w:rPr>
        <w:t>2.Общинска  автобусна линия  ”Гурково – Лява река-Злати рът”</w:t>
      </w:r>
    </w:p>
    <w:p w:rsidR="00D2109E" w:rsidRPr="00D2109E" w:rsidRDefault="00D2109E" w:rsidP="005013E5">
      <w:pPr>
        <w:pStyle w:val="BodyTextFirstIndent2"/>
        <w:spacing w:after="0"/>
        <w:ind w:left="0" w:firstLine="0"/>
        <w:rPr>
          <w:sz w:val="24"/>
          <w:szCs w:val="24"/>
          <w:lang w:val="bg-BG"/>
        </w:rPr>
      </w:pPr>
      <w:r w:rsidRPr="00D2109E">
        <w:rPr>
          <w:sz w:val="24"/>
          <w:szCs w:val="24"/>
          <w:lang w:val="bg-BG"/>
        </w:rPr>
        <w:t>3.Общинска автобусна линия  “ Гурково – Жълтопоп”</w:t>
      </w:r>
    </w:p>
    <w:p w:rsidR="00D2109E" w:rsidRPr="00D2109E" w:rsidRDefault="00D2109E" w:rsidP="005013E5">
      <w:pPr>
        <w:pStyle w:val="BodyTextFirstIndent2"/>
        <w:spacing w:after="0"/>
        <w:ind w:left="0" w:firstLine="0"/>
        <w:rPr>
          <w:sz w:val="24"/>
          <w:szCs w:val="24"/>
          <w:lang w:val="bg-BG"/>
        </w:rPr>
      </w:pPr>
      <w:r w:rsidRPr="00D2109E">
        <w:rPr>
          <w:sz w:val="24"/>
          <w:szCs w:val="24"/>
          <w:lang w:val="bg-BG"/>
        </w:rPr>
        <w:t>4.Общинска автобусна линия  “ Гурково – Жълтопоп”</w:t>
      </w:r>
    </w:p>
    <w:p w:rsidR="00D2109E" w:rsidRPr="00D2109E" w:rsidRDefault="00D2109E" w:rsidP="005013E5">
      <w:pPr>
        <w:pStyle w:val="BodyTextFirstIndent2"/>
        <w:spacing w:after="0"/>
        <w:ind w:left="0" w:firstLine="0"/>
        <w:rPr>
          <w:sz w:val="24"/>
          <w:szCs w:val="24"/>
          <w:lang w:val="bg-BG"/>
        </w:rPr>
      </w:pPr>
      <w:r w:rsidRPr="00D2109E">
        <w:rPr>
          <w:sz w:val="24"/>
          <w:szCs w:val="24"/>
          <w:lang w:val="bg-BG"/>
        </w:rPr>
        <w:t>5.Общинска автобусна линия ”Гурково – Конаре”</w:t>
      </w:r>
    </w:p>
    <w:p w:rsidR="00D2109E" w:rsidRPr="00D2109E" w:rsidRDefault="00D2109E" w:rsidP="005013E5">
      <w:pPr>
        <w:pStyle w:val="BodyTextFirstIndent2"/>
        <w:spacing w:after="0"/>
        <w:ind w:left="0" w:firstLine="0"/>
        <w:rPr>
          <w:sz w:val="24"/>
          <w:szCs w:val="24"/>
          <w:lang w:val="bg-BG"/>
        </w:rPr>
      </w:pPr>
      <w:r w:rsidRPr="00D2109E">
        <w:rPr>
          <w:sz w:val="24"/>
          <w:szCs w:val="24"/>
          <w:lang w:val="bg-BG"/>
        </w:rPr>
        <w:t>6.Общинска автобусна линия ”Гурково – Конаре”</w:t>
      </w:r>
    </w:p>
    <w:p w:rsidR="00D2109E" w:rsidRPr="00D2109E" w:rsidRDefault="00D2109E" w:rsidP="005013E5">
      <w:pPr>
        <w:pStyle w:val="BodyTextFirstIndent2"/>
        <w:spacing w:after="0"/>
        <w:ind w:left="0" w:firstLine="0"/>
        <w:rPr>
          <w:sz w:val="24"/>
          <w:szCs w:val="24"/>
          <w:lang w:val="bg-BG"/>
        </w:rPr>
      </w:pPr>
      <w:r w:rsidRPr="00D2109E">
        <w:rPr>
          <w:sz w:val="24"/>
          <w:szCs w:val="24"/>
          <w:lang w:val="bg-BG"/>
        </w:rPr>
        <w:t>7.Общинска автобусна линия ”Гурково –Паничерево”</w:t>
      </w:r>
    </w:p>
    <w:p w:rsidR="00D2109E" w:rsidRPr="00D2109E" w:rsidRDefault="00D2109E" w:rsidP="005013E5">
      <w:pPr>
        <w:pStyle w:val="BodyTextFirstIndent2"/>
        <w:spacing w:after="0"/>
        <w:ind w:left="0" w:firstLine="0"/>
        <w:rPr>
          <w:sz w:val="24"/>
          <w:szCs w:val="24"/>
          <w:lang w:val="bg-BG"/>
        </w:rPr>
      </w:pPr>
      <w:r w:rsidRPr="00D2109E">
        <w:rPr>
          <w:sz w:val="24"/>
          <w:szCs w:val="24"/>
          <w:lang w:val="bg-BG"/>
        </w:rPr>
        <w:t>8.Общинска автобусна линия ”Гурково –Паничерево”</w:t>
      </w:r>
    </w:p>
    <w:p w:rsidR="00D2109E" w:rsidRDefault="00D2109E" w:rsidP="005013E5">
      <w:pPr>
        <w:pStyle w:val="BodyTextFirstIndent2"/>
        <w:spacing w:after="0"/>
        <w:ind w:left="0" w:firstLine="0"/>
        <w:rPr>
          <w:sz w:val="24"/>
          <w:szCs w:val="24"/>
          <w:lang w:val="bg-BG"/>
        </w:rPr>
      </w:pPr>
      <w:r w:rsidRPr="00D2109E">
        <w:rPr>
          <w:sz w:val="24"/>
          <w:szCs w:val="24"/>
          <w:lang w:val="bg-BG"/>
        </w:rPr>
        <w:t>9.Общинска автобусна линия ”Гурково –Паничерево”</w:t>
      </w:r>
    </w:p>
    <w:p w:rsidR="005013E5" w:rsidRDefault="005013E5" w:rsidP="005013E5">
      <w:pPr>
        <w:pStyle w:val="BodyTextFirstIndent2"/>
        <w:spacing w:after="0"/>
        <w:ind w:left="0" w:firstLine="0"/>
        <w:rPr>
          <w:sz w:val="24"/>
          <w:szCs w:val="24"/>
          <w:lang w:val="bg-BG"/>
        </w:rPr>
      </w:pPr>
    </w:p>
    <w:p w:rsidR="005013E5" w:rsidRPr="005013E5" w:rsidRDefault="005013E5" w:rsidP="005013E5">
      <w:pPr>
        <w:spacing w:after="0" w:line="240" w:lineRule="auto"/>
        <w:jc w:val="both"/>
        <w:rPr>
          <w:rFonts w:ascii="Times New Roman" w:eastAsia="Times New Roman" w:hAnsi="Times New Roman" w:cs="Times New Roman"/>
          <w:sz w:val="24"/>
          <w:szCs w:val="24"/>
          <w:u w:val="single"/>
        </w:rPr>
      </w:pPr>
      <w:r w:rsidRPr="005013E5">
        <w:rPr>
          <w:rFonts w:ascii="Times New Roman" w:eastAsia="Times New Roman" w:hAnsi="Times New Roman" w:cs="Times New Roman"/>
          <w:sz w:val="24"/>
          <w:szCs w:val="24"/>
          <w:u w:val="single"/>
        </w:rPr>
        <w:t>1.1 Обхват на поръчката:</w:t>
      </w:r>
    </w:p>
    <w:p w:rsidR="005013E5" w:rsidRPr="005013E5" w:rsidRDefault="005013E5" w:rsidP="005013E5">
      <w:pPr>
        <w:spacing w:after="0" w:line="240" w:lineRule="auto"/>
        <w:ind w:firstLine="709"/>
        <w:jc w:val="both"/>
        <w:rPr>
          <w:rFonts w:ascii="Times New Roman" w:eastAsia="Times New Roman" w:hAnsi="Times New Roman" w:cs="Times New Roman"/>
          <w:bCs/>
          <w:sz w:val="24"/>
          <w:szCs w:val="24"/>
        </w:rPr>
      </w:pPr>
      <w:r w:rsidRPr="005013E5">
        <w:rPr>
          <w:rFonts w:ascii="Times New Roman" w:eastAsia="Times New Roman" w:hAnsi="Times New Roman" w:cs="Times New Roman"/>
          <w:bCs/>
          <w:sz w:val="24"/>
          <w:szCs w:val="24"/>
        </w:rPr>
        <w:t>Възложител на обществената поръчка е  ОБЩИНА ГУРКОВО, на основание  чл. 16, ал. 8 от ЗОП.</w:t>
      </w:r>
    </w:p>
    <w:p w:rsidR="005013E5" w:rsidRPr="005013E5" w:rsidRDefault="005013E5" w:rsidP="005013E5">
      <w:pPr>
        <w:spacing w:after="0" w:line="240" w:lineRule="auto"/>
        <w:ind w:firstLine="709"/>
        <w:jc w:val="both"/>
        <w:rPr>
          <w:rFonts w:ascii="Times New Roman" w:hAnsi="Times New Roman" w:cs="Times New Roman"/>
          <w:bCs/>
          <w:sz w:val="24"/>
          <w:szCs w:val="24"/>
        </w:rPr>
      </w:pPr>
      <w:r w:rsidRPr="005013E5">
        <w:rPr>
          <w:rFonts w:ascii="Times New Roman" w:eastAsia="Times New Roman" w:hAnsi="Times New Roman" w:cs="Times New Roman"/>
          <w:bCs/>
          <w:sz w:val="24"/>
          <w:szCs w:val="24"/>
        </w:rPr>
        <w:t>Настоящата обществена поръчка</w:t>
      </w:r>
      <w:r w:rsidRPr="005013E5">
        <w:rPr>
          <w:rFonts w:ascii="Times New Roman" w:eastAsia="Times New Roman" w:hAnsi="Times New Roman" w:cs="Times New Roman"/>
          <w:bCs/>
          <w:sz w:val="24"/>
          <w:szCs w:val="24"/>
          <w:lang w:val="ru-RU"/>
        </w:rPr>
        <w:t xml:space="preserve"> </w:t>
      </w:r>
      <w:r w:rsidRPr="005013E5">
        <w:rPr>
          <w:rFonts w:ascii="Times New Roman" w:eastAsia="Times New Roman" w:hAnsi="Times New Roman" w:cs="Times New Roman"/>
          <w:bCs/>
          <w:sz w:val="24"/>
          <w:szCs w:val="24"/>
        </w:rPr>
        <w:t>се възлага по реда на чл.14, ал.</w:t>
      </w:r>
      <w:r w:rsidRPr="00BE40E7">
        <w:rPr>
          <w:rFonts w:ascii="Times New Roman" w:eastAsia="Times New Roman" w:hAnsi="Times New Roman" w:cs="Times New Roman"/>
          <w:bCs/>
          <w:sz w:val="24"/>
          <w:szCs w:val="24"/>
        </w:rPr>
        <w:t>1, т.2</w:t>
      </w:r>
      <w:r w:rsidRPr="005013E5">
        <w:rPr>
          <w:rFonts w:ascii="Times New Roman" w:eastAsia="Times New Roman" w:hAnsi="Times New Roman" w:cs="Times New Roman"/>
          <w:bCs/>
          <w:sz w:val="24"/>
          <w:szCs w:val="24"/>
        </w:rPr>
        <w:t xml:space="preserve"> от ЗОП. </w:t>
      </w:r>
    </w:p>
    <w:p w:rsidR="005013E5" w:rsidRDefault="005013E5" w:rsidP="005013E5">
      <w:pPr>
        <w:pStyle w:val="Style68"/>
        <w:spacing w:line="240" w:lineRule="auto"/>
        <w:rPr>
          <w:rStyle w:val="FontStyle164"/>
          <w:rFonts w:ascii="Times New Roman" w:hAnsi="Times New Roman" w:cs="Times New Roman"/>
          <w:sz w:val="24"/>
          <w:szCs w:val="24"/>
        </w:rPr>
      </w:pPr>
      <w:r w:rsidRPr="005013E5">
        <w:rPr>
          <w:rStyle w:val="FontStyle164"/>
          <w:rFonts w:ascii="Times New Roman" w:hAnsi="Times New Roman" w:cs="Times New Roman"/>
          <w:sz w:val="24"/>
          <w:szCs w:val="24"/>
          <w:u w:val="single"/>
        </w:rPr>
        <w:t>1.2 Мотиви за избор на процедурата:</w:t>
      </w:r>
      <w:r w:rsidRPr="005013E5">
        <w:rPr>
          <w:rStyle w:val="FontStyle164"/>
          <w:rFonts w:ascii="Times New Roman" w:hAnsi="Times New Roman" w:cs="Times New Roman"/>
          <w:sz w:val="24"/>
          <w:szCs w:val="24"/>
        </w:rPr>
        <w:t xml:space="preserve"> </w:t>
      </w:r>
    </w:p>
    <w:p w:rsidR="005013E5" w:rsidRPr="005013E5" w:rsidRDefault="005013E5" w:rsidP="005013E5">
      <w:pPr>
        <w:pStyle w:val="Style68"/>
        <w:spacing w:line="240" w:lineRule="auto"/>
        <w:ind w:firstLine="708"/>
        <w:rPr>
          <w:rFonts w:ascii="Times New Roman" w:hAnsi="Times New Roman" w:cs="Times New Roman"/>
        </w:rPr>
      </w:pPr>
      <w:r w:rsidRPr="005013E5">
        <w:rPr>
          <w:rFonts w:ascii="Times New Roman" w:eastAsia="Calibri" w:hAnsi="Times New Roman" w:cs="Times New Roman"/>
          <w:spacing w:val="1"/>
          <w:lang w:eastAsia="en-US"/>
        </w:rPr>
        <w:t xml:space="preserve">Процедурата за възлагане на обществена поръчка е открита по реда на Глава V от Закона за обществени поръчки. Видът на </w:t>
      </w:r>
      <w:r w:rsidRPr="005013E5">
        <w:rPr>
          <w:rStyle w:val="FontStyle164"/>
          <w:rFonts w:ascii="Times New Roman" w:hAnsi="Times New Roman" w:cs="Times New Roman"/>
          <w:sz w:val="24"/>
          <w:szCs w:val="24"/>
        </w:rPr>
        <w:t>процедурата е определен на база на общата прогнозна стойност на обществената поръчка, която попада в обхвата на чл.14, ал.1, т.2 от Закона за обществените поръчки.</w:t>
      </w:r>
    </w:p>
    <w:p w:rsidR="005013E5" w:rsidRPr="005013E5" w:rsidRDefault="005013E5" w:rsidP="005013E5">
      <w:pPr>
        <w:spacing w:after="0" w:line="240" w:lineRule="auto"/>
        <w:rPr>
          <w:rFonts w:ascii="Times New Roman" w:hAnsi="Times New Roman" w:cs="Times New Roman"/>
          <w:sz w:val="24"/>
          <w:szCs w:val="24"/>
          <w:u w:val="single"/>
        </w:rPr>
      </w:pPr>
      <w:r w:rsidRPr="005013E5">
        <w:rPr>
          <w:rFonts w:ascii="Times New Roman" w:hAnsi="Times New Roman" w:cs="Times New Roman"/>
          <w:sz w:val="24"/>
          <w:szCs w:val="24"/>
          <w:u w:val="single"/>
        </w:rPr>
        <w:t>1.3 Об</w:t>
      </w:r>
      <w:r w:rsidRPr="005013E5">
        <w:rPr>
          <w:rFonts w:ascii="Times New Roman" w:hAnsi="Times New Roman" w:cs="Times New Roman"/>
          <w:spacing w:val="3"/>
          <w:sz w:val="24"/>
          <w:szCs w:val="24"/>
          <w:u w:val="single"/>
        </w:rPr>
        <w:t>о</w:t>
      </w:r>
      <w:r w:rsidRPr="005013E5">
        <w:rPr>
          <w:rFonts w:ascii="Times New Roman" w:hAnsi="Times New Roman" w:cs="Times New Roman"/>
          <w:spacing w:val="-1"/>
          <w:sz w:val="24"/>
          <w:szCs w:val="24"/>
          <w:u w:val="single"/>
        </w:rPr>
        <w:t>с</w:t>
      </w:r>
      <w:r w:rsidRPr="005013E5">
        <w:rPr>
          <w:rFonts w:ascii="Times New Roman" w:hAnsi="Times New Roman" w:cs="Times New Roman"/>
          <w:spacing w:val="2"/>
          <w:sz w:val="24"/>
          <w:szCs w:val="24"/>
          <w:u w:val="single"/>
        </w:rPr>
        <w:t>об</w:t>
      </w:r>
      <w:r w:rsidRPr="005013E5">
        <w:rPr>
          <w:rFonts w:ascii="Times New Roman" w:hAnsi="Times New Roman" w:cs="Times New Roman"/>
          <w:spacing w:val="-1"/>
          <w:sz w:val="24"/>
          <w:szCs w:val="24"/>
          <w:u w:val="single"/>
        </w:rPr>
        <w:t>е</w:t>
      </w:r>
      <w:r w:rsidRPr="005013E5">
        <w:rPr>
          <w:rFonts w:ascii="Times New Roman" w:hAnsi="Times New Roman" w:cs="Times New Roman"/>
          <w:spacing w:val="1"/>
          <w:sz w:val="24"/>
          <w:szCs w:val="24"/>
          <w:u w:val="single"/>
        </w:rPr>
        <w:t>н</w:t>
      </w:r>
      <w:r w:rsidRPr="005013E5">
        <w:rPr>
          <w:rFonts w:ascii="Times New Roman" w:hAnsi="Times New Roman" w:cs="Times New Roman"/>
          <w:sz w:val="24"/>
          <w:szCs w:val="24"/>
          <w:u w:val="single"/>
        </w:rPr>
        <w:t>и</w:t>
      </w:r>
      <w:r w:rsidRPr="005013E5">
        <w:rPr>
          <w:rFonts w:ascii="Times New Roman" w:hAnsi="Times New Roman" w:cs="Times New Roman"/>
          <w:spacing w:val="1"/>
          <w:sz w:val="24"/>
          <w:szCs w:val="24"/>
          <w:u w:val="single"/>
        </w:rPr>
        <w:t xml:space="preserve"> п</w:t>
      </w:r>
      <w:r w:rsidRPr="005013E5">
        <w:rPr>
          <w:rFonts w:ascii="Times New Roman" w:hAnsi="Times New Roman" w:cs="Times New Roman"/>
          <w:spacing w:val="2"/>
          <w:sz w:val="24"/>
          <w:szCs w:val="24"/>
          <w:u w:val="single"/>
        </w:rPr>
        <w:t>о</w:t>
      </w:r>
      <w:r w:rsidRPr="005013E5">
        <w:rPr>
          <w:rFonts w:ascii="Times New Roman" w:hAnsi="Times New Roman" w:cs="Times New Roman"/>
          <w:sz w:val="24"/>
          <w:szCs w:val="24"/>
          <w:u w:val="single"/>
        </w:rPr>
        <w:t>зи</w:t>
      </w:r>
      <w:r w:rsidRPr="005013E5">
        <w:rPr>
          <w:rFonts w:ascii="Times New Roman" w:hAnsi="Times New Roman" w:cs="Times New Roman"/>
          <w:spacing w:val="1"/>
          <w:sz w:val="24"/>
          <w:szCs w:val="24"/>
          <w:u w:val="single"/>
        </w:rPr>
        <w:t>ци</w:t>
      </w:r>
      <w:r w:rsidRPr="005013E5">
        <w:rPr>
          <w:rFonts w:ascii="Times New Roman" w:hAnsi="Times New Roman" w:cs="Times New Roman"/>
          <w:sz w:val="24"/>
          <w:szCs w:val="24"/>
          <w:u w:val="single"/>
        </w:rPr>
        <w:t>и</w:t>
      </w:r>
    </w:p>
    <w:p w:rsidR="005013E5" w:rsidRPr="0006122D" w:rsidRDefault="005013E5" w:rsidP="005013E5">
      <w:pPr>
        <w:tabs>
          <w:tab w:val="left" w:pos="0"/>
        </w:tabs>
        <w:spacing w:after="0" w:line="240" w:lineRule="auto"/>
        <w:jc w:val="both"/>
        <w:rPr>
          <w:rFonts w:ascii="Times New Roman" w:hAnsi="Times New Roman" w:cs="Times New Roman"/>
          <w:sz w:val="24"/>
          <w:szCs w:val="24"/>
        </w:rPr>
      </w:pPr>
      <w:r w:rsidRPr="0006122D">
        <w:rPr>
          <w:rFonts w:ascii="Times New Roman" w:hAnsi="Times New Roman" w:cs="Times New Roman"/>
          <w:sz w:val="24"/>
          <w:szCs w:val="24"/>
        </w:rPr>
        <w:t>Не</w:t>
      </w:r>
      <w:r>
        <w:rPr>
          <w:rFonts w:ascii="Times New Roman" w:hAnsi="Times New Roman" w:cs="Times New Roman"/>
          <w:sz w:val="24"/>
          <w:szCs w:val="24"/>
        </w:rPr>
        <w:t xml:space="preserve"> </w:t>
      </w:r>
      <w:r w:rsidRPr="0006122D">
        <w:rPr>
          <w:rFonts w:ascii="Times New Roman" w:hAnsi="Times New Roman" w:cs="Times New Roman"/>
          <w:spacing w:val="-1"/>
          <w:sz w:val="24"/>
          <w:szCs w:val="24"/>
        </w:rPr>
        <w:t>с</w:t>
      </w:r>
      <w:r w:rsidRPr="0006122D">
        <w:rPr>
          <w:rFonts w:ascii="Times New Roman" w:hAnsi="Times New Roman" w:cs="Times New Roman"/>
          <w:sz w:val="24"/>
          <w:szCs w:val="24"/>
        </w:rPr>
        <w:t>а</w:t>
      </w:r>
      <w:r>
        <w:rPr>
          <w:rFonts w:ascii="Times New Roman" w:hAnsi="Times New Roman" w:cs="Times New Roman"/>
          <w:sz w:val="24"/>
          <w:szCs w:val="24"/>
        </w:rPr>
        <w:t xml:space="preserve"> </w:t>
      </w:r>
      <w:r w:rsidRPr="0006122D">
        <w:rPr>
          <w:rFonts w:ascii="Times New Roman" w:hAnsi="Times New Roman" w:cs="Times New Roman"/>
          <w:spacing w:val="1"/>
          <w:sz w:val="24"/>
          <w:szCs w:val="24"/>
        </w:rPr>
        <w:t>предвидени</w:t>
      </w:r>
      <w:r>
        <w:rPr>
          <w:rFonts w:ascii="Times New Roman" w:hAnsi="Times New Roman" w:cs="Times New Roman"/>
          <w:spacing w:val="1"/>
          <w:sz w:val="24"/>
          <w:szCs w:val="24"/>
        </w:rPr>
        <w:t xml:space="preserve"> </w:t>
      </w:r>
      <w:r w:rsidRPr="0006122D">
        <w:rPr>
          <w:rFonts w:ascii="Times New Roman" w:hAnsi="Times New Roman" w:cs="Times New Roman"/>
          <w:sz w:val="24"/>
          <w:szCs w:val="24"/>
        </w:rPr>
        <w:t>об</w:t>
      </w:r>
      <w:r w:rsidRPr="0006122D">
        <w:rPr>
          <w:rFonts w:ascii="Times New Roman" w:hAnsi="Times New Roman" w:cs="Times New Roman"/>
          <w:spacing w:val="2"/>
          <w:sz w:val="24"/>
          <w:szCs w:val="24"/>
        </w:rPr>
        <w:t>о</w:t>
      </w:r>
      <w:r w:rsidRPr="0006122D">
        <w:rPr>
          <w:rFonts w:ascii="Times New Roman" w:hAnsi="Times New Roman" w:cs="Times New Roman"/>
          <w:spacing w:val="1"/>
          <w:sz w:val="24"/>
          <w:szCs w:val="24"/>
        </w:rPr>
        <w:t>с</w:t>
      </w:r>
      <w:r w:rsidRPr="0006122D">
        <w:rPr>
          <w:rFonts w:ascii="Times New Roman" w:hAnsi="Times New Roman" w:cs="Times New Roman"/>
          <w:sz w:val="24"/>
          <w:szCs w:val="24"/>
        </w:rPr>
        <w:t>о</w:t>
      </w:r>
      <w:r w:rsidRPr="0006122D">
        <w:rPr>
          <w:rFonts w:ascii="Times New Roman" w:hAnsi="Times New Roman" w:cs="Times New Roman"/>
          <w:spacing w:val="2"/>
          <w:sz w:val="24"/>
          <w:szCs w:val="24"/>
        </w:rPr>
        <w:t>б</w:t>
      </w:r>
      <w:r w:rsidRPr="0006122D">
        <w:rPr>
          <w:rFonts w:ascii="Times New Roman" w:hAnsi="Times New Roman" w:cs="Times New Roman"/>
          <w:spacing w:val="-1"/>
          <w:sz w:val="24"/>
          <w:szCs w:val="24"/>
        </w:rPr>
        <w:t>е</w:t>
      </w:r>
      <w:r w:rsidRPr="0006122D">
        <w:rPr>
          <w:rFonts w:ascii="Times New Roman" w:hAnsi="Times New Roman" w:cs="Times New Roman"/>
          <w:spacing w:val="1"/>
          <w:sz w:val="24"/>
          <w:szCs w:val="24"/>
        </w:rPr>
        <w:t>н</w:t>
      </w:r>
      <w:r w:rsidRPr="0006122D">
        <w:rPr>
          <w:rFonts w:ascii="Times New Roman" w:hAnsi="Times New Roman" w:cs="Times New Roman"/>
          <w:sz w:val="24"/>
          <w:szCs w:val="24"/>
        </w:rPr>
        <w:t>и</w:t>
      </w:r>
      <w:r>
        <w:rPr>
          <w:rFonts w:ascii="Times New Roman" w:hAnsi="Times New Roman" w:cs="Times New Roman"/>
          <w:sz w:val="24"/>
          <w:szCs w:val="24"/>
        </w:rPr>
        <w:t xml:space="preserve"> п</w:t>
      </w:r>
      <w:r w:rsidRPr="0006122D">
        <w:rPr>
          <w:rFonts w:ascii="Times New Roman" w:hAnsi="Times New Roman" w:cs="Times New Roman"/>
          <w:sz w:val="24"/>
          <w:szCs w:val="24"/>
        </w:rPr>
        <w:t>о</w:t>
      </w:r>
      <w:r w:rsidRPr="0006122D">
        <w:rPr>
          <w:rFonts w:ascii="Times New Roman" w:hAnsi="Times New Roman" w:cs="Times New Roman"/>
          <w:spacing w:val="1"/>
          <w:sz w:val="24"/>
          <w:szCs w:val="24"/>
        </w:rPr>
        <w:t>зиции</w:t>
      </w:r>
      <w:r w:rsidRPr="0006122D">
        <w:rPr>
          <w:rFonts w:ascii="Times New Roman" w:hAnsi="Times New Roman" w:cs="Times New Roman"/>
          <w:sz w:val="24"/>
          <w:szCs w:val="24"/>
        </w:rPr>
        <w:t>.</w:t>
      </w:r>
    </w:p>
    <w:p w:rsidR="005013E5" w:rsidRPr="005013E5" w:rsidRDefault="005013E5" w:rsidP="005013E5">
      <w:pPr>
        <w:spacing w:after="0" w:line="240" w:lineRule="auto"/>
        <w:rPr>
          <w:rFonts w:ascii="Times New Roman" w:hAnsi="Times New Roman" w:cs="Times New Roman"/>
          <w:sz w:val="24"/>
          <w:szCs w:val="24"/>
          <w:u w:val="single"/>
        </w:rPr>
      </w:pPr>
      <w:r w:rsidRPr="005013E5">
        <w:rPr>
          <w:rFonts w:ascii="Times New Roman" w:hAnsi="Times New Roman" w:cs="Times New Roman"/>
          <w:sz w:val="24"/>
          <w:szCs w:val="24"/>
          <w:u w:val="single"/>
        </w:rPr>
        <w:t>1.4 В</w:t>
      </w:r>
      <w:r w:rsidRPr="005013E5">
        <w:rPr>
          <w:rFonts w:ascii="Times New Roman" w:hAnsi="Times New Roman" w:cs="Times New Roman"/>
          <w:spacing w:val="-1"/>
          <w:sz w:val="24"/>
          <w:szCs w:val="24"/>
          <w:u w:val="single"/>
        </w:rPr>
        <w:t>ъ</w:t>
      </w:r>
      <w:r w:rsidRPr="005013E5">
        <w:rPr>
          <w:rFonts w:ascii="Times New Roman" w:hAnsi="Times New Roman" w:cs="Times New Roman"/>
          <w:spacing w:val="2"/>
          <w:sz w:val="24"/>
          <w:szCs w:val="24"/>
          <w:u w:val="single"/>
        </w:rPr>
        <w:t>з</w:t>
      </w:r>
      <w:r w:rsidRPr="005013E5">
        <w:rPr>
          <w:rFonts w:ascii="Times New Roman" w:hAnsi="Times New Roman" w:cs="Times New Roman"/>
          <w:sz w:val="24"/>
          <w:szCs w:val="24"/>
          <w:u w:val="single"/>
        </w:rPr>
        <w:t>м</w:t>
      </w:r>
      <w:r w:rsidRPr="005013E5">
        <w:rPr>
          <w:rFonts w:ascii="Times New Roman" w:hAnsi="Times New Roman" w:cs="Times New Roman"/>
          <w:spacing w:val="2"/>
          <w:sz w:val="24"/>
          <w:szCs w:val="24"/>
          <w:u w:val="single"/>
        </w:rPr>
        <w:t>о</w:t>
      </w:r>
      <w:r w:rsidRPr="005013E5">
        <w:rPr>
          <w:rFonts w:ascii="Times New Roman" w:hAnsi="Times New Roman" w:cs="Times New Roman"/>
          <w:spacing w:val="-1"/>
          <w:sz w:val="24"/>
          <w:szCs w:val="24"/>
          <w:u w:val="single"/>
        </w:rPr>
        <w:t>ж</w:t>
      </w:r>
      <w:r w:rsidRPr="005013E5">
        <w:rPr>
          <w:rFonts w:ascii="Times New Roman" w:hAnsi="Times New Roman" w:cs="Times New Roman"/>
          <w:spacing w:val="3"/>
          <w:sz w:val="24"/>
          <w:szCs w:val="24"/>
          <w:u w:val="single"/>
        </w:rPr>
        <w:t>н</w:t>
      </w:r>
      <w:r w:rsidRPr="005013E5">
        <w:rPr>
          <w:rFonts w:ascii="Times New Roman" w:hAnsi="Times New Roman" w:cs="Times New Roman"/>
          <w:spacing w:val="2"/>
          <w:sz w:val="24"/>
          <w:szCs w:val="24"/>
          <w:u w:val="single"/>
        </w:rPr>
        <w:t>о</w:t>
      </w:r>
      <w:r w:rsidRPr="005013E5">
        <w:rPr>
          <w:rFonts w:ascii="Times New Roman" w:hAnsi="Times New Roman" w:cs="Times New Roman"/>
          <w:spacing w:val="-1"/>
          <w:sz w:val="24"/>
          <w:szCs w:val="24"/>
          <w:u w:val="single"/>
        </w:rPr>
        <w:t>с</w:t>
      </w:r>
      <w:r w:rsidRPr="005013E5">
        <w:rPr>
          <w:rFonts w:ascii="Times New Roman" w:hAnsi="Times New Roman" w:cs="Times New Roman"/>
          <w:sz w:val="24"/>
          <w:szCs w:val="24"/>
          <w:u w:val="single"/>
        </w:rPr>
        <w:t>т</w:t>
      </w:r>
      <w:r w:rsidRPr="005013E5">
        <w:rPr>
          <w:rFonts w:ascii="Times New Roman" w:hAnsi="Times New Roman" w:cs="Times New Roman"/>
          <w:spacing w:val="2"/>
          <w:sz w:val="24"/>
          <w:szCs w:val="24"/>
          <w:u w:val="single"/>
        </w:rPr>
        <w:t xml:space="preserve"> з</w:t>
      </w:r>
      <w:r w:rsidRPr="005013E5">
        <w:rPr>
          <w:rFonts w:ascii="Times New Roman" w:hAnsi="Times New Roman" w:cs="Times New Roman"/>
          <w:sz w:val="24"/>
          <w:szCs w:val="24"/>
          <w:u w:val="single"/>
        </w:rPr>
        <w:t xml:space="preserve">а </w:t>
      </w:r>
      <w:r w:rsidRPr="005013E5">
        <w:rPr>
          <w:rFonts w:ascii="Times New Roman" w:hAnsi="Times New Roman" w:cs="Times New Roman"/>
          <w:spacing w:val="1"/>
          <w:sz w:val="24"/>
          <w:szCs w:val="24"/>
          <w:u w:val="single"/>
        </w:rPr>
        <w:t>п</w:t>
      </w:r>
      <w:r w:rsidRPr="005013E5">
        <w:rPr>
          <w:rFonts w:ascii="Times New Roman" w:hAnsi="Times New Roman" w:cs="Times New Roman"/>
          <w:spacing w:val="3"/>
          <w:sz w:val="24"/>
          <w:szCs w:val="24"/>
          <w:u w:val="single"/>
        </w:rPr>
        <w:t>р</w:t>
      </w:r>
      <w:r w:rsidRPr="005013E5">
        <w:rPr>
          <w:rFonts w:ascii="Times New Roman" w:hAnsi="Times New Roman" w:cs="Times New Roman"/>
          <w:spacing w:val="-1"/>
          <w:sz w:val="24"/>
          <w:szCs w:val="24"/>
          <w:u w:val="single"/>
        </w:rPr>
        <w:t>е</w:t>
      </w:r>
      <w:r w:rsidRPr="005013E5">
        <w:rPr>
          <w:rFonts w:ascii="Times New Roman" w:hAnsi="Times New Roman" w:cs="Times New Roman"/>
          <w:spacing w:val="3"/>
          <w:sz w:val="24"/>
          <w:szCs w:val="24"/>
          <w:u w:val="single"/>
        </w:rPr>
        <w:t>д</w:t>
      </w:r>
      <w:r w:rsidRPr="005013E5">
        <w:rPr>
          <w:rFonts w:ascii="Times New Roman" w:hAnsi="Times New Roman" w:cs="Times New Roman"/>
          <w:spacing w:val="-1"/>
          <w:sz w:val="24"/>
          <w:szCs w:val="24"/>
          <w:u w:val="single"/>
        </w:rPr>
        <w:t>с</w:t>
      </w:r>
      <w:r w:rsidRPr="005013E5">
        <w:rPr>
          <w:rFonts w:ascii="Times New Roman" w:hAnsi="Times New Roman" w:cs="Times New Roman"/>
          <w:spacing w:val="2"/>
          <w:sz w:val="24"/>
          <w:szCs w:val="24"/>
          <w:u w:val="single"/>
        </w:rPr>
        <w:t>т</w:t>
      </w:r>
      <w:r w:rsidRPr="005013E5">
        <w:rPr>
          <w:rFonts w:ascii="Times New Roman" w:hAnsi="Times New Roman" w:cs="Times New Roman"/>
          <w:sz w:val="24"/>
          <w:szCs w:val="24"/>
          <w:u w:val="single"/>
        </w:rPr>
        <w:t>авя</w:t>
      </w:r>
      <w:r w:rsidRPr="005013E5">
        <w:rPr>
          <w:rFonts w:ascii="Times New Roman" w:hAnsi="Times New Roman" w:cs="Times New Roman"/>
          <w:spacing w:val="3"/>
          <w:sz w:val="24"/>
          <w:szCs w:val="24"/>
          <w:u w:val="single"/>
        </w:rPr>
        <w:t>н</w:t>
      </w:r>
      <w:r w:rsidRPr="005013E5">
        <w:rPr>
          <w:rFonts w:ascii="Times New Roman" w:hAnsi="Times New Roman" w:cs="Times New Roman"/>
          <w:sz w:val="24"/>
          <w:szCs w:val="24"/>
          <w:u w:val="single"/>
        </w:rPr>
        <w:t>е</w:t>
      </w:r>
      <w:r w:rsidRPr="005013E5">
        <w:rPr>
          <w:rFonts w:ascii="Times New Roman" w:hAnsi="Times New Roman" w:cs="Times New Roman"/>
          <w:spacing w:val="1"/>
          <w:sz w:val="24"/>
          <w:szCs w:val="24"/>
          <w:u w:val="single"/>
        </w:rPr>
        <w:t xml:space="preserve"> н</w:t>
      </w:r>
      <w:r w:rsidRPr="005013E5">
        <w:rPr>
          <w:rFonts w:ascii="Times New Roman" w:hAnsi="Times New Roman" w:cs="Times New Roman"/>
          <w:sz w:val="24"/>
          <w:szCs w:val="24"/>
          <w:u w:val="single"/>
        </w:rPr>
        <w:t>а ва</w:t>
      </w:r>
      <w:r w:rsidRPr="005013E5">
        <w:rPr>
          <w:rFonts w:ascii="Times New Roman" w:hAnsi="Times New Roman" w:cs="Times New Roman"/>
          <w:spacing w:val="1"/>
          <w:sz w:val="24"/>
          <w:szCs w:val="24"/>
          <w:u w:val="single"/>
        </w:rPr>
        <w:t>р</w:t>
      </w:r>
      <w:r w:rsidRPr="005013E5">
        <w:rPr>
          <w:rFonts w:ascii="Times New Roman" w:hAnsi="Times New Roman" w:cs="Times New Roman"/>
          <w:spacing w:val="3"/>
          <w:sz w:val="24"/>
          <w:szCs w:val="24"/>
          <w:u w:val="single"/>
        </w:rPr>
        <w:t>и</w:t>
      </w:r>
      <w:r w:rsidRPr="005013E5">
        <w:rPr>
          <w:rFonts w:ascii="Times New Roman" w:hAnsi="Times New Roman" w:cs="Times New Roman"/>
          <w:sz w:val="24"/>
          <w:szCs w:val="24"/>
          <w:u w:val="single"/>
        </w:rPr>
        <w:t>а</w:t>
      </w:r>
      <w:r w:rsidRPr="005013E5">
        <w:rPr>
          <w:rFonts w:ascii="Times New Roman" w:hAnsi="Times New Roman" w:cs="Times New Roman"/>
          <w:spacing w:val="1"/>
          <w:sz w:val="24"/>
          <w:szCs w:val="24"/>
          <w:u w:val="single"/>
        </w:rPr>
        <w:t>н</w:t>
      </w:r>
      <w:r w:rsidRPr="005013E5">
        <w:rPr>
          <w:rFonts w:ascii="Times New Roman" w:hAnsi="Times New Roman" w:cs="Times New Roman"/>
          <w:spacing w:val="2"/>
          <w:sz w:val="24"/>
          <w:szCs w:val="24"/>
          <w:u w:val="single"/>
        </w:rPr>
        <w:t>т</w:t>
      </w:r>
      <w:r w:rsidRPr="005013E5">
        <w:rPr>
          <w:rFonts w:ascii="Times New Roman" w:hAnsi="Times New Roman" w:cs="Times New Roman"/>
          <w:sz w:val="24"/>
          <w:szCs w:val="24"/>
          <w:u w:val="single"/>
        </w:rPr>
        <w:t xml:space="preserve">и в </w:t>
      </w:r>
      <w:r w:rsidRPr="005013E5">
        <w:rPr>
          <w:rFonts w:ascii="Times New Roman" w:hAnsi="Times New Roman" w:cs="Times New Roman"/>
          <w:spacing w:val="2"/>
          <w:sz w:val="24"/>
          <w:szCs w:val="24"/>
          <w:u w:val="single"/>
        </w:rPr>
        <w:t>о</w:t>
      </w:r>
      <w:r w:rsidRPr="005013E5">
        <w:rPr>
          <w:rFonts w:ascii="Times New Roman" w:hAnsi="Times New Roman" w:cs="Times New Roman"/>
          <w:sz w:val="24"/>
          <w:szCs w:val="24"/>
          <w:u w:val="single"/>
        </w:rPr>
        <w:t>ф</w:t>
      </w:r>
      <w:r w:rsidRPr="005013E5">
        <w:rPr>
          <w:rFonts w:ascii="Times New Roman" w:hAnsi="Times New Roman" w:cs="Times New Roman"/>
          <w:spacing w:val="-1"/>
          <w:sz w:val="24"/>
          <w:szCs w:val="24"/>
          <w:u w:val="single"/>
        </w:rPr>
        <w:t>е</w:t>
      </w:r>
      <w:r w:rsidRPr="005013E5">
        <w:rPr>
          <w:rFonts w:ascii="Times New Roman" w:hAnsi="Times New Roman" w:cs="Times New Roman"/>
          <w:spacing w:val="1"/>
          <w:sz w:val="24"/>
          <w:szCs w:val="24"/>
          <w:u w:val="single"/>
        </w:rPr>
        <w:t>р</w:t>
      </w:r>
      <w:r w:rsidRPr="005013E5">
        <w:rPr>
          <w:rFonts w:ascii="Times New Roman" w:hAnsi="Times New Roman" w:cs="Times New Roman"/>
          <w:spacing w:val="2"/>
          <w:sz w:val="24"/>
          <w:szCs w:val="24"/>
          <w:u w:val="single"/>
        </w:rPr>
        <w:t>т</w:t>
      </w:r>
      <w:r w:rsidRPr="005013E5">
        <w:rPr>
          <w:rFonts w:ascii="Times New Roman" w:hAnsi="Times New Roman" w:cs="Times New Roman"/>
          <w:spacing w:val="1"/>
          <w:sz w:val="24"/>
          <w:szCs w:val="24"/>
          <w:u w:val="single"/>
        </w:rPr>
        <w:t>и</w:t>
      </w:r>
      <w:r w:rsidRPr="005013E5">
        <w:rPr>
          <w:rFonts w:ascii="Times New Roman" w:hAnsi="Times New Roman" w:cs="Times New Roman"/>
          <w:spacing w:val="2"/>
          <w:sz w:val="24"/>
          <w:szCs w:val="24"/>
          <w:u w:val="single"/>
        </w:rPr>
        <w:t>т</w:t>
      </w:r>
      <w:r w:rsidRPr="005013E5">
        <w:rPr>
          <w:rFonts w:ascii="Times New Roman" w:hAnsi="Times New Roman" w:cs="Times New Roman"/>
          <w:sz w:val="24"/>
          <w:szCs w:val="24"/>
          <w:u w:val="single"/>
        </w:rPr>
        <w:t>е</w:t>
      </w:r>
    </w:p>
    <w:p w:rsidR="005013E5" w:rsidRPr="0006122D" w:rsidRDefault="005013E5" w:rsidP="005013E5">
      <w:pPr>
        <w:spacing w:after="0" w:line="240" w:lineRule="auto"/>
        <w:jc w:val="both"/>
        <w:rPr>
          <w:rFonts w:ascii="Times New Roman" w:hAnsi="Times New Roman" w:cs="Times New Roman"/>
          <w:sz w:val="24"/>
          <w:szCs w:val="24"/>
        </w:rPr>
      </w:pPr>
      <w:r w:rsidRPr="0006122D">
        <w:rPr>
          <w:rFonts w:ascii="Times New Roman" w:hAnsi="Times New Roman" w:cs="Times New Roman"/>
          <w:sz w:val="24"/>
          <w:szCs w:val="24"/>
        </w:rPr>
        <w:t>Не</w:t>
      </w:r>
      <w:r>
        <w:rPr>
          <w:rFonts w:ascii="Times New Roman" w:hAnsi="Times New Roman" w:cs="Times New Roman"/>
          <w:sz w:val="24"/>
          <w:szCs w:val="24"/>
        </w:rPr>
        <w:t xml:space="preserve"> </w:t>
      </w:r>
      <w:r w:rsidRPr="0006122D">
        <w:rPr>
          <w:rFonts w:ascii="Times New Roman" w:hAnsi="Times New Roman" w:cs="Times New Roman"/>
          <w:spacing w:val="-1"/>
          <w:sz w:val="24"/>
          <w:szCs w:val="24"/>
        </w:rPr>
        <w:t>с</w:t>
      </w:r>
      <w:r w:rsidRPr="0006122D">
        <w:rPr>
          <w:rFonts w:ascii="Times New Roman" w:hAnsi="Times New Roman" w:cs="Times New Roman"/>
          <w:sz w:val="24"/>
          <w:szCs w:val="24"/>
        </w:rPr>
        <w:t>е</w:t>
      </w:r>
      <w:r>
        <w:rPr>
          <w:rFonts w:ascii="Times New Roman" w:hAnsi="Times New Roman" w:cs="Times New Roman"/>
          <w:sz w:val="24"/>
          <w:szCs w:val="24"/>
        </w:rPr>
        <w:t xml:space="preserve"> </w:t>
      </w:r>
      <w:r w:rsidRPr="0006122D">
        <w:rPr>
          <w:rFonts w:ascii="Times New Roman" w:hAnsi="Times New Roman" w:cs="Times New Roman"/>
          <w:spacing w:val="1"/>
          <w:sz w:val="24"/>
          <w:szCs w:val="24"/>
        </w:rPr>
        <w:t>п</w:t>
      </w:r>
      <w:r w:rsidRPr="0006122D">
        <w:rPr>
          <w:rFonts w:ascii="Times New Roman" w:hAnsi="Times New Roman" w:cs="Times New Roman"/>
          <w:spacing w:val="2"/>
          <w:sz w:val="24"/>
          <w:szCs w:val="24"/>
        </w:rPr>
        <w:t>р</w:t>
      </w:r>
      <w:r w:rsidRPr="0006122D">
        <w:rPr>
          <w:rFonts w:ascii="Times New Roman" w:hAnsi="Times New Roman" w:cs="Times New Roman"/>
          <w:spacing w:val="-1"/>
          <w:sz w:val="24"/>
          <w:szCs w:val="24"/>
        </w:rPr>
        <w:t>е</w:t>
      </w:r>
      <w:r w:rsidRPr="0006122D">
        <w:rPr>
          <w:rFonts w:ascii="Times New Roman" w:hAnsi="Times New Roman" w:cs="Times New Roman"/>
          <w:spacing w:val="2"/>
          <w:sz w:val="24"/>
          <w:szCs w:val="24"/>
        </w:rPr>
        <w:t>д</w:t>
      </w:r>
      <w:r w:rsidRPr="0006122D">
        <w:rPr>
          <w:rFonts w:ascii="Times New Roman" w:hAnsi="Times New Roman" w:cs="Times New Roman"/>
          <w:sz w:val="24"/>
          <w:szCs w:val="24"/>
        </w:rPr>
        <w:t>ви</w:t>
      </w:r>
      <w:r w:rsidRPr="0006122D">
        <w:rPr>
          <w:rFonts w:ascii="Times New Roman" w:hAnsi="Times New Roman" w:cs="Times New Roman"/>
          <w:spacing w:val="2"/>
          <w:sz w:val="24"/>
          <w:szCs w:val="24"/>
        </w:rPr>
        <w:t>жд</w:t>
      </w:r>
      <w:r w:rsidRPr="0006122D">
        <w:rPr>
          <w:rFonts w:ascii="Times New Roman" w:hAnsi="Times New Roman" w:cs="Times New Roman"/>
          <w:sz w:val="24"/>
          <w:szCs w:val="24"/>
        </w:rPr>
        <w:t>а</w:t>
      </w:r>
      <w:r>
        <w:rPr>
          <w:rFonts w:ascii="Times New Roman" w:hAnsi="Times New Roman" w:cs="Times New Roman"/>
          <w:sz w:val="24"/>
          <w:szCs w:val="24"/>
        </w:rPr>
        <w:t xml:space="preserve"> </w:t>
      </w:r>
      <w:r w:rsidRPr="0006122D">
        <w:rPr>
          <w:rFonts w:ascii="Times New Roman" w:hAnsi="Times New Roman" w:cs="Times New Roman"/>
          <w:sz w:val="24"/>
          <w:szCs w:val="24"/>
        </w:rPr>
        <w:t>въ</w:t>
      </w:r>
      <w:r w:rsidRPr="0006122D">
        <w:rPr>
          <w:rFonts w:ascii="Times New Roman" w:hAnsi="Times New Roman" w:cs="Times New Roman"/>
          <w:spacing w:val="1"/>
          <w:sz w:val="24"/>
          <w:szCs w:val="24"/>
        </w:rPr>
        <w:t>зм</w:t>
      </w:r>
      <w:r w:rsidRPr="0006122D">
        <w:rPr>
          <w:rFonts w:ascii="Times New Roman" w:hAnsi="Times New Roman" w:cs="Times New Roman"/>
          <w:spacing w:val="2"/>
          <w:sz w:val="24"/>
          <w:szCs w:val="24"/>
        </w:rPr>
        <w:t>о</w:t>
      </w:r>
      <w:r w:rsidRPr="0006122D">
        <w:rPr>
          <w:rFonts w:ascii="Times New Roman" w:hAnsi="Times New Roman" w:cs="Times New Roman"/>
          <w:sz w:val="24"/>
          <w:szCs w:val="24"/>
        </w:rPr>
        <w:t>ж</w:t>
      </w:r>
      <w:r w:rsidRPr="0006122D">
        <w:rPr>
          <w:rFonts w:ascii="Times New Roman" w:hAnsi="Times New Roman" w:cs="Times New Roman"/>
          <w:spacing w:val="1"/>
          <w:sz w:val="24"/>
          <w:szCs w:val="24"/>
        </w:rPr>
        <w:t>н</w:t>
      </w:r>
      <w:r w:rsidRPr="0006122D">
        <w:rPr>
          <w:rFonts w:ascii="Times New Roman" w:hAnsi="Times New Roman" w:cs="Times New Roman"/>
          <w:spacing w:val="2"/>
          <w:sz w:val="24"/>
          <w:szCs w:val="24"/>
        </w:rPr>
        <w:t>о</w:t>
      </w:r>
      <w:r w:rsidRPr="0006122D">
        <w:rPr>
          <w:rFonts w:ascii="Times New Roman" w:hAnsi="Times New Roman" w:cs="Times New Roman"/>
          <w:spacing w:val="-1"/>
          <w:sz w:val="24"/>
          <w:szCs w:val="24"/>
        </w:rPr>
        <w:t>с</w:t>
      </w:r>
      <w:r w:rsidRPr="0006122D">
        <w:rPr>
          <w:rFonts w:ascii="Times New Roman" w:hAnsi="Times New Roman" w:cs="Times New Roman"/>
          <w:sz w:val="24"/>
          <w:szCs w:val="24"/>
        </w:rPr>
        <w:t>т</w:t>
      </w:r>
      <w:r>
        <w:rPr>
          <w:rFonts w:ascii="Times New Roman" w:hAnsi="Times New Roman" w:cs="Times New Roman"/>
          <w:sz w:val="24"/>
          <w:szCs w:val="24"/>
        </w:rPr>
        <w:t xml:space="preserve"> </w:t>
      </w:r>
      <w:r w:rsidRPr="0006122D">
        <w:rPr>
          <w:rFonts w:ascii="Times New Roman" w:hAnsi="Times New Roman" w:cs="Times New Roman"/>
          <w:spacing w:val="4"/>
          <w:sz w:val="24"/>
          <w:szCs w:val="24"/>
        </w:rPr>
        <w:t>з</w:t>
      </w:r>
      <w:r w:rsidRPr="0006122D">
        <w:rPr>
          <w:rFonts w:ascii="Times New Roman" w:hAnsi="Times New Roman" w:cs="Times New Roman"/>
          <w:sz w:val="24"/>
          <w:szCs w:val="24"/>
        </w:rPr>
        <w:t>а</w:t>
      </w:r>
      <w:r>
        <w:rPr>
          <w:rFonts w:ascii="Times New Roman" w:hAnsi="Times New Roman" w:cs="Times New Roman"/>
          <w:sz w:val="24"/>
          <w:szCs w:val="24"/>
        </w:rPr>
        <w:t xml:space="preserve"> </w:t>
      </w:r>
      <w:r w:rsidRPr="0006122D">
        <w:rPr>
          <w:rFonts w:ascii="Times New Roman" w:hAnsi="Times New Roman" w:cs="Times New Roman"/>
          <w:spacing w:val="3"/>
          <w:sz w:val="24"/>
          <w:szCs w:val="24"/>
        </w:rPr>
        <w:t>п</w:t>
      </w:r>
      <w:r w:rsidRPr="0006122D">
        <w:rPr>
          <w:rFonts w:ascii="Times New Roman" w:hAnsi="Times New Roman" w:cs="Times New Roman"/>
          <w:spacing w:val="2"/>
          <w:sz w:val="24"/>
          <w:szCs w:val="24"/>
        </w:rPr>
        <w:t>р</w:t>
      </w:r>
      <w:r w:rsidRPr="0006122D">
        <w:rPr>
          <w:rFonts w:ascii="Times New Roman" w:hAnsi="Times New Roman" w:cs="Times New Roman"/>
          <w:spacing w:val="-1"/>
          <w:sz w:val="24"/>
          <w:szCs w:val="24"/>
        </w:rPr>
        <w:t>е</w:t>
      </w:r>
      <w:r w:rsidRPr="0006122D">
        <w:rPr>
          <w:rFonts w:ascii="Times New Roman" w:hAnsi="Times New Roman" w:cs="Times New Roman"/>
          <w:sz w:val="24"/>
          <w:szCs w:val="24"/>
        </w:rPr>
        <w:t>д</w:t>
      </w:r>
      <w:r w:rsidRPr="0006122D">
        <w:rPr>
          <w:rFonts w:ascii="Times New Roman" w:hAnsi="Times New Roman" w:cs="Times New Roman"/>
          <w:spacing w:val="2"/>
          <w:sz w:val="24"/>
          <w:szCs w:val="24"/>
        </w:rPr>
        <w:t>о</w:t>
      </w:r>
      <w:r w:rsidRPr="0006122D">
        <w:rPr>
          <w:rFonts w:ascii="Times New Roman" w:hAnsi="Times New Roman" w:cs="Times New Roman"/>
          <w:spacing w:val="-1"/>
          <w:sz w:val="24"/>
          <w:szCs w:val="24"/>
        </w:rPr>
        <w:t>с</w:t>
      </w:r>
      <w:r w:rsidRPr="0006122D">
        <w:rPr>
          <w:rFonts w:ascii="Times New Roman" w:hAnsi="Times New Roman" w:cs="Times New Roman"/>
          <w:spacing w:val="3"/>
          <w:sz w:val="24"/>
          <w:szCs w:val="24"/>
        </w:rPr>
        <w:t>т</w:t>
      </w:r>
      <w:r w:rsidRPr="0006122D">
        <w:rPr>
          <w:rFonts w:ascii="Times New Roman" w:hAnsi="Times New Roman" w:cs="Times New Roman"/>
          <w:spacing w:val="1"/>
          <w:sz w:val="24"/>
          <w:szCs w:val="24"/>
        </w:rPr>
        <w:t>а</w:t>
      </w:r>
      <w:r w:rsidRPr="0006122D">
        <w:rPr>
          <w:rFonts w:ascii="Times New Roman" w:hAnsi="Times New Roman" w:cs="Times New Roman"/>
          <w:sz w:val="24"/>
          <w:szCs w:val="24"/>
        </w:rPr>
        <w:t>вя</w:t>
      </w:r>
      <w:r w:rsidRPr="0006122D">
        <w:rPr>
          <w:rFonts w:ascii="Times New Roman" w:hAnsi="Times New Roman" w:cs="Times New Roman"/>
          <w:spacing w:val="3"/>
          <w:sz w:val="24"/>
          <w:szCs w:val="24"/>
        </w:rPr>
        <w:t>н</w:t>
      </w:r>
      <w:r w:rsidRPr="0006122D">
        <w:rPr>
          <w:rFonts w:ascii="Times New Roman" w:hAnsi="Times New Roman" w:cs="Times New Roman"/>
          <w:sz w:val="24"/>
          <w:szCs w:val="24"/>
        </w:rPr>
        <w:t>е</w:t>
      </w:r>
      <w:r w:rsidRPr="0006122D">
        <w:rPr>
          <w:rFonts w:ascii="Times New Roman" w:hAnsi="Times New Roman" w:cs="Times New Roman"/>
          <w:spacing w:val="1"/>
          <w:sz w:val="24"/>
          <w:szCs w:val="24"/>
        </w:rPr>
        <w:t xml:space="preserve"> н</w:t>
      </w:r>
      <w:r w:rsidRPr="0006122D">
        <w:rPr>
          <w:rFonts w:ascii="Times New Roman" w:hAnsi="Times New Roman" w:cs="Times New Roman"/>
          <w:sz w:val="24"/>
          <w:szCs w:val="24"/>
        </w:rPr>
        <w:t>а</w:t>
      </w:r>
      <w:r>
        <w:rPr>
          <w:rFonts w:ascii="Times New Roman" w:hAnsi="Times New Roman" w:cs="Times New Roman"/>
          <w:sz w:val="24"/>
          <w:szCs w:val="24"/>
        </w:rPr>
        <w:t xml:space="preserve"> </w:t>
      </w:r>
      <w:r w:rsidRPr="0006122D">
        <w:rPr>
          <w:rFonts w:ascii="Times New Roman" w:hAnsi="Times New Roman" w:cs="Times New Roman"/>
          <w:spacing w:val="2"/>
          <w:sz w:val="24"/>
          <w:szCs w:val="24"/>
        </w:rPr>
        <w:t>в</w:t>
      </w:r>
      <w:r w:rsidRPr="0006122D">
        <w:rPr>
          <w:rFonts w:ascii="Times New Roman" w:hAnsi="Times New Roman" w:cs="Times New Roman"/>
          <w:spacing w:val="-1"/>
          <w:sz w:val="24"/>
          <w:szCs w:val="24"/>
        </w:rPr>
        <w:t>а</w:t>
      </w:r>
      <w:r w:rsidRPr="0006122D">
        <w:rPr>
          <w:rFonts w:ascii="Times New Roman" w:hAnsi="Times New Roman" w:cs="Times New Roman"/>
          <w:sz w:val="24"/>
          <w:szCs w:val="24"/>
        </w:rPr>
        <w:t>р</w:t>
      </w:r>
      <w:r w:rsidRPr="0006122D">
        <w:rPr>
          <w:rFonts w:ascii="Times New Roman" w:hAnsi="Times New Roman" w:cs="Times New Roman"/>
          <w:spacing w:val="3"/>
          <w:sz w:val="24"/>
          <w:szCs w:val="24"/>
        </w:rPr>
        <w:t>и</w:t>
      </w:r>
      <w:r w:rsidRPr="0006122D">
        <w:rPr>
          <w:rFonts w:ascii="Times New Roman" w:hAnsi="Times New Roman" w:cs="Times New Roman"/>
          <w:spacing w:val="-1"/>
          <w:sz w:val="24"/>
          <w:szCs w:val="24"/>
        </w:rPr>
        <w:t>а</w:t>
      </w:r>
      <w:r w:rsidRPr="0006122D">
        <w:rPr>
          <w:rFonts w:ascii="Times New Roman" w:hAnsi="Times New Roman" w:cs="Times New Roman"/>
          <w:spacing w:val="1"/>
          <w:sz w:val="24"/>
          <w:szCs w:val="24"/>
        </w:rPr>
        <w:t>н</w:t>
      </w:r>
      <w:r w:rsidRPr="0006122D">
        <w:rPr>
          <w:rFonts w:ascii="Times New Roman" w:hAnsi="Times New Roman" w:cs="Times New Roman"/>
          <w:sz w:val="24"/>
          <w:szCs w:val="24"/>
        </w:rPr>
        <w:t>ти</w:t>
      </w:r>
      <w:r>
        <w:rPr>
          <w:rFonts w:ascii="Times New Roman" w:hAnsi="Times New Roman" w:cs="Times New Roman"/>
          <w:sz w:val="24"/>
          <w:szCs w:val="24"/>
        </w:rPr>
        <w:t xml:space="preserve"> </w:t>
      </w:r>
      <w:r w:rsidRPr="0006122D">
        <w:rPr>
          <w:rFonts w:ascii="Times New Roman" w:hAnsi="Times New Roman" w:cs="Times New Roman"/>
          <w:sz w:val="24"/>
          <w:szCs w:val="24"/>
        </w:rPr>
        <w:t>в</w:t>
      </w:r>
      <w:r>
        <w:rPr>
          <w:rFonts w:ascii="Times New Roman" w:hAnsi="Times New Roman" w:cs="Times New Roman"/>
          <w:sz w:val="24"/>
          <w:szCs w:val="24"/>
        </w:rPr>
        <w:t xml:space="preserve"> </w:t>
      </w:r>
      <w:r w:rsidRPr="0006122D">
        <w:rPr>
          <w:rFonts w:ascii="Times New Roman" w:hAnsi="Times New Roman" w:cs="Times New Roman"/>
          <w:sz w:val="24"/>
          <w:szCs w:val="24"/>
        </w:rPr>
        <w:t>о</w:t>
      </w:r>
      <w:r w:rsidRPr="0006122D">
        <w:rPr>
          <w:rFonts w:ascii="Times New Roman" w:hAnsi="Times New Roman" w:cs="Times New Roman"/>
          <w:spacing w:val="3"/>
          <w:sz w:val="24"/>
          <w:szCs w:val="24"/>
        </w:rPr>
        <w:t>ф</w:t>
      </w:r>
      <w:r w:rsidRPr="0006122D">
        <w:rPr>
          <w:rFonts w:ascii="Times New Roman" w:hAnsi="Times New Roman" w:cs="Times New Roman"/>
          <w:spacing w:val="-1"/>
          <w:sz w:val="24"/>
          <w:szCs w:val="24"/>
        </w:rPr>
        <w:t>е</w:t>
      </w:r>
      <w:r w:rsidRPr="0006122D">
        <w:rPr>
          <w:rFonts w:ascii="Times New Roman" w:hAnsi="Times New Roman" w:cs="Times New Roman"/>
          <w:sz w:val="24"/>
          <w:szCs w:val="24"/>
        </w:rPr>
        <w:t>рт</w:t>
      </w:r>
      <w:r w:rsidRPr="0006122D">
        <w:rPr>
          <w:rFonts w:ascii="Times New Roman" w:hAnsi="Times New Roman" w:cs="Times New Roman"/>
          <w:spacing w:val="2"/>
          <w:sz w:val="24"/>
          <w:szCs w:val="24"/>
        </w:rPr>
        <w:t>и</w:t>
      </w:r>
      <w:r w:rsidRPr="0006122D">
        <w:rPr>
          <w:rFonts w:ascii="Times New Roman" w:hAnsi="Times New Roman" w:cs="Times New Roman"/>
          <w:spacing w:val="3"/>
          <w:sz w:val="24"/>
          <w:szCs w:val="24"/>
        </w:rPr>
        <w:t>т</w:t>
      </w:r>
      <w:r w:rsidRPr="0006122D">
        <w:rPr>
          <w:rFonts w:ascii="Times New Roman" w:hAnsi="Times New Roman" w:cs="Times New Roman"/>
          <w:spacing w:val="1"/>
          <w:sz w:val="24"/>
          <w:szCs w:val="24"/>
        </w:rPr>
        <w:t>е</w:t>
      </w:r>
      <w:r w:rsidRPr="0006122D">
        <w:rPr>
          <w:rFonts w:ascii="Times New Roman" w:hAnsi="Times New Roman" w:cs="Times New Roman"/>
          <w:sz w:val="24"/>
          <w:szCs w:val="24"/>
        </w:rPr>
        <w:t>.</w:t>
      </w:r>
    </w:p>
    <w:p w:rsidR="005013E5" w:rsidRPr="005013E5" w:rsidRDefault="005013E5" w:rsidP="005013E5">
      <w:pPr>
        <w:spacing w:after="0" w:line="240" w:lineRule="auto"/>
        <w:rPr>
          <w:rFonts w:ascii="Times New Roman" w:hAnsi="Times New Roman" w:cs="Times New Roman"/>
          <w:sz w:val="24"/>
          <w:szCs w:val="24"/>
          <w:u w:val="single"/>
        </w:rPr>
      </w:pPr>
      <w:r w:rsidRPr="005013E5">
        <w:rPr>
          <w:rFonts w:ascii="Times New Roman" w:hAnsi="Times New Roman" w:cs="Times New Roman"/>
          <w:spacing w:val="-1"/>
          <w:sz w:val="24"/>
          <w:szCs w:val="24"/>
          <w:u w:val="single"/>
        </w:rPr>
        <w:t>1.5 М</w:t>
      </w:r>
      <w:r w:rsidRPr="005013E5">
        <w:rPr>
          <w:rFonts w:ascii="Times New Roman" w:hAnsi="Times New Roman" w:cs="Times New Roman"/>
          <w:spacing w:val="2"/>
          <w:sz w:val="24"/>
          <w:szCs w:val="24"/>
          <w:u w:val="single"/>
        </w:rPr>
        <w:t>я</w:t>
      </w:r>
      <w:r w:rsidRPr="005013E5">
        <w:rPr>
          <w:rFonts w:ascii="Times New Roman" w:hAnsi="Times New Roman" w:cs="Times New Roman"/>
          <w:spacing w:val="-1"/>
          <w:sz w:val="24"/>
          <w:szCs w:val="24"/>
          <w:u w:val="single"/>
        </w:rPr>
        <w:t>с</w:t>
      </w:r>
      <w:r w:rsidRPr="005013E5">
        <w:rPr>
          <w:rFonts w:ascii="Times New Roman" w:hAnsi="Times New Roman" w:cs="Times New Roman"/>
          <w:spacing w:val="2"/>
          <w:sz w:val="24"/>
          <w:szCs w:val="24"/>
          <w:u w:val="single"/>
        </w:rPr>
        <w:t>т</w:t>
      </w:r>
      <w:r w:rsidRPr="005013E5">
        <w:rPr>
          <w:rFonts w:ascii="Times New Roman" w:hAnsi="Times New Roman" w:cs="Times New Roman"/>
          <w:sz w:val="24"/>
          <w:szCs w:val="24"/>
          <w:u w:val="single"/>
        </w:rPr>
        <w:t xml:space="preserve">о и </w:t>
      </w:r>
      <w:r w:rsidRPr="005013E5">
        <w:rPr>
          <w:rFonts w:ascii="Times New Roman" w:hAnsi="Times New Roman" w:cs="Times New Roman"/>
          <w:spacing w:val="-1"/>
          <w:sz w:val="24"/>
          <w:szCs w:val="24"/>
          <w:u w:val="single"/>
        </w:rPr>
        <w:t>с</w:t>
      </w:r>
      <w:r w:rsidRPr="005013E5">
        <w:rPr>
          <w:rFonts w:ascii="Times New Roman" w:hAnsi="Times New Roman" w:cs="Times New Roman"/>
          <w:spacing w:val="1"/>
          <w:sz w:val="24"/>
          <w:szCs w:val="24"/>
          <w:u w:val="single"/>
        </w:rPr>
        <w:t>р</w:t>
      </w:r>
      <w:r w:rsidRPr="005013E5">
        <w:rPr>
          <w:rFonts w:ascii="Times New Roman" w:hAnsi="Times New Roman" w:cs="Times New Roman"/>
          <w:sz w:val="24"/>
          <w:szCs w:val="24"/>
          <w:u w:val="single"/>
        </w:rPr>
        <w:t xml:space="preserve">ок </w:t>
      </w:r>
      <w:r w:rsidRPr="005013E5">
        <w:rPr>
          <w:rFonts w:ascii="Times New Roman" w:hAnsi="Times New Roman" w:cs="Times New Roman"/>
          <w:spacing w:val="2"/>
          <w:sz w:val="24"/>
          <w:szCs w:val="24"/>
          <w:u w:val="single"/>
        </w:rPr>
        <w:t>з</w:t>
      </w:r>
      <w:r w:rsidRPr="005013E5">
        <w:rPr>
          <w:rFonts w:ascii="Times New Roman" w:hAnsi="Times New Roman" w:cs="Times New Roman"/>
          <w:sz w:val="24"/>
          <w:szCs w:val="24"/>
          <w:u w:val="single"/>
        </w:rPr>
        <w:t xml:space="preserve">а </w:t>
      </w:r>
      <w:r w:rsidRPr="005013E5">
        <w:rPr>
          <w:rFonts w:ascii="Times New Roman" w:hAnsi="Times New Roman" w:cs="Times New Roman"/>
          <w:spacing w:val="3"/>
          <w:sz w:val="24"/>
          <w:szCs w:val="24"/>
          <w:u w:val="single"/>
        </w:rPr>
        <w:t>и</w:t>
      </w:r>
      <w:r w:rsidRPr="005013E5">
        <w:rPr>
          <w:rFonts w:ascii="Times New Roman" w:hAnsi="Times New Roman" w:cs="Times New Roman"/>
          <w:sz w:val="24"/>
          <w:szCs w:val="24"/>
          <w:u w:val="single"/>
        </w:rPr>
        <w:t>з</w:t>
      </w:r>
      <w:r w:rsidRPr="005013E5">
        <w:rPr>
          <w:rFonts w:ascii="Times New Roman" w:hAnsi="Times New Roman" w:cs="Times New Roman"/>
          <w:spacing w:val="3"/>
          <w:sz w:val="24"/>
          <w:szCs w:val="24"/>
          <w:u w:val="single"/>
        </w:rPr>
        <w:t>п</w:t>
      </w:r>
      <w:r w:rsidRPr="005013E5">
        <w:rPr>
          <w:rFonts w:ascii="Times New Roman" w:hAnsi="Times New Roman" w:cs="Times New Roman"/>
          <w:spacing w:val="1"/>
          <w:sz w:val="24"/>
          <w:szCs w:val="24"/>
          <w:u w:val="single"/>
        </w:rPr>
        <w:t>ъ</w:t>
      </w:r>
      <w:r w:rsidRPr="005013E5">
        <w:rPr>
          <w:rFonts w:ascii="Times New Roman" w:hAnsi="Times New Roman" w:cs="Times New Roman"/>
          <w:sz w:val="24"/>
          <w:szCs w:val="24"/>
          <w:u w:val="single"/>
        </w:rPr>
        <w:t>лн</w:t>
      </w:r>
      <w:r w:rsidRPr="005013E5">
        <w:rPr>
          <w:rFonts w:ascii="Times New Roman" w:hAnsi="Times New Roman" w:cs="Times New Roman"/>
          <w:spacing w:val="-1"/>
          <w:sz w:val="24"/>
          <w:szCs w:val="24"/>
          <w:u w:val="single"/>
        </w:rPr>
        <w:t>е</w:t>
      </w:r>
      <w:r w:rsidRPr="005013E5">
        <w:rPr>
          <w:rFonts w:ascii="Times New Roman" w:hAnsi="Times New Roman" w:cs="Times New Roman"/>
          <w:spacing w:val="1"/>
          <w:sz w:val="24"/>
          <w:szCs w:val="24"/>
          <w:u w:val="single"/>
        </w:rPr>
        <w:t>н</w:t>
      </w:r>
      <w:r w:rsidRPr="005013E5">
        <w:rPr>
          <w:rFonts w:ascii="Times New Roman" w:hAnsi="Times New Roman" w:cs="Times New Roman"/>
          <w:spacing w:val="3"/>
          <w:sz w:val="24"/>
          <w:szCs w:val="24"/>
          <w:u w:val="single"/>
        </w:rPr>
        <w:t>и</w:t>
      </w:r>
      <w:r w:rsidRPr="005013E5">
        <w:rPr>
          <w:rFonts w:ascii="Times New Roman" w:hAnsi="Times New Roman" w:cs="Times New Roman"/>
          <w:sz w:val="24"/>
          <w:szCs w:val="24"/>
          <w:u w:val="single"/>
        </w:rPr>
        <w:t>е</w:t>
      </w:r>
      <w:r w:rsidRPr="005013E5">
        <w:rPr>
          <w:rFonts w:ascii="Times New Roman" w:hAnsi="Times New Roman" w:cs="Times New Roman"/>
          <w:spacing w:val="1"/>
          <w:sz w:val="24"/>
          <w:szCs w:val="24"/>
          <w:u w:val="single"/>
        </w:rPr>
        <w:t xml:space="preserve"> н</w:t>
      </w:r>
      <w:r w:rsidRPr="005013E5">
        <w:rPr>
          <w:rFonts w:ascii="Times New Roman" w:hAnsi="Times New Roman" w:cs="Times New Roman"/>
          <w:sz w:val="24"/>
          <w:szCs w:val="24"/>
          <w:u w:val="single"/>
        </w:rPr>
        <w:t xml:space="preserve">а </w:t>
      </w:r>
      <w:r w:rsidRPr="005013E5">
        <w:rPr>
          <w:rFonts w:ascii="Times New Roman" w:hAnsi="Times New Roman" w:cs="Times New Roman"/>
          <w:spacing w:val="1"/>
          <w:sz w:val="24"/>
          <w:szCs w:val="24"/>
          <w:u w:val="single"/>
        </w:rPr>
        <w:t>п</w:t>
      </w:r>
      <w:r w:rsidRPr="005013E5">
        <w:rPr>
          <w:rFonts w:ascii="Times New Roman" w:hAnsi="Times New Roman" w:cs="Times New Roman"/>
          <w:sz w:val="24"/>
          <w:szCs w:val="24"/>
          <w:u w:val="single"/>
        </w:rPr>
        <w:t>о</w:t>
      </w:r>
      <w:r w:rsidRPr="005013E5">
        <w:rPr>
          <w:rFonts w:ascii="Times New Roman" w:hAnsi="Times New Roman" w:cs="Times New Roman"/>
          <w:spacing w:val="3"/>
          <w:sz w:val="24"/>
          <w:szCs w:val="24"/>
          <w:u w:val="single"/>
        </w:rPr>
        <w:t>р</w:t>
      </w:r>
      <w:r w:rsidRPr="005013E5">
        <w:rPr>
          <w:rFonts w:ascii="Times New Roman" w:hAnsi="Times New Roman" w:cs="Times New Roman"/>
          <w:spacing w:val="1"/>
          <w:sz w:val="24"/>
          <w:szCs w:val="24"/>
          <w:u w:val="single"/>
        </w:rPr>
        <w:t>ъ</w:t>
      </w:r>
      <w:r w:rsidRPr="005013E5">
        <w:rPr>
          <w:rFonts w:ascii="Times New Roman" w:hAnsi="Times New Roman" w:cs="Times New Roman"/>
          <w:spacing w:val="-1"/>
          <w:sz w:val="24"/>
          <w:szCs w:val="24"/>
          <w:u w:val="single"/>
        </w:rPr>
        <w:t>ч</w:t>
      </w:r>
      <w:r w:rsidRPr="005013E5">
        <w:rPr>
          <w:rFonts w:ascii="Times New Roman" w:hAnsi="Times New Roman" w:cs="Times New Roman"/>
          <w:spacing w:val="1"/>
          <w:sz w:val="24"/>
          <w:szCs w:val="24"/>
          <w:u w:val="single"/>
        </w:rPr>
        <w:t>к</w:t>
      </w:r>
      <w:r w:rsidRPr="005013E5">
        <w:rPr>
          <w:rFonts w:ascii="Times New Roman" w:hAnsi="Times New Roman" w:cs="Times New Roman"/>
          <w:sz w:val="24"/>
          <w:szCs w:val="24"/>
          <w:u w:val="single"/>
        </w:rPr>
        <w:t>а</w:t>
      </w:r>
      <w:r w:rsidRPr="005013E5">
        <w:rPr>
          <w:rFonts w:ascii="Times New Roman" w:hAnsi="Times New Roman" w:cs="Times New Roman"/>
          <w:spacing w:val="2"/>
          <w:sz w:val="24"/>
          <w:szCs w:val="24"/>
          <w:u w:val="single"/>
        </w:rPr>
        <w:t>т</w:t>
      </w:r>
      <w:r w:rsidRPr="005013E5">
        <w:rPr>
          <w:rFonts w:ascii="Times New Roman" w:hAnsi="Times New Roman" w:cs="Times New Roman"/>
          <w:sz w:val="24"/>
          <w:szCs w:val="24"/>
          <w:u w:val="single"/>
        </w:rPr>
        <w:t>а</w:t>
      </w:r>
    </w:p>
    <w:p w:rsidR="005013E5" w:rsidRPr="0006122D" w:rsidRDefault="005013E5" w:rsidP="005013E5">
      <w:pPr>
        <w:spacing w:after="0" w:line="240" w:lineRule="auto"/>
        <w:jc w:val="both"/>
        <w:rPr>
          <w:rFonts w:ascii="Times New Roman" w:hAnsi="Times New Roman" w:cs="Times New Roman"/>
          <w:sz w:val="24"/>
          <w:szCs w:val="24"/>
        </w:rPr>
      </w:pPr>
      <w:r w:rsidRPr="0006122D">
        <w:rPr>
          <w:rFonts w:ascii="Times New Roman" w:hAnsi="Times New Roman" w:cs="Times New Roman"/>
          <w:sz w:val="24"/>
          <w:szCs w:val="24"/>
        </w:rPr>
        <w:t>М</w:t>
      </w:r>
      <w:r w:rsidRPr="0006122D">
        <w:rPr>
          <w:rFonts w:ascii="Times New Roman" w:hAnsi="Times New Roman" w:cs="Times New Roman"/>
          <w:spacing w:val="2"/>
          <w:sz w:val="24"/>
          <w:szCs w:val="24"/>
        </w:rPr>
        <w:t>я</w:t>
      </w:r>
      <w:r w:rsidRPr="0006122D">
        <w:rPr>
          <w:rFonts w:ascii="Times New Roman" w:hAnsi="Times New Roman" w:cs="Times New Roman"/>
          <w:spacing w:val="-1"/>
          <w:sz w:val="24"/>
          <w:szCs w:val="24"/>
        </w:rPr>
        <w:t>с</w:t>
      </w:r>
      <w:r w:rsidRPr="0006122D">
        <w:rPr>
          <w:rFonts w:ascii="Times New Roman" w:hAnsi="Times New Roman" w:cs="Times New Roman"/>
          <w:sz w:val="24"/>
          <w:szCs w:val="24"/>
        </w:rPr>
        <w:t>то</w:t>
      </w:r>
      <w:r w:rsidRPr="0006122D">
        <w:rPr>
          <w:rFonts w:ascii="Times New Roman" w:hAnsi="Times New Roman" w:cs="Times New Roman"/>
          <w:spacing w:val="4"/>
          <w:sz w:val="24"/>
          <w:szCs w:val="24"/>
        </w:rPr>
        <w:t>т</w:t>
      </w:r>
      <w:r w:rsidRPr="0006122D">
        <w:rPr>
          <w:rFonts w:ascii="Times New Roman" w:hAnsi="Times New Roman" w:cs="Times New Roman"/>
          <w:sz w:val="24"/>
          <w:szCs w:val="24"/>
        </w:rPr>
        <w:t>о</w:t>
      </w:r>
      <w:r>
        <w:rPr>
          <w:rFonts w:ascii="Times New Roman" w:hAnsi="Times New Roman" w:cs="Times New Roman"/>
          <w:sz w:val="24"/>
          <w:szCs w:val="24"/>
        </w:rPr>
        <w:t xml:space="preserve"> </w:t>
      </w:r>
      <w:r w:rsidRPr="0006122D">
        <w:rPr>
          <w:rFonts w:ascii="Times New Roman" w:hAnsi="Times New Roman" w:cs="Times New Roman"/>
          <w:spacing w:val="3"/>
          <w:sz w:val="24"/>
          <w:szCs w:val="24"/>
        </w:rPr>
        <w:t>з</w:t>
      </w:r>
      <w:r w:rsidRPr="0006122D">
        <w:rPr>
          <w:rFonts w:ascii="Times New Roman" w:hAnsi="Times New Roman" w:cs="Times New Roman"/>
          <w:sz w:val="24"/>
          <w:szCs w:val="24"/>
        </w:rPr>
        <w:t>а</w:t>
      </w:r>
      <w:r>
        <w:rPr>
          <w:rFonts w:ascii="Times New Roman" w:hAnsi="Times New Roman" w:cs="Times New Roman"/>
          <w:sz w:val="24"/>
          <w:szCs w:val="24"/>
        </w:rPr>
        <w:t xml:space="preserve"> </w:t>
      </w:r>
      <w:r w:rsidRPr="0006122D">
        <w:rPr>
          <w:rFonts w:ascii="Times New Roman" w:hAnsi="Times New Roman" w:cs="Times New Roman"/>
          <w:spacing w:val="1"/>
          <w:sz w:val="24"/>
          <w:szCs w:val="24"/>
        </w:rPr>
        <w:t>изп</w:t>
      </w:r>
      <w:r w:rsidRPr="0006122D">
        <w:rPr>
          <w:rFonts w:ascii="Times New Roman" w:hAnsi="Times New Roman" w:cs="Times New Roman"/>
          <w:sz w:val="24"/>
          <w:szCs w:val="24"/>
        </w:rPr>
        <w:t>ъ</w:t>
      </w:r>
      <w:r w:rsidRPr="0006122D">
        <w:rPr>
          <w:rFonts w:ascii="Times New Roman" w:hAnsi="Times New Roman" w:cs="Times New Roman"/>
          <w:spacing w:val="1"/>
          <w:sz w:val="24"/>
          <w:szCs w:val="24"/>
        </w:rPr>
        <w:t>л</w:t>
      </w:r>
      <w:r w:rsidRPr="0006122D">
        <w:rPr>
          <w:rFonts w:ascii="Times New Roman" w:hAnsi="Times New Roman" w:cs="Times New Roman"/>
          <w:spacing w:val="3"/>
          <w:sz w:val="24"/>
          <w:szCs w:val="24"/>
        </w:rPr>
        <w:t>н</w:t>
      </w:r>
      <w:r w:rsidRPr="0006122D">
        <w:rPr>
          <w:rFonts w:ascii="Times New Roman" w:hAnsi="Times New Roman" w:cs="Times New Roman"/>
          <w:spacing w:val="-1"/>
          <w:sz w:val="24"/>
          <w:szCs w:val="24"/>
        </w:rPr>
        <w:t>е</w:t>
      </w:r>
      <w:r w:rsidRPr="0006122D">
        <w:rPr>
          <w:rFonts w:ascii="Times New Roman" w:hAnsi="Times New Roman" w:cs="Times New Roman"/>
          <w:spacing w:val="1"/>
          <w:sz w:val="24"/>
          <w:szCs w:val="24"/>
        </w:rPr>
        <w:t>н</w:t>
      </w:r>
      <w:r w:rsidRPr="0006122D">
        <w:rPr>
          <w:rFonts w:ascii="Times New Roman" w:hAnsi="Times New Roman" w:cs="Times New Roman"/>
          <w:spacing w:val="3"/>
          <w:sz w:val="24"/>
          <w:szCs w:val="24"/>
        </w:rPr>
        <w:t>и</w:t>
      </w:r>
      <w:r w:rsidRPr="0006122D">
        <w:rPr>
          <w:rFonts w:ascii="Times New Roman" w:hAnsi="Times New Roman" w:cs="Times New Roman"/>
          <w:sz w:val="24"/>
          <w:szCs w:val="24"/>
        </w:rPr>
        <w:t>е</w:t>
      </w:r>
      <w:r w:rsidRPr="0006122D">
        <w:rPr>
          <w:rFonts w:ascii="Times New Roman" w:hAnsi="Times New Roman" w:cs="Times New Roman"/>
          <w:spacing w:val="1"/>
          <w:sz w:val="24"/>
          <w:szCs w:val="24"/>
        </w:rPr>
        <w:t xml:space="preserve"> н</w:t>
      </w:r>
      <w:r w:rsidRPr="0006122D">
        <w:rPr>
          <w:rFonts w:ascii="Times New Roman" w:hAnsi="Times New Roman" w:cs="Times New Roman"/>
          <w:sz w:val="24"/>
          <w:szCs w:val="24"/>
        </w:rPr>
        <w:t>а</w:t>
      </w:r>
      <w:r>
        <w:rPr>
          <w:rFonts w:ascii="Times New Roman" w:hAnsi="Times New Roman" w:cs="Times New Roman"/>
          <w:sz w:val="24"/>
          <w:szCs w:val="24"/>
        </w:rPr>
        <w:t xml:space="preserve"> </w:t>
      </w:r>
      <w:r w:rsidRPr="0006122D">
        <w:rPr>
          <w:rFonts w:ascii="Times New Roman" w:hAnsi="Times New Roman" w:cs="Times New Roman"/>
          <w:spacing w:val="1"/>
          <w:sz w:val="24"/>
          <w:szCs w:val="24"/>
        </w:rPr>
        <w:t>п</w:t>
      </w:r>
      <w:r w:rsidRPr="0006122D">
        <w:rPr>
          <w:rFonts w:ascii="Times New Roman" w:hAnsi="Times New Roman" w:cs="Times New Roman"/>
          <w:sz w:val="24"/>
          <w:szCs w:val="24"/>
        </w:rPr>
        <w:t>ор</w:t>
      </w:r>
      <w:r w:rsidRPr="0006122D">
        <w:rPr>
          <w:rFonts w:ascii="Times New Roman" w:hAnsi="Times New Roman" w:cs="Times New Roman"/>
          <w:spacing w:val="3"/>
          <w:sz w:val="24"/>
          <w:szCs w:val="24"/>
        </w:rPr>
        <w:t>ъ</w:t>
      </w:r>
      <w:r w:rsidRPr="0006122D">
        <w:rPr>
          <w:rFonts w:ascii="Times New Roman" w:hAnsi="Times New Roman" w:cs="Times New Roman"/>
          <w:spacing w:val="-1"/>
          <w:sz w:val="24"/>
          <w:szCs w:val="24"/>
        </w:rPr>
        <w:t>ч</w:t>
      </w:r>
      <w:r w:rsidRPr="0006122D">
        <w:rPr>
          <w:rFonts w:ascii="Times New Roman" w:hAnsi="Times New Roman" w:cs="Times New Roman"/>
          <w:spacing w:val="3"/>
          <w:sz w:val="24"/>
          <w:szCs w:val="24"/>
        </w:rPr>
        <w:t>к</w:t>
      </w:r>
      <w:r w:rsidRPr="0006122D">
        <w:rPr>
          <w:rFonts w:ascii="Times New Roman" w:hAnsi="Times New Roman" w:cs="Times New Roman"/>
          <w:spacing w:val="-1"/>
          <w:sz w:val="24"/>
          <w:szCs w:val="24"/>
        </w:rPr>
        <w:t>а</w:t>
      </w:r>
      <w:r w:rsidRPr="0006122D">
        <w:rPr>
          <w:rFonts w:ascii="Times New Roman" w:hAnsi="Times New Roman" w:cs="Times New Roman"/>
          <w:spacing w:val="3"/>
          <w:sz w:val="24"/>
          <w:szCs w:val="24"/>
        </w:rPr>
        <w:t>т</w:t>
      </w:r>
      <w:r w:rsidRPr="0006122D">
        <w:rPr>
          <w:rFonts w:ascii="Times New Roman" w:hAnsi="Times New Roman" w:cs="Times New Roman"/>
          <w:sz w:val="24"/>
          <w:szCs w:val="24"/>
        </w:rPr>
        <w:t>а</w:t>
      </w:r>
      <w:r>
        <w:rPr>
          <w:rFonts w:ascii="Times New Roman" w:hAnsi="Times New Roman" w:cs="Times New Roman"/>
          <w:sz w:val="24"/>
          <w:szCs w:val="24"/>
        </w:rPr>
        <w:t xml:space="preserve"> </w:t>
      </w:r>
      <w:r w:rsidRPr="0006122D">
        <w:rPr>
          <w:rFonts w:ascii="Times New Roman" w:hAnsi="Times New Roman" w:cs="Times New Roman"/>
          <w:sz w:val="24"/>
          <w:szCs w:val="24"/>
        </w:rPr>
        <w:t>е</w:t>
      </w:r>
      <w:r>
        <w:rPr>
          <w:rFonts w:ascii="Times New Roman" w:hAnsi="Times New Roman" w:cs="Times New Roman"/>
          <w:spacing w:val="3"/>
          <w:sz w:val="24"/>
          <w:szCs w:val="24"/>
        </w:rPr>
        <w:t xml:space="preserve"> т</w:t>
      </w:r>
      <w:r w:rsidRPr="0006122D">
        <w:rPr>
          <w:rFonts w:ascii="Times New Roman" w:hAnsi="Times New Roman" w:cs="Times New Roman"/>
          <w:spacing w:val="-1"/>
          <w:sz w:val="24"/>
          <w:szCs w:val="24"/>
        </w:rPr>
        <w:t>е</w:t>
      </w:r>
      <w:r w:rsidRPr="0006122D">
        <w:rPr>
          <w:rFonts w:ascii="Times New Roman" w:hAnsi="Times New Roman" w:cs="Times New Roman"/>
          <w:sz w:val="24"/>
          <w:szCs w:val="24"/>
        </w:rPr>
        <w:t>р</w:t>
      </w:r>
      <w:r w:rsidRPr="0006122D">
        <w:rPr>
          <w:rFonts w:ascii="Times New Roman" w:hAnsi="Times New Roman" w:cs="Times New Roman"/>
          <w:spacing w:val="1"/>
          <w:sz w:val="24"/>
          <w:szCs w:val="24"/>
        </w:rPr>
        <w:t>и</w:t>
      </w:r>
      <w:r w:rsidRPr="0006122D">
        <w:rPr>
          <w:rFonts w:ascii="Times New Roman" w:hAnsi="Times New Roman" w:cs="Times New Roman"/>
          <w:sz w:val="24"/>
          <w:szCs w:val="24"/>
        </w:rPr>
        <w:t>т</w:t>
      </w:r>
      <w:r w:rsidRPr="0006122D">
        <w:rPr>
          <w:rFonts w:ascii="Times New Roman" w:hAnsi="Times New Roman" w:cs="Times New Roman"/>
          <w:spacing w:val="3"/>
          <w:sz w:val="24"/>
          <w:szCs w:val="24"/>
        </w:rPr>
        <w:t>о</w:t>
      </w:r>
      <w:r w:rsidRPr="0006122D">
        <w:rPr>
          <w:rFonts w:ascii="Times New Roman" w:hAnsi="Times New Roman" w:cs="Times New Roman"/>
          <w:sz w:val="24"/>
          <w:szCs w:val="24"/>
        </w:rPr>
        <w:t>р</w:t>
      </w:r>
      <w:r w:rsidRPr="0006122D">
        <w:rPr>
          <w:rFonts w:ascii="Times New Roman" w:hAnsi="Times New Roman" w:cs="Times New Roman"/>
          <w:spacing w:val="1"/>
          <w:sz w:val="24"/>
          <w:szCs w:val="24"/>
        </w:rPr>
        <w:t>и</w:t>
      </w:r>
      <w:r w:rsidRPr="0006122D">
        <w:rPr>
          <w:rFonts w:ascii="Times New Roman" w:hAnsi="Times New Roman" w:cs="Times New Roman"/>
          <w:sz w:val="24"/>
          <w:szCs w:val="24"/>
        </w:rPr>
        <w:t>я</w:t>
      </w:r>
      <w:r w:rsidRPr="0006122D">
        <w:rPr>
          <w:rFonts w:ascii="Times New Roman" w:hAnsi="Times New Roman" w:cs="Times New Roman"/>
          <w:spacing w:val="3"/>
          <w:sz w:val="24"/>
          <w:szCs w:val="24"/>
        </w:rPr>
        <w:t>т</w:t>
      </w:r>
      <w:r w:rsidRPr="0006122D">
        <w:rPr>
          <w:rFonts w:ascii="Times New Roman" w:hAnsi="Times New Roman" w:cs="Times New Roman"/>
          <w:sz w:val="24"/>
          <w:szCs w:val="24"/>
        </w:rPr>
        <w:t>а</w:t>
      </w:r>
      <w:r>
        <w:rPr>
          <w:rFonts w:ascii="Times New Roman" w:hAnsi="Times New Roman" w:cs="Times New Roman"/>
          <w:sz w:val="24"/>
          <w:szCs w:val="24"/>
        </w:rPr>
        <w:t xml:space="preserve"> </w:t>
      </w:r>
      <w:r w:rsidRPr="0006122D">
        <w:rPr>
          <w:rFonts w:ascii="Times New Roman" w:hAnsi="Times New Roman" w:cs="Times New Roman"/>
          <w:spacing w:val="3"/>
          <w:sz w:val="24"/>
          <w:szCs w:val="24"/>
        </w:rPr>
        <w:t>н</w:t>
      </w:r>
      <w:r w:rsidRPr="0006122D">
        <w:rPr>
          <w:rFonts w:ascii="Times New Roman" w:hAnsi="Times New Roman" w:cs="Times New Roman"/>
          <w:sz w:val="24"/>
          <w:szCs w:val="24"/>
        </w:rPr>
        <w:t>а</w:t>
      </w:r>
      <w:r>
        <w:rPr>
          <w:rFonts w:ascii="Times New Roman" w:hAnsi="Times New Roman" w:cs="Times New Roman"/>
          <w:sz w:val="24"/>
          <w:szCs w:val="24"/>
        </w:rPr>
        <w:t xml:space="preserve"> </w:t>
      </w:r>
      <w:r w:rsidRPr="0006122D">
        <w:rPr>
          <w:rFonts w:ascii="Times New Roman" w:hAnsi="Times New Roman" w:cs="Times New Roman"/>
          <w:spacing w:val="3"/>
          <w:sz w:val="24"/>
          <w:szCs w:val="24"/>
        </w:rPr>
        <w:t>Р</w:t>
      </w:r>
      <w:r w:rsidRPr="0006122D">
        <w:rPr>
          <w:rFonts w:ascii="Times New Roman" w:hAnsi="Times New Roman" w:cs="Times New Roman"/>
          <w:sz w:val="24"/>
          <w:szCs w:val="24"/>
        </w:rPr>
        <w:t>.</w:t>
      </w:r>
      <w:r w:rsidRPr="0006122D">
        <w:rPr>
          <w:rFonts w:ascii="Times New Roman" w:hAnsi="Times New Roman" w:cs="Times New Roman"/>
          <w:spacing w:val="-1"/>
          <w:sz w:val="24"/>
          <w:szCs w:val="24"/>
        </w:rPr>
        <w:t>Б</w:t>
      </w:r>
      <w:r w:rsidRPr="0006122D">
        <w:rPr>
          <w:rFonts w:ascii="Times New Roman" w:hAnsi="Times New Roman" w:cs="Times New Roman"/>
          <w:sz w:val="24"/>
          <w:szCs w:val="24"/>
        </w:rPr>
        <w:t>ъ</w:t>
      </w:r>
      <w:r w:rsidRPr="0006122D">
        <w:rPr>
          <w:rFonts w:ascii="Times New Roman" w:hAnsi="Times New Roman" w:cs="Times New Roman"/>
          <w:spacing w:val="3"/>
          <w:sz w:val="24"/>
          <w:szCs w:val="24"/>
        </w:rPr>
        <w:t>л</w:t>
      </w:r>
      <w:r w:rsidRPr="0006122D">
        <w:rPr>
          <w:rFonts w:ascii="Times New Roman" w:hAnsi="Times New Roman" w:cs="Times New Roman"/>
          <w:spacing w:val="2"/>
          <w:sz w:val="24"/>
          <w:szCs w:val="24"/>
        </w:rPr>
        <w:t>г</w:t>
      </w:r>
      <w:r w:rsidRPr="0006122D">
        <w:rPr>
          <w:rFonts w:ascii="Times New Roman" w:hAnsi="Times New Roman" w:cs="Times New Roman"/>
          <w:spacing w:val="-1"/>
          <w:sz w:val="24"/>
          <w:szCs w:val="24"/>
        </w:rPr>
        <w:t>а</w:t>
      </w:r>
      <w:r w:rsidRPr="0006122D">
        <w:rPr>
          <w:rFonts w:ascii="Times New Roman" w:hAnsi="Times New Roman" w:cs="Times New Roman"/>
          <w:sz w:val="24"/>
          <w:szCs w:val="24"/>
        </w:rPr>
        <w:t>р</w:t>
      </w:r>
      <w:r w:rsidRPr="0006122D">
        <w:rPr>
          <w:rFonts w:ascii="Times New Roman" w:hAnsi="Times New Roman" w:cs="Times New Roman"/>
          <w:spacing w:val="1"/>
          <w:sz w:val="24"/>
          <w:szCs w:val="24"/>
        </w:rPr>
        <w:t>и</w:t>
      </w:r>
      <w:r w:rsidRPr="0006122D">
        <w:rPr>
          <w:rFonts w:ascii="Times New Roman" w:hAnsi="Times New Roman" w:cs="Times New Roman"/>
          <w:spacing w:val="2"/>
          <w:sz w:val="24"/>
          <w:szCs w:val="24"/>
        </w:rPr>
        <w:t>я</w:t>
      </w:r>
      <w:r w:rsidRPr="0006122D">
        <w:rPr>
          <w:rFonts w:ascii="Times New Roman" w:hAnsi="Times New Roman" w:cs="Times New Roman"/>
          <w:sz w:val="24"/>
          <w:szCs w:val="24"/>
        </w:rPr>
        <w:t>.</w:t>
      </w:r>
    </w:p>
    <w:p w:rsidR="005013E5" w:rsidRDefault="005013E5" w:rsidP="005013E5">
      <w:pPr>
        <w:spacing w:after="0" w:line="240" w:lineRule="auto"/>
        <w:ind w:right="496"/>
        <w:jc w:val="both"/>
        <w:rPr>
          <w:rFonts w:ascii="Times New Roman" w:hAnsi="Times New Roman" w:cs="Times New Roman"/>
          <w:b/>
          <w:sz w:val="24"/>
          <w:szCs w:val="24"/>
        </w:rPr>
      </w:pPr>
      <w:r w:rsidRPr="0006122D">
        <w:rPr>
          <w:rFonts w:ascii="Times New Roman" w:hAnsi="Times New Roman" w:cs="Times New Roman"/>
          <w:sz w:val="24"/>
          <w:szCs w:val="24"/>
        </w:rPr>
        <w:t>Сро</w:t>
      </w:r>
      <w:r w:rsidRPr="0006122D">
        <w:rPr>
          <w:rFonts w:ascii="Times New Roman" w:hAnsi="Times New Roman" w:cs="Times New Roman"/>
          <w:spacing w:val="1"/>
          <w:sz w:val="24"/>
          <w:szCs w:val="24"/>
        </w:rPr>
        <w:t>к</w:t>
      </w:r>
      <w:r w:rsidRPr="0006122D">
        <w:rPr>
          <w:rFonts w:ascii="Times New Roman" w:hAnsi="Times New Roman" w:cs="Times New Roman"/>
          <w:sz w:val="24"/>
          <w:szCs w:val="24"/>
        </w:rPr>
        <w:t>ът</w:t>
      </w:r>
      <w:r>
        <w:rPr>
          <w:rFonts w:ascii="Times New Roman" w:hAnsi="Times New Roman" w:cs="Times New Roman"/>
          <w:sz w:val="24"/>
          <w:szCs w:val="24"/>
        </w:rPr>
        <w:t xml:space="preserve"> </w:t>
      </w:r>
      <w:r w:rsidRPr="0006122D">
        <w:rPr>
          <w:rFonts w:ascii="Times New Roman" w:hAnsi="Times New Roman" w:cs="Times New Roman"/>
          <w:spacing w:val="1"/>
          <w:sz w:val="24"/>
          <w:szCs w:val="24"/>
        </w:rPr>
        <w:t>з</w:t>
      </w:r>
      <w:r w:rsidRPr="0006122D">
        <w:rPr>
          <w:rFonts w:ascii="Times New Roman" w:hAnsi="Times New Roman" w:cs="Times New Roman"/>
          <w:sz w:val="24"/>
          <w:szCs w:val="24"/>
        </w:rPr>
        <w:t>а</w:t>
      </w:r>
      <w:r>
        <w:rPr>
          <w:rFonts w:ascii="Times New Roman" w:hAnsi="Times New Roman" w:cs="Times New Roman"/>
          <w:sz w:val="24"/>
          <w:szCs w:val="24"/>
        </w:rPr>
        <w:t xml:space="preserve"> </w:t>
      </w:r>
      <w:r w:rsidRPr="0006122D">
        <w:rPr>
          <w:rFonts w:ascii="Times New Roman" w:hAnsi="Times New Roman" w:cs="Times New Roman"/>
          <w:spacing w:val="1"/>
          <w:sz w:val="24"/>
          <w:szCs w:val="24"/>
        </w:rPr>
        <w:t>и</w:t>
      </w:r>
      <w:r w:rsidRPr="0006122D">
        <w:rPr>
          <w:rFonts w:ascii="Times New Roman" w:hAnsi="Times New Roman" w:cs="Times New Roman"/>
          <w:spacing w:val="-1"/>
          <w:sz w:val="24"/>
          <w:szCs w:val="24"/>
        </w:rPr>
        <w:t>з</w:t>
      </w:r>
      <w:r w:rsidRPr="0006122D">
        <w:rPr>
          <w:rFonts w:ascii="Times New Roman" w:hAnsi="Times New Roman" w:cs="Times New Roman"/>
          <w:spacing w:val="1"/>
          <w:sz w:val="24"/>
          <w:szCs w:val="24"/>
        </w:rPr>
        <w:t>п</w:t>
      </w:r>
      <w:r w:rsidRPr="0006122D">
        <w:rPr>
          <w:rFonts w:ascii="Times New Roman" w:hAnsi="Times New Roman" w:cs="Times New Roman"/>
          <w:sz w:val="24"/>
          <w:szCs w:val="24"/>
        </w:rPr>
        <w:t>ъ</w:t>
      </w:r>
      <w:r w:rsidRPr="0006122D">
        <w:rPr>
          <w:rFonts w:ascii="Times New Roman" w:hAnsi="Times New Roman" w:cs="Times New Roman"/>
          <w:spacing w:val="-1"/>
          <w:sz w:val="24"/>
          <w:szCs w:val="24"/>
        </w:rPr>
        <w:t>л</w:t>
      </w:r>
      <w:r w:rsidRPr="0006122D">
        <w:rPr>
          <w:rFonts w:ascii="Times New Roman" w:hAnsi="Times New Roman" w:cs="Times New Roman"/>
          <w:spacing w:val="1"/>
          <w:sz w:val="24"/>
          <w:szCs w:val="24"/>
        </w:rPr>
        <w:t>н</w:t>
      </w:r>
      <w:r w:rsidRPr="0006122D">
        <w:rPr>
          <w:rFonts w:ascii="Times New Roman" w:hAnsi="Times New Roman" w:cs="Times New Roman"/>
          <w:spacing w:val="-1"/>
          <w:sz w:val="24"/>
          <w:szCs w:val="24"/>
        </w:rPr>
        <w:t>е</w:t>
      </w:r>
      <w:r w:rsidRPr="0006122D">
        <w:rPr>
          <w:rFonts w:ascii="Times New Roman" w:hAnsi="Times New Roman" w:cs="Times New Roman"/>
          <w:spacing w:val="1"/>
          <w:sz w:val="24"/>
          <w:szCs w:val="24"/>
        </w:rPr>
        <w:t>ни</w:t>
      </w:r>
      <w:r w:rsidRPr="0006122D">
        <w:rPr>
          <w:rFonts w:ascii="Times New Roman" w:hAnsi="Times New Roman" w:cs="Times New Roman"/>
          <w:sz w:val="24"/>
          <w:szCs w:val="24"/>
        </w:rPr>
        <w:t>е</w:t>
      </w:r>
      <w:r w:rsidRPr="0006122D">
        <w:rPr>
          <w:rFonts w:ascii="Times New Roman" w:hAnsi="Times New Roman" w:cs="Times New Roman"/>
          <w:spacing w:val="-1"/>
          <w:sz w:val="24"/>
          <w:szCs w:val="24"/>
        </w:rPr>
        <w:t xml:space="preserve"> н</w:t>
      </w:r>
      <w:r w:rsidRPr="0006122D">
        <w:rPr>
          <w:rFonts w:ascii="Times New Roman" w:hAnsi="Times New Roman" w:cs="Times New Roman"/>
          <w:sz w:val="24"/>
          <w:szCs w:val="24"/>
        </w:rPr>
        <w:t>а</w:t>
      </w:r>
      <w:r>
        <w:rPr>
          <w:rFonts w:ascii="Times New Roman" w:hAnsi="Times New Roman" w:cs="Times New Roman"/>
          <w:sz w:val="24"/>
          <w:szCs w:val="24"/>
        </w:rPr>
        <w:t xml:space="preserve"> </w:t>
      </w:r>
      <w:r w:rsidRPr="0006122D">
        <w:rPr>
          <w:rFonts w:ascii="Times New Roman" w:hAnsi="Times New Roman" w:cs="Times New Roman"/>
          <w:sz w:val="24"/>
          <w:szCs w:val="24"/>
        </w:rPr>
        <w:t>договора</w:t>
      </w:r>
      <w:r>
        <w:rPr>
          <w:rFonts w:ascii="Times New Roman" w:hAnsi="Times New Roman" w:cs="Times New Roman"/>
          <w:sz w:val="24"/>
          <w:szCs w:val="24"/>
        </w:rPr>
        <w:t xml:space="preserve"> </w:t>
      </w:r>
      <w:r w:rsidRPr="0006122D">
        <w:rPr>
          <w:rFonts w:ascii="Times New Roman" w:hAnsi="Times New Roman" w:cs="Times New Roman"/>
          <w:sz w:val="24"/>
          <w:szCs w:val="24"/>
        </w:rPr>
        <w:t>е</w:t>
      </w:r>
      <w:r>
        <w:rPr>
          <w:rFonts w:ascii="Times New Roman" w:hAnsi="Times New Roman" w:cs="Times New Roman"/>
          <w:sz w:val="24"/>
          <w:szCs w:val="24"/>
        </w:rPr>
        <w:t xml:space="preserve"> </w:t>
      </w:r>
      <w:r w:rsidRPr="00251F9C">
        <w:rPr>
          <w:rFonts w:ascii="Times New Roman" w:hAnsi="Times New Roman" w:cs="Times New Roman"/>
          <w:b/>
          <w:sz w:val="24"/>
          <w:szCs w:val="24"/>
        </w:rPr>
        <w:t xml:space="preserve">5 </w:t>
      </w:r>
      <w:r w:rsidRPr="00251F9C">
        <w:rPr>
          <w:rFonts w:ascii="Times New Roman" w:hAnsi="Times New Roman" w:cs="Times New Roman"/>
          <w:b/>
          <w:spacing w:val="-1"/>
          <w:sz w:val="24"/>
          <w:szCs w:val="24"/>
        </w:rPr>
        <w:t>г</w:t>
      </w:r>
      <w:r w:rsidRPr="00251F9C">
        <w:rPr>
          <w:rFonts w:ascii="Times New Roman" w:hAnsi="Times New Roman" w:cs="Times New Roman"/>
          <w:b/>
          <w:sz w:val="24"/>
          <w:szCs w:val="24"/>
        </w:rPr>
        <w:t>о</w:t>
      </w:r>
      <w:r w:rsidRPr="00251F9C">
        <w:rPr>
          <w:rFonts w:ascii="Times New Roman" w:hAnsi="Times New Roman" w:cs="Times New Roman"/>
          <w:b/>
          <w:spacing w:val="1"/>
          <w:sz w:val="24"/>
          <w:szCs w:val="24"/>
        </w:rPr>
        <w:t>дин</w:t>
      </w:r>
      <w:r w:rsidRPr="00251F9C">
        <w:rPr>
          <w:rFonts w:ascii="Times New Roman" w:hAnsi="Times New Roman" w:cs="Times New Roman"/>
          <w:b/>
          <w:sz w:val="24"/>
          <w:szCs w:val="24"/>
        </w:rPr>
        <w:t>и.</w:t>
      </w:r>
    </w:p>
    <w:p w:rsidR="00F35203" w:rsidRDefault="00F35203" w:rsidP="005013E5">
      <w:pPr>
        <w:spacing w:after="0" w:line="240" w:lineRule="auto"/>
        <w:ind w:right="496"/>
        <w:jc w:val="both"/>
        <w:rPr>
          <w:rFonts w:ascii="Times New Roman" w:hAnsi="Times New Roman" w:cs="Times New Roman"/>
          <w:b/>
          <w:sz w:val="24"/>
          <w:szCs w:val="24"/>
        </w:rPr>
      </w:pPr>
    </w:p>
    <w:p w:rsidR="00F35203" w:rsidRPr="0006122D" w:rsidRDefault="00F35203" w:rsidP="005013E5">
      <w:pPr>
        <w:spacing w:after="0" w:line="240" w:lineRule="auto"/>
        <w:ind w:right="496"/>
        <w:jc w:val="both"/>
        <w:rPr>
          <w:rFonts w:ascii="Times New Roman" w:hAnsi="Times New Roman" w:cs="Times New Roman"/>
          <w:sz w:val="24"/>
          <w:szCs w:val="24"/>
        </w:rPr>
      </w:pPr>
    </w:p>
    <w:p w:rsidR="00F710F8" w:rsidRPr="00F710F8" w:rsidRDefault="00F710F8" w:rsidP="005013E5">
      <w:pPr>
        <w:spacing w:after="0" w:line="240" w:lineRule="auto"/>
        <w:rPr>
          <w:rFonts w:ascii="Times New Roman" w:hAnsi="Times New Roman" w:cs="Times New Roman"/>
          <w:sz w:val="24"/>
          <w:szCs w:val="24"/>
          <w:u w:val="single"/>
        </w:rPr>
      </w:pPr>
      <w:r w:rsidRPr="00F710F8">
        <w:rPr>
          <w:rFonts w:ascii="Times New Roman" w:hAnsi="Times New Roman" w:cs="Times New Roman"/>
          <w:sz w:val="24"/>
          <w:szCs w:val="24"/>
          <w:u w:val="single"/>
        </w:rPr>
        <w:t xml:space="preserve">1.6. </w:t>
      </w:r>
      <w:r w:rsidR="005013E5" w:rsidRPr="00F710F8">
        <w:rPr>
          <w:rFonts w:ascii="Times New Roman" w:hAnsi="Times New Roman" w:cs="Times New Roman"/>
          <w:sz w:val="24"/>
          <w:szCs w:val="24"/>
          <w:u w:val="single"/>
        </w:rPr>
        <w:t xml:space="preserve">Прогнозната стойност на поръчката </w:t>
      </w:r>
    </w:p>
    <w:p w:rsidR="005013E5" w:rsidRPr="00F710F8" w:rsidRDefault="00F710F8" w:rsidP="009D015D">
      <w:pPr>
        <w:spacing w:after="0" w:line="240" w:lineRule="auto"/>
        <w:ind w:firstLine="708"/>
        <w:jc w:val="both"/>
        <w:rPr>
          <w:rFonts w:ascii="Times New Roman" w:hAnsi="Times New Roman" w:cs="Times New Roman"/>
          <w:sz w:val="24"/>
          <w:szCs w:val="24"/>
        </w:rPr>
      </w:pPr>
      <w:r w:rsidRPr="00F710F8">
        <w:rPr>
          <w:rFonts w:ascii="Times New Roman" w:hAnsi="Times New Roman" w:cs="Times New Roman"/>
          <w:sz w:val="24"/>
          <w:szCs w:val="24"/>
        </w:rPr>
        <w:t xml:space="preserve">Прогнозната стойнсот на поръчката </w:t>
      </w:r>
      <w:r w:rsidR="005013E5" w:rsidRPr="00F710F8">
        <w:rPr>
          <w:rFonts w:ascii="Times New Roman" w:hAnsi="Times New Roman" w:cs="Times New Roman"/>
          <w:sz w:val="24"/>
          <w:szCs w:val="24"/>
        </w:rPr>
        <w:t xml:space="preserve">е </w:t>
      </w:r>
      <w:r w:rsidR="00A321AB">
        <w:rPr>
          <w:rFonts w:ascii="Times New Roman" w:hAnsi="Times New Roman" w:cs="Times New Roman"/>
          <w:sz w:val="24"/>
          <w:szCs w:val="24"/>
        </w:rPr>
        <w:t>662 508.00</w:t>
      </w:r>
      <w:r w:rsidR="009D015D">
        <w:rPr>
          <w:rFonts w:ascii="Times New Roman" w:hAnsi="Times New Roman" w:cs="Times New Roman"/>
          <w:sz w:val="24"/>
          <w:szCs w:val="24"/>
        </w:rPr>
        <w:t xml:space="preserve"> /</w:t>
      </w:r>
      <w:r w:rsidR="00A321AB">
        <w:rPr>
          <w:rFonts w:ascii="Times New Roman" w:hAnsi="Times New Roman" w:cs="Times New Roman"/>
          <w:sz w:val="24"/>
          <w:szCs w:val="24"/>
        </w:rPr>
        <w:t>шестстотин шестдесет и два хиляди петстотин и осем</w:t>
      </w:r>
      <w:r w:rsidR="009D015D">
        <w:rPr>
          <w:rFonts w:ascii="Times New Roman" w:hAnsi="Times New Roman" w:cs="Times New Roman"/>
          <w:sz w:val="24"/>
          <w:szCs w:val="24"/>
        </w:rPr>
        <w:t>/ л</w:t>
      </w:r>
      <w:r w:rsidR="005013E5" w:rsidRPr="00F710F8">
        <w:rPr>
          <w:rFonts w:ascii="Times New Roman" w:hAnsi="Times New Roman" w:cs="Times New Roman"/>
          <w:sz w:val="24"/>
          <w:szCs w:val="24"/>
        </w:rPr>
        <w:t xml:space="preserve">ева без </w:t>
      </w:r>
      <w:r w:rsidR="009D015D">
        <w:rPr>
          <w:rFonts w:ascii="Times New Roman" w:hAnsi="Times New Roman" w:cs="Times New Roman"/>
          <w:sz w:val="24"/>
          <w:szCs w:val="24"/>
        </w:rPr>
        <w:t xml:space="preserve">включено </w:t>
      </w:r>
      <w:r w:rsidR="005013E5" w:rsidRPr="00F710F8">
        <w:rPr>
          <w:rFonts w:ascii="Times New Roman" w:hAnsi="Times New Roman" w:cs="Times New Roman"/>
          <w:sz w:val="24"/>
          <w:szCs w:val="24"/>
        </w:rPr>
        <w:t xml:space="preserve">ДДС, </w:t>
      </w:r>
    </w:p>
    <w:p w:rsidR="005013E5" w:rsidRDefault="005013E5" w:rsidP="00F710F8">
      <w:pPr>
        <w:spacing w:after="0" w:line="240" w:lineRule="auto"/>
        <w:ind w:firstLine="708"/>
        <w:contextualSpacing/>
        <w:jc w:val="both"/>
        <w:rPr>
          <w:rFonts w:ascii="Times New Roman" w:hAnsi="Times New Roman" w:cs="Times New Roman"/>
          <w:b/>
          <w:sz w:val="24"/>
          <w:szCs w:val="24"/>
        </w:rPr>
      </w:pPr>
      <w:r w:rsidRPr="0006122D">
        <w:rPr>
          <w:rFonts w:ascii="Times New Roman" w:hAnsi="Times New Roman" w:cs="Times New Roman"/>
          <w:sz w:val="24"/>
          <w:szCs w:val="24"/>
        </w:rPr>
        <w:t xml:space="preserve">Прогнозната стойност на поръчката е </w:t>
      </w:r>
      <w:r>
        <w:rPr>
          <w:rFonts w:ascii="Times New Roman" w:hAnsi="Times New Roman" w:cs="Times New Roman"/>
          <w:sz w:val="24"/>
          <w:szCs w:val="24"/>
        </w:rPr>
        <w:t xml:space="preserve">формирана </w:t>
      </w:r>
      <w:r w:rsidRPr="0006122D">
        <w:rPr>
          <w:rFonts w:ascii="Times New Roman" w:hAnsi="Times New Roman" w:cs="Times New Roman"/>
          <w:sz w:val="24"/>
          <w:szCs w:val="24"/>
        </w:rPr>
        <w:t xml:space="preserve"> на база </w:t>
      </w:r>
      <w:r>
        <w:rPr>
          <w:rFonts w:ascii="Times New Roman" w:hAnsi="Times New Roman" w:cs="Times New Roman"/>
          <w:sz w:val="24"/>
          <w:szCs w:val="24"/>
        </w:rPr>
        <w:t xml:space="preserve"> всички плащания към изпълнителя от различни източници:</w:t>
      </w:r>
    </w:p>
    <w:p w:rsidR="005013E5" w:rsidRDefault="005013E5" w:rsidP="005013E5">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1.Р</w:t>
      </w:r>
      <w:r w:rsidRPr="0006122D">
        <w:rPr>
          <w:rFonts w:ascii="Times New Roman" w:hAnsi="Times New Roman" w:cs="Times New Roman"/>
          <w:sz w:val="24"/>
          <w:szCs w:val="24"/>
        </w:rPr>
        <w:t>азходи на публични средства, които избрания</w:t>
      </w:r>
      <w:r>
        <w:rPr>
          <w:rFonts w:ascii="Times New Roman" w:hAnsi="Times New Roman" w:cs="Times New Roman"/>
          <w:sz w:val="24"/>
          <w:szCs w:val="24"/>
        </w:rPr>
        <w:t xml:space="preserve">т </w:t>
      </w:r>
      <w:r w:rsidRPr="0006122D">
        <w:rPr>
          <w:rFonts w:ascii="Times New Roman" w:hAnsi="Times New Roman" w:cs="Times New Roman"/>
          <w:sz w:val="24"/>
          <w:szCs w:val="24"/>
        </w:rPr>
        <w:t xml:space="preserve"> изпълнител ще получава чрез Възложителя, а именно</w:t>
      </w:r>
    </w:p>
    <w:p w:rsidR="005013E5" w:rsidRDefault="005013E5" w:rsidP="005013E5">
      <w:pPr>
        <w:spacing w:after="0" w:line="240" w:lineRule="auto"/>
        <w:jc w:val="both"/>
        <w:rPr>
          <w:rFonts w:ascii="Times New Roman" w:hAnsi="Times New Roman" w:cs="Times New Roman"/>
          <w:sz w:val="24"/>
          <w:szCs w:val="24"/>
        </w:rPr>
      </w:pPr>
      <w:r w:rsidRPr="0006122D">
        <w:rPr>
          <w:rFonts w:ascii="Times New Roman" w:hAnsi="Times New Roman" w:cs="Times New Roman"/>
          <w:sz w:val="24"/>
          <w:szCs w:val="24"/>
        </w:rPr>
        <w:t xml:space="preserve">– средствата за </w:t>
      </w:r>
      <w:r w:rsidR="00A321AB">
        <w:rPr>
          <w:rFonts w:ascii="Times New Roman" w:hAnsi="Times New Roman" w:cs="Times New Roman"/>
          <w:sz w:val="24"/>
          <w:szCs w:val="24"/>
        </w:rPr>
        <w:t xml:space="preserve">субсидиране и за </w:t>
      </w:r>
      <w:r w:rsidRPr="0006122D">
        <w:rPr>
          <w:rFonts w:ascii="Times New Roman" w:hAnsi="Times New Roman" w:cs="Times New Roman"/>
          <w:sz w:val="24"/>
          <w:szCs w:val="24"/>
        </w:rPr>
        <w:t>компенсиране на пътувания с ценови облекчения, които се предоставят до размер, определен в Държавния бюджет за тази цел, при спазване на приоритетите за разходване на бюджетни средства, определени със Закона за държавния бюджет за съответната година</w:t>
      </w:r>
      <w:r>
        <w:rPr>
          <w:rFonts w:ascii="Times New Roman" w:hAnsi="Times New Roman" w:cs="Times New Roman"/>
          <w:sz w:val="24"/>
          <w:szCs w:val="24"/>
        </w:rPr>
        <w:t>;</w:t>
      </w:r>
    </w:p>
    <w:p w:rsidR="005013E5" w:rsidRPr="00F710F8" w:rsidRDefault="005013E5" w:rsidP="00F710F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Цена, платена от пътниците.</w:t>
      </w:r>
    </w:p>
    <w:p w:rsidR="005013E5" w:rsidRPr="00F710F8" w:rsidRDefault="00F710F8" w:rsidP="00F710F8">
      <w:pPr>
        <w:spacing w:after="0" w:line="240" w:lineRule="auto"/>
        <w:rPr>
          <w:rFonts w:ascii="Times New Roman" w:hAnsi="Times New Roman" w:cs="Times New Roman"/>
          <w:u w:val="single"/>
        </w:rPr>
      </w:pPr>
      <w:r w:rsidRPr="00F710F8">
        <w:rPr>
          <w:rFonts w:ascii="Times New Roman" w:hAnsi="Times New Roman" w:cs="Times New Roman"/>
          <w:u w:val="single"/>
        </w:rPr>
        <w:t xml:space="preserve">1.7 </w:t>
      </w:r>
      <w:r w:rsidR="005013E5" w:rsidRPr="00F710F8">
        <w:rPr>
          <w:rFonts w:ascii="Times New Roman" w:hAnsi="Times New Roman" w:cs="Times New Roman"/>
          <w:u w:val="single"/>
        </w:rPr>
        <w:t>Р</w:t>
      </w:r>
      <w:r w:rsidR="005013E5" w:rsidRPr="00F710F8">
        <w:rPr>
          <w:rFonts w:ascii="Times New Roman" w:hAnsi="Times New Roman" w:cs="Times New Roman"/>
          <w:spacing w:val="2"/>
          <w:u w:val="single"/>
        </w:rPr>
        <w:t>а</w:t>
      </w:r>
      <w:r w:rsidR="005013E5" w:rsidRPr="00F710F8">
        <w:rPr>
          <w:rFonts w:ascii="Times New Roman" w:hAnsi="Times New Roman" w:cs="Times New Roman"/>
          <w:u w:val="single"/>
        </w:rPr>
        <w:t>зходи</w:t>
      </w:r>
      <w:r w:rsidR="005013E5" w:rsidRPr="00F710F8">
        <w:rPr>
          <w:rFonts w:ascii="Times New Roman" w:hAnsi="Times New Roman" w:cs="Times New Roman"/>
          <w:spacing w:val="2"/>
          <w:u w:val="single"/>
        </w:rPr>
        <w:t>з</w:t>
      </w:r>
      <w:r w:rsidR="005013E5" w:rsidRPr="00F710F8">
        <w:rPr>
          <w:rFonts w:ascii="Times New Roman" w:hAnsi="Times New Roman" w:cs="Times New Roman"/>
          <w:u w:val="single"/>
        </w:rPr>
        <w:t xml:space="preserve">а </w:t>
      </w:r>
      <w:r w:rsidR="005013E5" w:rsidRPr="00F710F8">
        <w:rPr>
          <w:rFonts w:ascii="Times New Roman" w:hAnsi="Times New Roman" w:cs="Times New Roman"/>
          <w:spacing w:val="3"/>
          <w:u w:val="single"/>
        </w:rPr>
        <w:t>п</w:t>
      </w:r>
      <w:r w:rsidR="005013E5" w:rsidRPr="00F710F8">
        <w:rPr>
          <w:rFonts w:ascii="Times New Roman" w:hAnsi="Times New Roman" w:cs="Times New Roman"/>
          <w:u w:val="single"/>
        </w:rPr>
        <w:t>о</w:t>
      </w:r>
      <w:r w:rsidR="005013E5" w:rsidRPr="00F710F8">
        <w:rPr>
          <w:rFonts w:ascii="Times New Roman" w:hAnsi="Times New Roman" w:cs="Times New Roman"/>
          <w:spacing w:val="3"/>
          <w:u w:val="single"/>
        </w:rPr>
        <w:t>р</w:t>
      </w:r>
      <w:r w:rsidR="005013E5" w:rsidRPr="00F710F8">
        <w:rPr>
          <w:rFonts w:ascii="Times New Roman" w:hAnsi="Times New Roman" w:cs="Times New Roman"/>
          <w:spacing w:val="-1"/>
          <w:u w:val="single"/>
        </w:rPr>
        <w:t>ъч</w:t>
      </w:r>
      <w:r w:rsidR="005013E5" w:rsidRPr="00F710F8">
        <w:rPr>
          <w:rFonts w:ascii="Times New Roman" w:hAnsi="Times New Roman" w:cs="Times New Roman"/>
          <w:spacing w:val="3"/>
          <w:u w:val="single"/>
        </w:rPr>
        <w:t>к</w:t>
      </w:r>
      <w:r w:rsidR="005013E5" w:rsidRPr="00F710F8">
        <w:rPr>
          <w:rFonts w:ascii="Times New Roman" w:hAnsi="Times New Roman" w:cs="Times New Roman"/>
          <w:u w:val="single"/>
        </w:rPr>
        <w:t>а</w:t>
      </w:r>
      <w:r w:rsidR="005013E5" w:rsidRPr="00F710F8">
        <w:rPr>
          <w:rFonts w:ascii="Times New Roman" w:hAnsi="Times New Roman" w:cs="Times New Roman"/>
          <w:spacing w:val="2"/>
          <w:u w:val="single"/>
        </w:rPr>
        <w:t>т</w:t>
      </w:r>
      <w:r w:rsidR="005013E5" w:rsidRPr="00F710F8">
        <w:rPr>
          <w:rFonts w:ascii="Times New Roman" w:hAnsi="Times New Roman" w:cs="Times New Roman"/>
          <w:u w:val="single"/>
        </w:rPr>
        <w:t>а</w:t>
      </w:r>
    </w:p>
    <w:p w:rsidR="005013E5" w:rsidRPr="0006122D" w:rsidRDefault="005013E5" w:rsidP="00F710F8">
      <w:pPr>
        <w:spacing w:after="0" w:line="240" w:lineRule="auto"/>
        <w:ind w:left="100" w:right="62" w:firstLine="608"/>
        <w:jc w:val="both"/>
        <w:rPr>
          <w:rFonts w:ascii="Times New Roman" w:hAnsi="Times New Roman" w:cs="Times New Roman"/>
        </w:rPr>
      </w:pPr>
      <w:r w:rsidRPr="0006122D">
        <w:rPr>
          <w:rFonts w:ascii="Times New Roman" w:hAnsi="Times New Roman" w:cs="Times New Roman"/>
          <w:spacing w:val="1"/>
        </w:rPr>
        <w:t>Р</w:t>
      </w:r>
      <w:r w:rsidRPr="0006122D">
        <w:rPr>
          <w:rFonts w:ascii="Times New Roman" w:hAnsi="Times New Roman" w:cs="Times New Roman"/>
          <w:spacing w:val="-1"/>
        </w:rPr>
        <w:t>а</w:t>
      </w:r>
      <w:r w:rsidRPr="0006122D">
        <w:rPr>
          <w:rFonts w:ascii="Times New Roman" w:hAnsi="Times New Roman" w:cs="Times New Roman"/>
          <w:spacing w:val="1"/>
        </w:rPr>
        <w:t>з</w:t>
      </w:r>
      <w:r w:rsidRPr="0006122D">
        <w:rPr>
          <w:rFonts w:ascii="Times New Roman" w:hAnsi="Times New Roman" w:cs="Times New Roman"/>
          <w:spacing w:val="2"/>
        </w:rPr>
        <w:t>х</w:t>
      </w:r>
      <w:r w:rsidRPr="0006122D">
        <w:rPr>
          <w:rFonts w:ascii="Times New Roman" w:hAnsi="Times New Roman" w:cs="Times New Roman"/>
        </w:rPr>
        <w:t>од</w:t>
      </w:r>
      <w:r w:rsidRPr="0006122D">
        <w:rPr>
          <w:rFonts w:ascii="Times New Roman" w:hAnsi="Times New Roman" w:cs="Times New Roman"/>
          <w:spacing w:val="1"/>
        </w:rPr>
        <w:t>и</w:t>
      </w:r>
      <w:r w:rsidRPr="0006122D">
        <w:rPr>
          <w:rFonts w:ascii="Times New Roman" w:hAnsi="Times New Roman" w:cs="Times New Roman"/>
          <w:spacing w:val="3"/>
        </w:rPr>
        <w:t>т</w:t>
      </w:r>
      <w:r w:rsidRPr="0006122D">
        <w:rPr>
          <w:rFonts w:ascii="Times New Roman" w:hAnsi="Times New Roman" w:cs="Times New Roman"/>
        </w:rPr>
        <w:t>е</w:t>
      </w:r>
      <w:r>
        <w:rPr>
          <w:rFonts w:ascii="Times New Roman" w:hAnsi="Times New Roman" w:cs="Times New Roman"/>
        </w:rPr>
        <w:t xml:space="preserve"> </w:t>
      </w:r>
      <w:r w:rsidRPr="0006122D">
        <w:rPr>
          <w:rFonts w:ascii="Times New Roman" w:hAnsi="Times New Roman" w:cs="Times New Roman"/>
          <w:spacing w:val="1"/>
        </w:rPr>
        <w:t>з</w:t>
      </w:r>
      <w:r w:rsidRPr="0006122D">
        <w:rPr>
          <w:rFonts w:ascii="Times New Roman" w:hAnsi="Times New Roman" w:cs="Times New Roman"/>
        </w:rPr>
        <w:t>а</w:t>
      </w:r>
      <w:r>
        <w:rPr>
          <w:rFonts w:ascii="Times New Roman" w:hAnsi="Times New Roman" w:cs="Times New Roman"/>
        </w:rPr>
        <w:t xml:space="preserve"> </w:t>
      </w:r>
      <w:r w:rsidRPr="0006122D">
        <w:rPr>
          <w:rFonts w:ascii="Times New Roman" w:hAnsi="Times New Roman" w:cs="Times New Roman"/>
          <w:spacing w:val="1"/>
        </w:rPr>
        <w:t>из</w:t>
      </w:r>
      <w:r w:rsidRPr="0006122D">
        <w:rPr>
          <w:rFonts w:ascii="Times New Roman" w:hAnsi="Times New Roman" w:cs="Times New Roman"/>
          <w:spacing w:val="2"/>
        </w:rPr>
        <w:t>р</w:t>
      </w:r>
      <w:r w:rsidRPr="0006122D">
        <w:rPr>
          <w:rFonts w:ascii="Times New Roman" w:hAnsi="Times New Roman" w:cs="Times New Roman"/>
          <w:spacing w:val="-1"/>
        </w:rPr>
        <w:t>а</w:t>
      </w:r>
      <w:r w:rsidRPr="0006122D">
        <w:rPr>
          <w:rFonts w:ascii="Times New Roman" w:hAnsi="Times New Roman" w:cs="Times New Roman"/>
          <w:spacing w:val="2"/>
        </w:rPr>
        <w:t>б</w:t>
      </w:r>
      <w:r w:rsidRPr="0006122D">
        <w:rPr>
          <w:rFonts w:ascii="Times New Roman" w:hAnsi="Times New Roman" w:cs="Times New Roman"/>
        </w:rPr>
        <w:t>от</w:t>
      </w:r>
      <w:r w:rsidRPr="0006122D">
        <w:rPr>
          <w:rFonts w:ascii="Times New Roman" w:hAnsi="Times New Roman" w:cs="Times New Roman"/>
          <w:spacing w:val="2"/>
        </w:rPr>
        <w:t>в</w:t>
      </w:r>
      <w:r w:rsidRPr="0006122D">
        <w:rPr>
          <w:rFonts w:ascii="Times New Roman" w:hAnsi="Times New Roman" w:cs="Times New Roman"/>
          <w:spacing w:val="-1"/>
        </w:rPr>
        <w:t>а</w:t>
      </w:r>
      <w:r w:rsidRPr="0006122D">
        <w:rPr>
          <w:rFonts w:ascii="Times New Roman" w:hAnsi="Times New Roman" w:cs="Times New Roman"/>
          <w:spacing w:val="3"/>
        </w:rPr>
        <w:t>н</w:t>
      </w:r>
      <w:r w:rsidRPr="0006122D">
        <w:rPr>
          <w:rFonts w:ascii="Times New Roman" w:hAnsi="Times New Roman" w:cs="Times New Roman"/>
          <w:spacing w:val="-1"/>
        </w:rPr>
        <w:t>е</w:t>
      </w:r>
      <w:r w:rsidRPr="0006122D">
        <w:rPr>
          <w:rFonts w:ascii="Times New Roman" w:hAnsi="Times New Roman" w:cs="Times New Roman"/>
        </w:rPr>
        <w:t xml:space="preserve">то  </w:t>
      </w:r>
      <w:r w:rsidRPr="0006122D">
        <w:rPr>
          <w:rFonts w:ascii="Times New Roman" w:hAnsi="Times New Roman" w:cs="Times New Roman"/>
          <w:spacing w:val="1"/>
        </w:rPr>
        <w:t>н</w:t>
      </w:r>
      <w:r w:rsidRPr="0006122D">
        <w:rPr>
          <w:rFonts w:ascii="Times New Roman" w:hAnsi="Times New Roman" w:cs="Times New Roman"/>
        </w:rPr>
        <w:t>а о</w:t>
      </w:r>
      <w:r w:rsidRPr="0006122D">
        <w:rPr>
          <w:rFonts w:ascii="Times New Roman" w:hAnsi="Times New Roman" w:cs="Times New Roman"/>
          <w:spacing w:val="3"/>
        </w:rPr>
        <w:t>ф</w:t>
      </w:r>
      <w:r w:rsidRPr="0006122D">
        <w:rPr>
          <w:rFonts w:ascii="Times New Roman" w:hAnsi="Times New Roman" w:cs="Times New Roman"/>
          <w:spacing w:val="-1"/>
        </w:rPr>
        <w:t>е</w:t>
      </w:r>
      <w:r w:rsidRPr="0006122D">
        <w:rPr>
          <w:rFonts w:ascii="Times New Roman" w:hAnsi="Times New Roman" w:cs="Times New Roman"/>
        </w:rPr>
        <w:t>рт</w:t>
      </w:r>
      <w:r w:rsidRPr="0006122D">
        <w:rPr>
          <w:rFonts w:ascii="Times New Roman" w:hAnsi="Times New Roman" w:cs="Times New Roman"/>
          <w:spacing w:val="2"/>
        </w:rPr>
        <w:t>и</w:t>
      </w:r>
      <w:r w:rsidRPr="0006122D">
        <w:rPr>
          <w:rFonts w:ascii="Times New Roman" w:hAnsi="Times New Roman" w:cs="Times New Roman"/>
          <w:spacing w:val="3"/>
        </w:rPr>
        <w:t>т</w:t>
      </w:r>
      <w:r w:rsidRPr="0006122D">
        <w:rPr>
          <w:rFonts w:ascii="Times New Roman" w:hAnsi="Times New Roman" w:cs="Times New Roman"/>
        </w:rPr>
        <w:t>е</w:t>
      </w:r>
      <w:r>
        <w:rPr>
          <w:rFonts w:ascii="Times New Roman" w:hAnsi="Times New Roman" w:cs="Times New Roman"/>
        </w:rPr>
        <w:t xml:space="preserve"> </w:t>
      </w:r>
      <w:r w:rsidRPr="0006122D">
        <w:rPr>
          <w:rFonts w:ascii="Times New Roman" w:hAnsi="Times New Roman" w:cs="Times New Roman"/>
          <w:spacing w:val="1"/>
        </w:rPr>
        <w:t>с</w:t>
      </w:r>
      <w:r w:rsidRPr="0006122D">
        <w:rPr>
          <w:rFonts w:ascii="Times New Roman" w:hAnsi="Times New Roman" w:cs="Times New Roman"/>
        </w:rPr>
        <w:t xml:space="preserve">а </w:t>
      </w:r>
      <w:r w:rsidRPr="0006122D">
        <w:rPr>
          <w:rFonts w:ascii="Times New Roman" w:hAnsi="Times New Roman" w:cs="Times New Roman"/>
          <w:spacing w:val="1"/>
        </w:rPr>
        <w:t>з</w:t>
      </w:r>
      <w:r w:rsidRPr="0006122D">
        <w:rPr>
          <w:rFonts w:ascii="Times New Roman" w:hAnsi="Times New Roman" w:cs="Times New Roman"/>
        </w:rPr>
        <w:t>а</w:t>
      </w:r>
      <w:r>
        <w:rPr>
          <w:rFonts w:ascii="Times New Roman" w:hAnsi="Times New Roman" w:cs="Times New Roman"/>
        </w:rPr>
        <w:t xml:space="preserve"> </w:t>
      </w:r>
      <w:r w:rsidRPr="0006122D">
        <w:rPr>
          <w:rFonts w:ascii="Times New Roman" w:hAnsi="Times New Roman" w:cs="Times New Roman"/>
          <w:spacing w:val="1"/>
        </w:rPr>
        <w:t>см</w:t>
      </w:r>
      <w:r w:rsidRPr="0006122D">
        <w:rPr>
          <w:rFonts w:ascii="Times New Roman" w:hAnsi="Times New Roman" w:cs="Times New Roman"/>
          <w:spacing w:val="-1"/>
        </w:rPr>
        <w:t>е</w:t>
      </w:r>
      <w:r w:rsidRPr="0006122D">
        <w:rPr>
          <w:rFonts w:ascii="Times New Roman" w:hAnsi="Times New Roman" w:cs="Times New Roman"/>
        </w:rPr>
        <w:t>т</w:t>
      </w:r>
      <w:r w:rsidRPr="0006122D">
        <w:rPr>
          <w:rFonts w:ascii="Times New Roman" w:hAnsi="Times New Roman" w:cs="Times New Roman"/>
          <w:spacing w:val="4"/>
        </w:rPr>
        <w:t>к</w:t>
      </w:r>
      <w:r w:rsidRPr="0006122D">
        <w:rPr>
          <w:rFonts w:ascii="Times New Roman" w:hAnsi="Times New Roman" w:cs="Times New Roman"/>
        </w:rPr>
        <w:t>а</w:t>
      </w:r>
      <w:r w:rsidRPr="0006122D">
        <w:rPr>
          <w:rFonts w:ascii="Times New Roman" w:hAnsi="Times New Roman" w:cs="Times New Roman"/>
          <w:spacing w:val="1"/>
        </w:rPr>
        <w:t>н</w:t>
      </w:r>
      <w:r w:rsidRPr="0006122D">
        <w:rPr>
          <w:rFonts w:ascii="Times New Roman" w:hAnsi="Times New Roman" w:cs="Times New Roman"/>
        </w:rPr>
        <w:t xml:space="preserve">а </w:t>
      </w:r>
      <w:r w:rsidRPr="0006122D">
        <w:rPr>
          <w:rFonts w:ascii="Times New Roman" w:hAnsi="Times New Roman" w:cs="Times New Roman"/>
          <w:spacing w:val="-5"/>
        </w:rPr>
        <w:t>у</w:t>
      </w:r>
      <w:r w:rsidRPr="0006122D">
        <w:rPr>
          <w:rFonts w:ascii="Times New Roman" w:hAnsi="Times New Roman" w:cs="Times New Roman"/>
          <w:spacing w:val="1"/>
        </w:rPr>
        <w:t>час</w:t>
      </w:r>
      <w:r w:rsidRPr="0006122D">
        <w:rPr>
          <w:rFonts w:ascii="Times New Roman" w:hAnsi="Times New Roman" w:cs="Times New Roman"/>
        </w:rPr>
        <w:t>т</w:t>
      </w:r>
      <w:r w:rsidRPr="0006122D">
        <w:rPr>
          <w:rFonts w:ascii="Times New Roman" w:hAnsi="Times New Roman" w:cs="Times New Roman"/>
          <w:spacing w:val="2"/>
        </w:rPr>
        <w:t>н</w:t>
      </w:r>
      <w:r w:rsidRPr="0006122D">
        <w:rPr>
          <w:rFonts w:ascii="Times New Roman" w:hAnsi="Times New Roman" w:cs="Times New Roman"/>
          <w:spacing w:val="1"/>
        </w:rPr>
        <w:t>ици</w:t>
      </w:r>
      <w:r w:rsidRPr="0006122D">
        <w:rPr>
          <w:rFonts w:ascii="Times New Roman" w:hAnsi="Times New Roman" w:cs="Times New Roman"/>
        </w:rPr>
        <w:t>те  в</w:t>
      </w:r>
      <w:r>
        <w:rPr>
          <w:rFonts w:ascii="Times New Roman" w:hAnsi="Times New Roman" w:cs="Times New Roman"/>
        </w:rPr>
        <w:t xml:space="preserve"> </w:t>
      </w:r>
      <w:r w:rsidRPr="0006122D">
        <w:rPr>
          <w:rFonts w:ascii="Times New Roman" w:hAnsi="Times New Roman" w:cs="Times New Roman"/>
          <w:spacing w:val="1"/>
        </w:rPr>
        <w:t>п</w:t>
      </w:r>
      <w:r w:rsidRPr="0006122D">
        <w:rPr>
          <w:rFonts w:ascii="Times New Roman" w:hAnsi="Times New Roman" w:cs="Times New Roman"/>
          <w:spacing w:val="2"/>
        </w:rPr>
        <w:t>р</w:t>
      </w:r>
      <w:r w:rsidRPr="0006122D">
        <w:rPr>
          <w:rFonts w:ascii="Times New Roman" w:hAnsi="Times New Roman" w:cs="Times New Roman"/>
        </w:rPr>
        <w:t>о</w:t>
      </w:r>
      <w:r w:rsidRPr="0006122D">
        <w:rPr>
          <w:rFonts w:ascii="Times New Roman" w:hAnsi="Times New Roman" w:cs="Times New Roman"/>
          <w:spacing w:val="1"/>
        </w:rPr>
        <w:t>це</w:t>
      </w:r>
      <w:r w:rsidRPr="0006122D">
        <w:rPr>
          <w:rFonts w:ascii="Times New Roman" w:hAnsi="Times New Roman" w:cs="Times New Roman"/>
          <w:spacing w:val="5"/>
        </w:rPr>
        <w:t>д</w:t>
      </w:r>
      <w:r w:rsidRPr="0006122D">
        <w:rPr>
          <w:rFonts w:ascii="Times New Roman" w:hAnsi="Times New Roman" w:cs="Times New Roman"/>
          <w:spacing w:val="-5"/>
        </w:rPr>
        <w:t>у</w:t>
      </w:r>
      <w:r w:rsidRPr="0006122D">
        <w:rPr>
          <w:rFonts w:ascii="Times New Roman" w:hAnsi="Times New Roman" w:cs="Times New Roman"/>
          <w:spacing w:val="2"/>
        </w:rPr>
        <w:t>р</w:t>
      </w:r>
      <w:r w:rsidRPr="0006122D">
        <w:rPr>
          <w:rFonts w:ascii="Times New Roman" w:hAnsi="Times New Roman" w:cs="Times New Roman"/>
          <w:spacing w:val="-1"/>
        </w:rPr>
        <w:t>а</w:t>
      </w:r>
      <w:r w:rsidRPr="0006122D">
        <w:rPr>
          <w:rFonts w:ascii="Times New Roman" w:hAnsi="Times New Roman" w:cs="Times New Roman"/>
          <w:spacing w:val="3"/>
        </w:rPr>
        <w:t>т</w:t>
      </w:r>
      <w:r w:rsidRPr="0006122D">
        <w:rPr>
          <w:rFonts w:ascii="Times New Roman" w:hAnsi="Times New Roman" w:cs="Times New Roman"/>
          <w:spacing w:val="1"/>
        </w:rPr>
        <w:t>а</w:t>
      </w:r>
      <w:r w:rsidRPr="0006122D">
        <w:rPr>
          <w:rFonts w:ascii="Times New Roman" w:hAnsi="Times New Roman" w:cs="Times New Roman"/>
        </w:rPr>
        <w:t>. С</w:t>
      </w:r>
      <w:r w:rsidRPr="0006122D">
        <w:rPr>
          <w:rFonts w:ascii="Times New Roman" w:hAnsi="Times New Roman" w:cs="Times New Roman"/>
          <w:spacing w:val="1"/>
        </w:rPr>
        <w:t>п</w:t>
      </w:r>
      <w:r w:rsidRPr="0006122D">
        <w:rPr>
          <w:rFonts w:ascii="Times New Roman" w:hAnsi="Times New Roman" w:cs="Times New Roman"/>
        </w:rPr>
        <w:t>р</w:t>
      </w:r>
      <w:r w:rsidRPr="0006122D">
        <w:rPr>
          <w:rFonts w:ascii="Times New Roman" w:hAnsi="Times New Roman" w:cs="Times New Roman"/>
          <w:spacing w:val="2"/>
        </w:rPr>
        <w:t>я</w:t>
      </w:r>
      <w:r w:rsidRPr="0006122D">
        <w:rPr>
          <w:rFonts w:ascii="Times New Roman" w:hAnsi="Times New Roman" w:cs="Times New Roman"/>
          <w:spacing w:val="-1"/>
        </w:rPr>
        <w:t>м</w:t>
      </w:r>
      <w:r w:rsidRPr="0006122D">
        <w:rPr>
          <w:rFonts w:ascii="Times New Roman" w:hAnsi="Times New Roman" w:cs="Times New Roman"/>
        </w:rPr>
        <w:t>о</w:t>
      </w:r>
      <w:r>
        <w:rPr>
          <w:rFonts w:ascii="Times New Roman" w:hAnsi="Times New Roman" w:cs="Times New Roman"/>
        </w:rPr>
        <w:t xml:space="preserve"> </w:t>
      </w:r>
      <w:r w:rsidRPr="0006122D">
        <w:rPr>
          <w:rFonts w:ascii="Times New Roman" w:hAnsi="Times New Roman" w:cs="Times New Roman"/>
          <w:spacing w:val="-2"/>
        </w:rPr>
        <w:t>В</w:t>
      </w:r>
      <w:r w:rsidRPr="0006122D">
        <w:rPr>
          <w:rFonts w:ascii="Times New Roman" w:hAnsi="Times New Roman" w:cs="Times New Roman"/>
        </w:rPr>
        <w:t>ъ</w:t>
      </w:r>
      <w:r w:rsidRPr="0006122D">
        <w:rPr>
          <w:rFonts w:ascii="Times New Roman" w:hAnsi="Times New Roman" w:cs="Times New Roman"/>
          <w:spacing w:val="2"/>
        </w:rPr>
        <w:t>з</w:t>
      </w:r>
      <w:r w:rsidRPr="0006122D">
        <w:rPr>
          <w:rFonts w:ascii="Times New Roman" w:hAnsi="Times New Roman" w:cs="Times New Roman"/>
        </w:rPr>
        <w:t>л</w:t>
      </w:r>
      <w:r w:rsidRPr="0006122D">
        <w:rPr>
          <w:rFonts w:ascii="Times New Roman" w:hAnsi="Times New Roman" w:cs="Times New Roman"/>
          <w:spacing w:val="2"/>
        </w:rPr>
        <w:t>о</w:t>
      </w:r>
      <w:r w:rsidRPr="0006122D">
        <w:rPr>
          <w:rFonts w:ascii="Times New Roman" w:hAnsi="Times New Roman" w:cs="Times New Roman"/>
        </w:rPr>
        <w:t>ж</w:t>
      </w:r>
      <w:r w:rsidRPr="0006122D">
        <w:rPr>
          <w:rFonts w:ascii="Times New Roman" w:hAnsi="Times New Roman" w:cs="Times New Roman"/>
          <w:spacing w:val="1"/>
        </w:rPr>
        <w:t>и</w:t>
      </w:r>
      <w:r w:rsidRPr="0006122D">
        <w:rPr>
          <w:rFonts w:ascii="Times New Roman" w:hAnsi="Times New Roman" w:cs="Times New Roman"/>
          <w:spacing w:val="3"/>
        </w:rPr>
        <w:t>т</w:t>
      </w:r>
      <w:r w:rsidRPr="0006122D">
        <w:rPr>
          <w:rFonts w:ascii="Times New Roman" w:hAnsi="Times New Roman" w:cs="Times New Roman"/>
          <w:spacing w:val="-1"/>
        </w:rPr>
        <w:t>е</w:t>
      </w:r>
      <w:r w:rsidRPr="0006122D">
        <w:rPr>
          <w:rFonts w:ascii="Times New Roman" w:hAnsi="Times New Roman" w:cs="Times New Roman"/>
          <w:spacing w:val="2"/>
        </w:rPr>
        <w:t>л</w:t>
      </w:r>
      <w:r w:rsidRPr="0006122D">
        <w:rPr>
          <w:rFonts w:ascii="Times New Roman" w:hAnsi="Times New Roman" w:cs="Times New Roman"/>
        </w:rPr>
        <w:t>я,</w:t>
      </w:r>
      <w:r>
        <w:rPr>
          <w:rFonts w:ascii="Times New Roman" w:hAnsi="Times New Roman" w:cs="Times New Roman"/>
        </w:rPr>
        <w:t xml:space="preserve"> </w:t>
      </w:r>
      <w:r w:rsidRPr="0006122D">
        <w:rPr>
          <w:rFonts w:ascii="Times New Roman" w:hAnsi="Times New Roman" w:cs="Times New Roman"/>
          <w:spacing w:val="-2"/>
        </w:rPr>
        <w:t>у</w:t>
      </w:r>
      <w:r w:rsidRPr="0006122D">
        <w:rPr>
          <w:rFonts w:ascii="Times New Roman" w:hAnsi="Times New Roman" w:cs="Times New Roman"/>
          <w:spacing w:val="1"/>
        </w:rPr>
        <w:t>час</w:t>
      </w:r>
      <w:r w:rsidRPr="0006122D">
        <w:rPr>
          <w:rFonts w:ascii="Times New Roman" w:hAnsi="Times New Roman" w:cs="Times New Roman"/>
        </w:rPr>
        <w:t>т</w:t>
      </w:r>
      <w:r w:rsidRPr="0006122D">
        <w:rPr>
          <w:rFonts w:ascii="Times New Roman" w:hAnsi="Times New Roman" w:cs="Times New Roman"/>
          <w:spacing w:val="2"/>
        </w:rPr>
        <w:t>н</w:t>
      </w:r>
      <w:r w:rsidRPr="0006122D">
        <w:rPr>
          <w:rFonts w:ascii="Times New Roman" w:hAnsi="Times New Roman" w:cs="Times New Roman"/>
          <w:spacing w:val="1"/>
        </w:rPr>
        <w:t>ици</w:t>
      </w:r>
      <w:r w:rsidRPr="0006122D">
        <w:rPr>
          <w:rFonts w:ascii="Times New Roman" w:hAnsi="Times New Roman" w:cs="Times New Roman"/>
          <w:spacing w:val="3"/>
        </w:rPr>
        <w:t>т</w:t>
      </w:r>
      <w:r w:rsidRPr="0006122D">
        <w:rPr>
          <w:rFonts w:ascii="Times New Roman" w:hAnsi="Times New Roman" w:cs="Times New Roman"/>
        </w:rPr>
        <w:t>е</w:t>
      </w:r>
      <w:r>
        <w:rPr>
          <w:rFonts w:ascii="Times New Roman" w:hAnsi="Times New Roman" w:cs="Times New Roman"/>
        </w:rPr>
        <w:t xml:space="preserve"> </w:t>
      </w:r>
      <w:r w:rsidRPr="0006122D">
        <w:rPr>
          <w:rFonts w:ascii="Times New Roman" w:hAnsi="Times New Roman" w:cs="Times New Roman"/>
          <w:spacing w:val="1"/>
        </w:rPr>
        <w:t>н</w:t>
      </w:r>
      <w:r w:rsidRPr="0006122D">
        <w:rPr>
          <w:rFonts w:ascii="Times New Roman" w:hAnsi="Times New Roman" w:cs="Times New Roman"/>
        </w:rPr>
        <w:t>е</w:t>
      </w:r>
      <w:r>
        <w:rPr>
          <w:rFonts w:ascii="Times New Roman" w:hAnsi="Times New Roman" w:cs="Times New Roman"/>
        </w:rPr>
        <w:t xml:space="preserve"> </w:t>
      </w:r>
      <w:r w:rsidRPr="0006122D">
        <w:rPr>
          <w:rFonts w:ascii="Times New Roman" w:hAnsi="Times New Roman" w:cs="Times New Roman"/>
          <w:spacing w:val="-1"/>
        </w:rPr>
        <w:t>м</w:t>
      </w:r>
      <w:r w:rsidRPr="0006122D">
        <w:rPr>
          <w:rFonts w:ascii="Times New Roman" w:hAnsi="Times New Roman" w:cs="Times New Roman"/>
          <w:spacing w:val="2"/>
        </w:rPr>
        <w:t>ог</w:t>
      </w:r>
      <w:r w:rsidRPr="0006122D">
        <w:rPr>
          <w:rFonts w:ascii="Times New Roman" w:hAnsi="Times New Roman" w:cs="Times New Roman"/>
          <w:spacing w:val="-1"/>
        </w:rPr>
        <w:t>а</w:t>
      </w:r>
      <w:r w:rsidRPr="0006122D">
        <w:rPr>
          <w:rFonts w:ascii="Times New Roman" w:hAnsi="Times New Roman" w:cs="Times New Roman"/>
        </w:rPr>
        <w:t>т</w:t>
      </w:r>
      <w:r>
        <w:rPr>
          <w:rFonts w:ascii="Times New Roman" w:hAnsi="Times New Roman" w:cs="Times New Roman"/>
        </w:rPr>
        <w:t xml:space="preserve"> </w:t>
      </w:r>
      <w:r w:rsidRPr="0006122D">
        <w:rPr>
          <w:rFonts w:ascii="Times New Roman" w:hAnsi="Times New Roman" w:cs="Times New Roman"/>
        </w:rPr>
        <w:t>да</w:t>
      </w:r>
      <w:r>
        <w:rPr>
          <w:rFonts w:ascii="Times New Roman" w:hAnsi="Times New Roman" w:cs="Times New Roman"/>
        </w:rPr>
        <w:t xml:space="preserve"> </w:t>
      </w:r>
      <w:r w:rsidRPr="0006122D">
        <w:rPr>
          <w:rFonts w:ascii="Times New Roman" w:hAnsi="Times New Roman" w:cs="Times New Roman"/>
          <w:spacing w:val="1"/>
        </w:rPr>
        <w:t>п</w:t>
      </w:r>
      <w:r w:rsidRPr="0006122D">
        <w:rPr>
          <w:rFonts w:ascii="Times New Roman" w:hAnsi="Times New Roman" w:cs="Times New Roman"/>
          <w:spacing w:val="2"/>
        </w:rPr>
        <w:t>р</w:t>
      </w:r>
      <w:r w:rsidRPr="0006122D">
        <w:rPr>
          <w:rFonts w:ascii="Times New Roman" w:hAnsi="Times New Roman" w:cs="Times New Roman"/>
          <w:spacing w:val="-1"/>
        </w:rPr>
        <w:t>е</w:t>
      </w:r>
      <w:r w:rsidRPr="0006122D">
        <w:rPr>
          <w:rFonts w:ascii="Times New Roman" w:hAnsi="Times New Roman" w:cs="Times New Roman"/>
          <w:spacing w:val="2"/>
        </w:rPr>
        <w:t>д</w:t>
      </w:r>
      <w:r w:rsidRPr="0006122D">
        <w:rPr>
          <w:rFonts w:ascii="Times New Roman" w:hAnsi="Times New Roman" w:cs="Times New Roman"/>
        </w:rPr>
        <w:t>я</w:t>
      </w:r>
      <w:r w:rsidRPr="0006122D">
        <w:rPr>
          <w:rFonts w:ascii="Times New Roman" w:hAnsi="Times New Roman" w:cs="Times New Roman"/>
          <w:spacing w:val="2"/>
        </w:rPr>
        <w:t>в</w:t>
      </w:r>
      <w:r w:rsidRPr="0006122D">
        <w:rPr>
          <w:rFonts w:ascii="Times New Roman" w:hAnsi="Times New Roman" w:cs="Times New Roman"/>
        </w:rPr>
        <w:t>я</w:t>
      </w:r>
      <w:r w:rsidRPr="0006122D">
        <w:rPr>
          <w:rFonts w:ascii="Times New Roman" w:hAnsi="Times New Roman" w:cs="Times New Roman"/>
          <w:spacing w:val="2"/>
        </w:rPr>
        <w:t>в</w:t>
      </w:r>
      <w:r w:rsidRPr="0006122D">
        <w:rPr>
          <w:rFonts w:ascii="Times New Roman" w:hAnsi="Times New Roman" w:cs="Times New Roman"/>
          <w:spacing w:val="-1"/>
        </w:rPr>
        <w:t>а</w:t>
      </w:r>
      <w:r w:rsidRPr="0006122D">
        <w:rPr>
          <w:rFonts w:ascii="Times New Roman" w:hAnsi="Times New Roman" w:cs="Times New Roman"/>
        </w:rPr>
        <w:t>т</w:t>
      </w:r>
      <w:r>
        <w:rPr>
          <w:rFonts w:ascii="Times New Roman" w:hAnsi="Times New Roman" w:cs="Times New Roman"/>
        </w:rPr>
        <w:t xml:space="preserve"> </w:t>
      </w:r>
      <w:r w:rsidRPr="0006122D">
        <w:rPr>
          <w:rFonts w:ascii="Times New Roman" w:hAnsi="Times New Roman" w:cs="Times New Roman"/>
          <w:spacing w:val="1"/>
        </w:rPr>
        <w:t>к</w:t>
      </w:r>
      <w:r w:rsidRPr="0006122D">
        <w:rPr>
          <w:rFonts w:ascii="Times New Roman" w:hAnsi="Times New Roman" w:cs="Times New Roman"/>
          <w:spacing w:val="-1"/>
        </w:rPr>
        <w:t>а</w:t>
      </w:r>
      <w:r w:rsidRPr="0006122D">
        <w:rPr>
          <w:rFonts w:ascii="Times New Roman" w:hAnsi="Times New Roman" w:cs="Times New Roman"/>
          <w:spacing w:val="3"/>
        </w:rPr>
        <w:t>к</w:t>
      </w:r>
      <w:r w:rsidRPr="0006122D">
        <w:rPr>
          <w:rFonts w:ascii="Times New Roman" w:hAnsi="Times New Roman" w:cs="Times New Roman"/>
        </w:rPr>
        <w:t>ви</w:t>
      </w:r>
      <w:r w:rsidRPr="0006122D">
        <w:rPr>
          <w:rFonts w:ascii="Times New Roman" w:hAnsi="Times New Roman" w:cs="Times New Roman"/>
          <w:spacing w:val="3"/>
        </w:rPr>
        <w:t>т</w:t>
      </w:r>
      <w:r w:rsidRPr="0006122D">
        <w:rPr>
          <w:rFonts w:ascii="Times New Roman" w:hAnsi="Times New Roman" w:cs="Times New Roman"/>
        </w:rPr>
        <w:t>о</w:t>
      </w:r>
      <w:r>
        <w:rPr>
          <w:rFonts w:ascii="Times New Roman" w:hAnsi="Times New Roman" w:cs="Times New Roman"/>
        </w:rPr>
        <w:t xml:space="preserve"> </w:t>
      </w:r>
      <w:r w:rsidRPr="0006122D">
        <w:rPr>
          <w:rFonts w:ascii="Times New Roman" w:hAnsi="Times New Roman" w:cs="Times New Roman"/>
        </w:rPr>
        <w:t>и</w:t>
      </w:r>
      <w:r>
        <w:rPr>
          <w:rFonts w:ascii="Times New Roman" w:hAnsi="Times New Roman" w:cs="Times New Roman"/>
        </w:rPr>
        <w:t xml:space="preserve"> </w:t>
      </w:r>
      <w:r w:rsidRPr="0006122D">
        <w:rPr>
          <w:rFonts w:ascii="Times New Roman" w:hAnsi="Times New Roman" w:cs="Times New Roman"/>
        </w:rPr>
        <w:t>да</w:t>
      </w:r>
      <w:r>
        <w:rPr>
          <w:rFonts w:ascii="Times New Roman" w:hAnsi="Times New Roman" w:cs="Times New Roman"/>
        </w:rPr>
        <w:t xml:space="preserve"> </w:t>
      </w:r>
      <w:r w:rsidRPr="0006122D">
        <w:rPr>
          <w:rFonts w:ascii="Times New Roman" w:hAnsi="Times New Roman" w:cs="Times New Roman"/>
        </w:rPr>
        <w:t>б</w:t>
      </w:r>
      <w:r w:rsidRPr="0006122D">
        <w:rPr>
          <w:rFonts w:ascii="Times New Roman" w:hAnsi="Times New Roman" w:cs="Times New Roman"/>
          <w:spacing w:val="1"/>
        </w:rPr>
        <w:t>и</w:t>
      </w:r>
      <w:r w:rsidRPr="0006122D">
        <w:rPr>
          <w:rFonts w:ascii="Times New Roman" w:hAnsi="Times New Roman" w:cs="Times New Roman"/>
        </w:rPr>
        <w:t>ло</w:t>
      </w:r>
      <w:r>
        <w:rPr>
          <w:rFonts w:ascii="Times New Roman" w:hAnsi="Times New Roman" w:cs="Times New Roman"/>
        </w:rPr>
        <w:t xml:space="preserve"> </w:t>
      </w:r>
      <w:r w:rsidRPr="0006122D">
        <w:rPr>
          <w:rFonts w:ascii="Times New Roman" w:hAnsi="Times New Roman" w:cs="Times New Roman"/>
          <w:spacing w:val="1"/>
        </w:rPr>
        <w:t>п</w:t>
      </w:r>
      <w:r w:rsidRPr="0006122D">
        <w:rPr>
          <w:rFonts w:ascii="Times New Roman" w:hAnsi="Times New Roman" w:cs="Times New Roman"/>
          <w:spacing w:val="2"/>
        </w:rPr>
        <w:t>р</w:t>
      </w:r>
      <w:r w:rsidRPr="0006122D">
        <w:rPr>
          <w:rFonts w:ascii="Times New Roman" w:hAnsi="Times New Roman" w:cs="Times New Roman"/>
          <w:spacing w:val="-1"/>
        </w:rPr>
        <w:t>е</w:t>
      </w:r>
      <w:r w:rsidRPr="0006122D">
        <w:rPr>
          <w:rFonts w:ascii="Times New Roman" w:hAnsi="Times New Roman" w:cs="Times New Roman"/>
          <w:spacing w:val="3"/>
        </w:rPr>
        <w:t>т</w:t>
      </w:r>
      <w:r w:rsidRPr="0006122D">
        <w:rPr>
          <w:rFonts w:ascii="Times New Roman" w:hAnsi="Times New Roman" w:cs="Times New Roman"/>
          <w:spacing w:val="-1"/>
        </w:rPr>
        <w:t>е</w:t>
      </w:r>
      <w:r w:rsidRPr="0006122D">
        <w:rPr>
          <w:rFonts w:ascii="Times New Roman" w:hAnsi="Times New Roman" w:cs="Times New Roman"/>
          <w:spacing w:val="1"/>
        </w:rPr>
        <w:t>нци</w:t>
      </w:r>
      <w:r w:rsidRPr="0006122D">
        <w:rPr>
          <w:rFonts w:ascii="Times New Roman" w:hAnsi="Times New Roman" w:cs="Times New Roman"/>
        </w:rPr>
        <w:t xml:space="preserve">и </w:t>
      </w:r>
      <w:r w:rsidRPr="0006122D">
        <w:rPr>
          <w:rFonts w:ascii="Times New Roman" w:hAnsi="Times New Roman" w:cs="Times New Roman"/>
          <w:spacing w:val="1"/>
        </w:rPr>
        <w:t>з</w:t>
      </w:r>
      <w:r w:rsidRPr="0006122D">
        <w:rPr>
          <w:rFonts w:ascii="Times New Roman" w:hAnsi="Times New Roman" w:cs="Times New Roman"/>
        </w:rPr>
        <w:t xml:space="preserve">а </w:t>
      </w:r>
      <w:r w:rsidRPr="0006122D">
        <w:rPr>
          <w:rFonts w:ascii="Times New Roman" w:hAnsi="Times New Roman" w:cs="Times New Roman"/>
          <w:spacing w:val="2"/>
        </w:rPr>
        <w:t>р</w:t>
      </w:r>
      <w:r w:rsidRPr="0006122D">
        <w:rPr>
          <w:rFonts w:ascii="Times New Roman" w:hAnsi="Times New Roman" w:cs="Times New Roman"/>
          <w:spacing w:val="-1"/>
        </w:rPr>
        <w:t>а</w:t>
      </w:r>
      <w:r w:rsidRPr="0006122D">
        <w:rPr>
          <w:rFonts w:ascii="Times New Roman" w:hAnsi="Times New Roman" w:cs="Times New Roman"/>
          <w:spacing w:val="1"/>
        </w:rPr>
        <w:t>з</w:t>
      </w:r>
      <w:r w:rsidRPr="0006122D">
        <w:rPr>
          <w:rFonts w:ascii="Times New Roman" w:hAnsi="Times New Roman" w:cs="Times New Roman"/>
          <w:spacing w:val="2"/>
        </w:rPr>
        <w:t>х</w:t>
      </w:r>
      <w:r w:rsidRPr="0006122D">
        <w:rPr>
          <w:rFonts w:ascii="Times New Roman" w:hAnsi="Times New Roman" w:cs="Times New Roman"/>
        </w:rPr>
        <w:t>од</w:t>
      </w:r>
      <w:r w:rsidRPr="0006122D">
        <w:rPr>
          <w:rFonts w:ascii="Times New Roman" w:hAnsi="Times New Roman" w:cs="Times New Roman"/>
          <w:spacing w:val="1"/>
        </w:rPr>
        <w:t>и</w:t>
      </w:r>
      <w:r w:rsidRPr="0006122D">
        <w:rPr>
          <w:rFonts w:ascii="Times New Roman" w:hAnsi="Times New Roman" w:cs="Times New Roman"/>
        </w:rPr>
        <w:t>,</w:t>
      </w:r>
      <w:r>
        <w:rPr>
          <w:rFonts w:ascii="Times New Roman" w:hAnsi="Times New Roman" w:cs="Times New Roman"/>
        </w:rPr>
        <w:t xml:space="preserve"> </w:t>
      </w:r>
      <w:r w:rsidRPr="0006122D">
        <w:rPr>
          <w:rFonts w:ascii="Times New Roman" w:hAnsi="Times New Roman" w:cs="Times New Roman"/>
          <w:spacing w:val="3"/>
        </w:rPr>
        <w:t>н</w:t>
      </w:r>
      <w:r w:rsidRPr="0006122D">
        <w:rPr>
          <w:rFonts w:ascii="Times New Roman" w:hAnsi="Times New Roman" w:cs="Times New Roman"/>
          <w:spacing w:val="-1"/>
        </w:rPr>
        <w:t>а</w:t>
      </w:r>
      <w:r w:rsidRPr="0006122D">
        <w:rPr>
          <w:rFonts w:ascii="Times New Roman" w:hAnsi="Times New Roman" w:cs="Times New Roman"/>
          <w:spacing w:val="3"/>
        </w:rPr>
        <w:t>п</w:t>
      </w:r>
      <w:r w:rsidRPr="0006122D">
        <w:rPr>
          <w:rFonts w:ascii="Times New Roman" w:hAnsi="Times New Roman" w:cs="Times New Roman"/>
        </w:rPr>
        <w:t>р</w:t>
      </w:r>
      <w:r w:rsidRPr="0006122D">
        <w:rPr>
          <w:rFonts w:ascii="Times New Roman" w:hAnsi="Times New Roman" w:cs="Times New Roman"/>
          <w:spacing w:val="1"/>
        </w:rPr>
        <w:t>а</w:t>
      </w:r>
      <w:r w:rsidRPr="0006122D">
        <w:rPr>
          <w:rFonts w:ascii="Times New Roman" w:hAnsi="Times New Roman" w:cs="Times New Roman"/>
          <w:spacing w:val="2"/>
        </w:rPr>
        <w:t>в</w:t>
      </w:r>
      <w:r w:rsidRPr="0006122D">
        <w:rPr>
          <w:rFonts w:ascii="Times New Roman" w:hAnsi="Times New Roman" w:cs="Times New Roman"/>
          <w:spacing w:val="-1"/>
        </w:rPr>
        <w:t>е</w:t>
      </w:r>
      <w:r w:rsidRPr="0006122D">
        <w:rPr>
          <w:rFonts w:ascii="Times New Roman" w:hAnsi="Times New Roman" w:cs="Times New Roman"/>
          <w:spacing w:val="1"/>
        </w:rPr>
        <w:t>н</w:t>
      </w:r>
      <w:r w:rsidRPr="0006122D">
        <w:rPr>
          <w:rFonts w:ascii="Times New Roman" w:hAnsi="Times New Roman" w:cs="Times New Roman"/>
        </w:rPr>
        <w:t>и</w:t>
      </w:r>
      <w:r>
        <w:rPr>
          <w:rFonts w:ascii="Times New Roman" w:hAnsi="Times New Roman" w:cs="Times New Roman"/>
        </w:rPr>
        <w:t xml:space="preserve"> </w:t>
      </w:r>
      <w:r w:rsidRPr="0006122D">
        <w:rPr>
          <w:rFonts w:ascii="Times New Roman" w:hAnsi="Times New Roman" w:cs="Times New Roman"/>
        </w:rPr>
        <w:t>от</w:t>
      </w:r>
      <w:r>
        <w:rPr>
          <w:rFonts w:ascii="Times New Roman" w:hAnsi="Times New Roman" w:cs="Times New Roman"/>
        </w:rPr>
        <w:t xml:space="preserve"> </w:t>
      </w:r>
      <w:r w:rsidRPr="0006122D">
        <w:rPr>
          <w:rFonts w:ascii="Times New Roman" w:hAnsi="Times New Roman" w:cs="Times New Roman"/>
          <w:spacing w:val="1"/>
        </w:rPr>
        <w:t>са</w:t>
      </w:r>
      <w:r w:rsidRPr="0006122D">
        <w:rPr>
          <w:rFonts w:ascii="Times New Roman" w:hAnsi="Times New Roman" w:cs="Times New Roman"/>
          <w:spacing w:val="-1"/>
        </w:rPr>
        <w:t>м</w:t>
      </w:r>
      <w:r w:rsidRPr="0006122D">
        <w:rPr>
          <w:rFonts w:ascii="Times New Roman" w:hAnsi="Times New Roman" w:cs="Times New Roman"/>
          <w:spacing w:val="1"/>
        </w:rPr>
        <w:t>и</w:t>
      </w:r>
      <w:r w:rsidRPr="0006122D">
        <w:rPr>
          <w:rFonts w:ascii="Times New Roman" w:hAnsi="Times New Roman" w:cs="Times New Roman"/>
          <w:spacing w:val="3"/>
        </w:rPr>
        <w:t>т</w:t>
      </w:r>
      <w:r w:rsidRPr="0006122D">
        <w:rPr>
          <w:rFonts w:ascii="Times New Roman" w:hAnsi="Times New Roman" w:cs="Times New Roman"/>
        </w:rPr>
        <w:t>е тях</w:t>
      </w:r>
      <w:r>
        <w:rPr>
          <w:rFonts w:ascii="Times New Roman" w:hAnsi="Times New Roman" w:cs="Times New Roman"/>
        </w:rPr>
        <w:t xml:space="preserve"> </w:t>
      </w:r>
      <w:r w:rsidRPr="0006122D">
        <w:rPr>
          <w:rFonts w:ascii="Times New Roman" w:hAnsi="Times New Roman" w:cs="Times New Roman"/>
          <w:spacing w:val="1"/>
        </w:rPr>
        <w:t>п</w:t>
      </w:r>
      <w:r w:rsidRPr="0006122D">
        <w:rPr>
          <w:rFonts w:ascii="Times New Roman" w:hAnsi="Times New Roman" w:cs="Times New Roman"/>
        </w:rPr>
        <w:t>о</w:t>
      </w:r>
      <w:r>
        <w:rPr>
          <w:rFonts w:ascii="Times New Roman" w:hAnsi="Times New Roman" w:cs="Times New Roman"/>
        </w:rPr>
        <w:t xml:space="preserve"> </w:t>
      </w:r>
      <w:r w:rsidRPr="0006122D">
        <w:rPr>
          <w:rFonts w:ascii="Times New Roman" w:hAnsi="Times New Roman" w:cs="Times New Roman"/>
          <w:spacing w:val="3"/>
        </w:rPr>
        <w:t>п</w:t>
      </w:r>
      <w:r w:rsidRPr="0006122D">
        <w:rPr>
          <w:rFonts w:ascii="Times New Roman" w:hAnsi="Times New Roman" w:cs="Times New Roman"/>
          <w:spacing w:val="2"/>
        </w:rPr>
        <w:t>о</w:t>
      </w:r>
      <w:r w:rsidRPr="0006122D">
        <w:rPr>
          <w:rFonts w:ascii="Times New Roman" w:hAnsi="Times New Roman" w:cs="Times New Roman"/>
        </w:rPr>
        <w:t>дго</w:t>
      </w:r>
      <w:r w:rsidRPr="0006122D">
        <w:rPr>
          <w:rFonts w:ascii="Times New Roman" w:hAnsi="Times New Roman" w:cs="Times New Roman"/>
          <w:spacing w:val="3"/>
        </w:rPr>
        <w:t>т</w:t>
      </w:r>
      <w:r w:rsidRPr="0006122D">
        <w:rPr>
          <w:rFonts w:ascii="Times New Roman" w:hAnsi="Times New Roman" w:cs="Times New Roman"/>
          <w:spacing w:val="7"/>
        </w:rPr>
        <w:t>о</w:t>
      </w:r>
      <w:r w:rsidRPr="0006122D">
        <w:rPr>
          <w:rFonts w:ascii="Times New Roman" w:hAnsi="Times New Roman" w:cs="Times New Roman"/>
        </w:rPr>
        <w:t>в</w:t>
      </w:r>
      <w:r w:rsidRPr="0006122D">
        <w:rPr>
          <w:rFonts w:ascii="Times New Roman" w:hAnsi="Times New Roman" w:cs="Times New Roman"/>
          <w:spacing w:val="3"/>
        </w:rPr>
        <w:t>к</w:t>
      </w:r>
      <w:r w:rsidRPr="0006122D">
        <w:rPr>
          <w:rFonts w:ascii="Times New Roman" w:hAnsi="Times New Roman" w:cs="Times New Roman"/>
          <w:spacing w:val="-1"/>
        </w:rPr>
        <w:t>а</w:t>
      </w:r>
      <w:r w:rsidRPr="0006122D">
        <w:rPr>
          <w:rFonts w:ascii="Times New Roman" w:hAnsi="Times New Roman" w:cs="Times New Roman"/>
          <w:spacing w:val="3"/>
        </w:rPr>
        <w:t>т</w:t>
      </w:r>
      <w:r w:rsidRPr="0006122D">
        <w:rPr>
          <w:rFonts w:ascii="Times New Roman" w:hAnsi="Times New Roman" w:cs="Times New Roman"/>
        </w:rPr>
        <w:t>а и</w:t>
      </w:r>
      <w:r>
        <w:rPr>
          <w:rFonts w:ascii="Times New Roman" w:hAnsi="Times New Roman" w:cs="Times New Roman"/>
        </w:rPr>
        <w:t xml:space="preserve"> </w:t>
      </w:r>
      <w:r w:rsidRPr="0006122D">
        <w:rPr>
          <w:rFonts w:ascii="Times New Roman" w:hAnsi="Times New Roman" w:cs="Times New Roman"/>
          <w:spacing w:val="1"/>
        </w:rPr>
        <w:t>п</w:t>
      </w:r>
      <w:r w:rsidRPr="0006122D">
        <w:rPr>
          <w:rFonts w:ascii="Times New Roman" w:hAnsi="Times New Roman" w:cs="Times New Roman"/>
          <w:spacing w:val="2"/>
        </w:rPr>
        <w:t>од</w:t>
      </w:r>
      <w:r w:rsidRPr="0006122D">
        <w:rPr>
          <w:rFonts w:ascii="Times New Roman" w:hAnsi="Times New Roman" w:cs="Times New Roman"/>
          <w:spacing w:val="-1"/>
        </w:rPr>
        <w:t>а</w:t>
      </w:r>
      <w:r w:rsidRPr="0006122D">
        <w:rPr>
          <w:rFonts w:ascii="Times New Roman" w:hAnsi="Times New Roman" w:cs="Times New Roman"/>
          <w:spacing w:val="2"/>
        </w:rPr>
        <w:t>в</w:t>
      </w:r>
      <w:r w:rsidRPr="0006122D">
        <w:rPr>
          <w:rFonts w:ascii="Times New Roman" w:hAnsi="Times New Roman" w:cs="Times New Roman"/>
          <w:spacing w:val="-1"/>
        </w:rPr>
        <w:t>а</w:t>
      </w:r>
      <w:r w:rsidRPr="0006122D">
        <w:rPr>
          <w:rFonts w:ascii="Times New Roman" w:hAnsi="Times New Roman" w:cs="Times New Roman"/>
          <w:spacing w:val="3"/>
        </w:rPr>
        <w:t>н</w:t>
      </w:r>
      <w:r w:rsidRPr="0006122D">
        <w:rPr>
          <w:rFonts w:ascii="Times New Roman" w:hAnsi="Times New Roman" w:cs="Times New Roman"/>
          <w:spacing w:val="1"/>
        </w:rPr>
        <w:t>е</w:t>
      </w:r>
      <w:r w:rsidRPr="0006122D">
        <w:rPr>
          <w:rFonts w:ascii="Times New Roman" w:hAnsi="Times New Roman" w:cs="Times New Roman"/>
        </w:rPr>
        <w:t>то</w:t>
      </w:r>
      <w:r>
        <w:rPr>
          <w:rFonts w:ascii="Times New Roman" w:hAnsi="Times New Roman" w:cs="Times New Roman"/>
        </w:rPr>
        <w:t xml:space="preserve"> </w:t>
      </w:r>
      <w:r w:rsidRPr="0006122D">
        <w:rPr>
          <w:rFonts w:ascii="Times New Roman" w:hAnsi="Times New Roman" w:cs="Times New Roman"/>
          <w:spacing w:val="1"/>
        </w:rPr>
        <w:t>н</w:t>
      </w:r>
      <w:r w:rsidRPr="0006122D">
        <w:rPr>
          <w:rFonts w:ascii="Times New Roman" w:hAnsi="Times New Roman" w:cs="Times New Roman"/>
        </w:rPr>
        <w:t>а</w:t>
      </w:r>
      <w:r>
        <w:rPr>
          <w:rFonts w:ascii="Times New Roman" w:hAnsi="Times New Roman" w:cs="Times New Roman"/>
        </w:rPr>
        <w:t xml:space="preserve"> </w:t>
      </w:r>
      <w:r w:rsidRPr="0006122D">
        <w:rPr>
          <w:rFonts w:ascii="Times New Roman" w:hAnsi="Times New Roman" w:cs="Times New Roman"/>
        </w:rPr>
        <w:t>о</w:t>
      </w:r>
      <w:r w:rsidRPr="0006122D">
        <w:rPr>
          <w:rFonts w:ascii="Times New Roman" w:hAnsi="Times New Roman" w:cs="Times New Roman"/>
          <w:spacing w:val="3"/>
        </w:rPr>
        <w:t>ф</w:t>
      </w:r>
      <w:r w:rsidRPr="0006122D">
        <w:rPr>
          <w:rFonts w:ascii="Times New Roman" w:hAnsi="Times New Roman" w:cs="Times New Roman"/>
          <w:spacing w:val="-1"/>
        </w:rPr>
        <w:t>е</w:t>
      </w:r>
      <w:r w:rsidRPr="0006122D">
        <w:rPr>
          <w:rFonts w:ascii="Times New Roman" w:hAnsi="Times New Roman" w:cs="Times New Roman"/>
        </w:rPr>
        <w:t>рт</w:t>
      </w:r>
      <w:r w:rsidRPr="0006122D">
        <w:rPr>
          <w:rFonts w:ascii="Times New Roman" w:hAnsi="Times New Roman" w:cs="Times New Roman"/>
          <w:spacing w:val="2"/>
        </w:rPr>
        <w:t>и</w:t>
      </w:r>
      <w:r w:rsidRPr="0006122D">
        <w:rPr>
          <w:rFonts w:ascii="Times New Roman" w:hAnsi="Times New Roman" w:cs="Times New Roman"/>
          <w:spacing w:val="3"/>
        </w:rPr>
        <w:t>т</w:t>
      </w:r>
      <w:r w:rsidRPr="0006122D">
        <w:rPr>
          <w:rFonts w:ascii="Times New Roman" w:hAnsi="Times New Roman" w:cs="Times New Roman"/>
        </w:rPr>
        <w:t xml:space="preserve">е </w:t>
      </w:r>
      <w:r w:rsidRPr="0006122D">
        <w:rPr>
          <w:rFonts w:ascii="Times New Roman" w:hAnsi="Times New Roman" w:cs="Times New Roman"/>
          <w:spacing w:val="3"/>
        </w:rPr>
        <w:t>и</w:t>
      </w:r>
      <w:r w:rsidRPr="0006122D">
        <w:rPr>
          <w:rFonts w:ascii="Times New Roman" w:hAnsi="Times New Roman" w:cs="Times New Roman"/>
          <w:spacing w:val="-1"/>
        </w:rPr>
        <w:t>м</w:t>
      </w:r>
      <w:r w:rsidRPr="0006122D">
        <w:rPr>
          <w:rFonts w:ascii="Times New Roman" w:hAnsi="Times New Roman" w:cs="Times New Roman"/>
        </w:rPr>
        <w:t xml:space="preserve">, </w:t>
      </w:r>
      <w:r w:rsidRPr="0006122D">
        <w:rPr>
          <w:rFonts w:ascii="Times New Roman" w:hAnsi="Times New Roman" w:cs="Times New Roman"/>
          <w:spacing w:val="1"/>
        </w:rPr>
        <w:t>н</w:t>
      </w:r>
      <w:r w:rsidRPr="0006122D">
        <w:rPr>
          <w:rFonts w:ascii="Times New Roman" w:hAnsi="Times New Roman" w:cs="Times New Roman"/>
          <w:spacing w:val="-1"/>
        </w:rPr>
        <w:t>е</w:t>
      </w:r>
      <w:r w:rsidRPr="0006122D">
        <w:rPr>
          <w:rFonts w:ascii="Times New Roman" w:hAnsi="Times New Roman" w:cs="Times New Roman"/>
          <w:spacing w:val="1"/>
        </w:rPr>
        <w:t>за</w:t>
      </w:r>
      <w:r w:rsidRPr="0006122D">
        <w:rPr>
          <w:rFonts w:ascii="Times New Roman" w:hAnsi="Times New Roman" w:cs="Times New Roman"/>
        </w:rPr>
        <w:t>в</w:t>
      </w:r>
      <w:r w:rsidRPr="0006122D">
        <w:rPr>
          <w:rFonts w:ascii="Times New Roman" w:hAnsi="Times New Roman" w:cs="Times New Roman"/>
          <w:spacing w:val="3"/>
        </w:rPr>
        <w:t>и</w:t>
      </w:r>
      <w:r w:rsidRPr="0006122D">
        <w:rPr>
          <w:rFonts w:ascii="Times New Roman" w:hAnsi="Times New Roman" w:cs="Times New Roman"/>
          <w:spacing w:val="-1"/>
        </w:rPr>
        <w:t>с</w:t>
      </w:r>
      <w:r w:rsidRPr="0006122D">
        <w:rPr>
          <w:rFonts w:ascii="Times New Roman" w:hAnsi="Times New Roman" w:cs="Times New Roman"/>
          <w:spacing w:val="1"/>
        </w:rPr>
        <w:t>им</w:t>
      </w:r>
      <w:r w:rsidRPr="0006122D">
        <w:rPr>
          <w:rFonts w:ascii="Times New Roman" w:hAnsi="Times New Roman" w:cs="Times New Roman"/>
        </w:rPr>
        <w:t>о</w:t>
      </w:r>
      <w:r>
        <w:rPr>
          <w:rFonts w:ascii="Times New Roman" w:hAnsi="Times New Roman" w:cs="Times New Roman"/>
        </w:rPr>
        <w:t xml:space="preserve"> </w:t>
      </w:r>
      <w:r w:rsidRPr="0006122D">
        <w:rPr>
          <w:rFonts w:ascii="Times New Roman" w:hAnsi="Times New Roman" w:cs="Times New Roman"/>
        </w:rPr>
        <w:t>от</w:t>
      </w:r>
      <w:r>
        <w:rPr>
          <w:rFonts w:ascii="Times New Roman" w:hAnsi="Times New Roman" w:cs="Times New Roman"/>
        </w:rPr>
        <w:t xml:space="preserve"> </w:t>
      </w:r>
      <w:r w:rsidRPr="0006122D">
        <w:rPr>
          <w:rFonts w:ascii="Times New Roman" w:hAnsi="Times New Roman" w:cs="Times New Roman"/>
        </w:rPr>
        <w:t>р</w:t>
      </w:r>
      <w:r w:rsidRPr="0006122D">
        <w:rPr>
          <w:rFonts w:ascii="Times New Roman" w:hAnsi="Times New Roman" w:cs="Times New Roman"/>
          <w:spacing w:val="-1"/>
        </w:rPr>
        <w:t>е</w:t>
      </w:r>
      <w:r w:rsidRPr="0006122D">
        <w:rPr>
          <w:rFonts w:ascii="Times New Roman" w:hAnsi="Times New Roman" w:cs="Times New Roman"/>
          <w:spacing w:val="6"/>
        </w:rPr>
        <w:t>з</w:t>
      </w:r>
      <w:r w:rsidRPr="0006122D">
        <w:rPr>
          <w:rFonts w:ascii="Times New Roman" w:hAnsi="Times New Roman" w:cs="Times New Roman"/>
          <w:spacing w:val="-5"/>
        </w:rPr>
        <w:t>у</w:t>
      </w:r>
      <w:r w:rsidRPr="0006122D">
        <w:rPr>
          <w:rFonts w:ascii="Times New Roman" w:hAnsi="Times New Roman" w:cs="Times New Roman"/>
          <w:spacing w:val="2"/>
        </w:rPr>
        <w:t>л</w:t>
      </w:r>
      <w:r w:rsidRPr="0006122D">
        <w:rPr>
          <w:rFonts w:ascii="Times New Roman" w:hAnsi="Times New Roman" w:cs="Times New Roman"/>
          <w:spacing w:val="3"/>
        </w:rPr>
        <w:t>т</w:t>
      </w:r>
      <w:r w:rsidRPr="0006122D">
        <w:rPr>
          <w:rFonts w:ascii="Times New Roman" w:hAnsi="Times New Roman" w:cs="Times New Roman"/>
          <w:spacing w:val="-1"/>
        </w:rPr>
        <w:t>а</w:t>
      </w:r>
      <w:r w:rsidRPr="0006122D">
        <w:rPr>
          <w:rFonts w:ascii="Times New Roman" w:hAnsi="Times New Roman" w:cs="Times New Roman"/>
          <w:spacing w:val="3"/>
        </w:rPr>
        <w:t>т</w:t>
      </w:r>
      <w:r w:rsidRPr="0006122D">
        <w:rPr>
          <w:rFonts w:ascii="Times New Roman" w:hAnsi="Times New Roman" w:cs="Times New Roman"/>
        </w:rPr>
        <w:t xml:space="preserve">а </w:t>
      </w:r>
      <w:r w:rsidRPr="0006122D">
        <w:rPr>
          <w:rFonts w:ascii="Times New Roman" w:hAnsi="Times New Roman" w:cs="Times New Roman"/>
          <w:spacing w:val="1"/>
        </w:rPr>
        <w:t>и</w:t>
      </w:r>
      <w:r w:rsidRPr="0006122D">
        <w:rPr>
          <w:rFonts w:ascii="Times New Roman" w:hAnsi="Times New Roman" w:cs="Times New Roman"/>
        </w:rPr>
        <w:t>ли</w:t>
      </w:r>
      <w:r>
        <w:rPr>
          <w:rFonts w:ascii="Times New Roman" w:hAnsi="Times New Roman" w:cs="Times New Roman"/>
        </w:rPr>
        <w:t xml:space="preserve"> </w:t>
      </w:r>
      <w:r w:rsidRPr="0006122D">
        <w:rPr>
          <w:rFonts w:ascii="Times New Roman" w:hAnsi="Times New Roman" w:cs="Times New Roman"/>
          <w:spacing w:val="-1"/>
        </w:rPr>
        <w:t>с</w:t>
      </w:r>
      <w:r w:rsidRPr="0006122D">
        <w:rPr>
          <w:rFonts w:ascii="Times New Roman" w:hAnsi="Times New Roman" w:cs="Times New Roman"/>
          <w:spacing w:val="1"/>
        </w:rPr>
        <w:t>а</w:t>
      </w:r>
      <w:r w:rsidRPr="0006122D">
        <w:rPr>
          <w:rFonts w:ascii="Times New Roman" w:hAnsi="Times New Roman" w:cs="Times New Roman"/>
          <w:spacing w:val="-1"/>
        </w:rPr>
        <w:t>м</w:t>
      </w:r>
      <w:r w:rsidRPr="0006122D">
        <w:rPr>
          <w:rFonts w:ascii="Times New Roman" w:hAnsi="Times New Roman" w:cs="Times New Roman"/>
          <w:spacing w:val="2"/>
        </w:rPr>
        <w:t>о</w:t>
      </w:r>
      <w:r w:rsidRPr="0006122D">
        <w:rPr>
          <w:rFonts w:ascii="Times New Roman" w:hAnsi="Times New Roman" w:cs="Times New Roman"/>
        </w:rPr>
        <w:t>то</w:t>
      </w:r>
      <w:r>
        <w:rPr>
          <w:rFonts w:ascii="Times New Roman" w:hAnsi="Times New Roman" w:cs="Times New Roman"/>
        </w:rPr>
        <w:t xml:space="preserve"> </w:t>
      </w:r>
      <w:r w:rsidRPr="0006122D">
        <w:rPr>
          <w:rFonts w:ascii="Times New Roman" w:hAnsi="Times New Roman" w:cs="Times New Roman"/>
          <w:spacing w:val="3"/>
        </w:rPr>
        <w:t>п</w:t>
      </w:r>
      <w:r w:rsidRPr="0006122D">
        <w:rPr>
          <w:rFonts w:ascii="Times New Roman" w:hAnsi="Times New Roman" w:cs="Times New Roman"/>
        </w:rPr>
        <w:t>р</w:t>
      </w:r>
      <w:r w:rsidRPr="0006122D">
        <w:rPr>
          <w:rFonts w:ascii="Times New Roman" w:hAnsi="Times New Roman" w:cs="Times New Roman"/>
          <w:spacing w:val="2"/>
        </w:rPr>
        <w:t>ов</w:t>
      </w:r>
      <w:r w:rsidRPr="0006122D">
        <w:rPr>
          <w:rFonts w:ascii="Times New Roman" w:hAnsi="Times New Roman" w:cs="Times New Roman"/>
          <w:spacing w:val="1"/>
        </w:rPr>
        <w:t>е</w:t>
      </w:r>
      <w:r w:rsidRPr="0006122D">
        <w:rPr>
          <w:rFonts w:ascii="Times New Roman" w:hAnsi="Times New Roman" w:cs="Times New Roman"/>
        </w:rPr>
        <w:t>ж</w:t>
      </w:r>
      <w:r w:rsidRPr="0006122D">
        <w:rPr>
          <w:rFonts w:ascii="Times New Roman" w:hAnsi="Times New Roman" w:cs="Times New Roman"/>
          <w:spacing w:val="2"/>
        </w:rPr>
        <w:t>д</w:t>
      </w:r>
      <w:r w:rsidRPr="0006122D">
        <w:rPr>
          <w:rFonts w:ascii="Times New Roman" w:hAnsi="Times New Roman" w:cs="Times New Roman"/>
          <w:spacing w:val="-1"/>
        </w:rPr>
        <w:t>а</w:t>
      </w:r>
      <w:r w:rsidRPr="0006122D">
        <w:rPr>
          <w:rFonts w:ascii="Times New Roman" w:hAnsi="Times New Roman" w:cs="Times New Roman"/>
          <w:spacing w:val="1"/>
        </w:rPr>
        <w:t>н</w:t>
      </w:r>
      <w:r w:rsidRPr="0006122D">
        <w:rPr>
          <w:rFonts w:ascii="Times New Roman" w:hAnsi="Times New Roman" w:cs="Times New Roman"/>
        </w:rPr>
        <w:t>е</w:t>
      </w:r>
      <w:r>
        <w:rPr>
          <w:rFonts w:ascii="Times New Roman" w:hAnsi="Times New Roman" w:cs="Times New Roman"/>
        </w:rPr>
        <w:t xml:space="preserve"> </w:t>
      </w:r>
      <w:r w:rsidRPr="0006122D">
        <w:rPr>
          <w:rFonts w:ascii="Times New Roman" w:hAnsi="Times New Roman" w:cs="Times New Roman"/>
          <w:spacing w:val="1"/>
        </w:rPr>
        <w:t>н</w:t>
      </w:r>
      <w:r w:rsidRPr="0006122D">
        <w:rPr>
          <w:rFonts w:ascii="Times New Roman" w:hAnsi="Times New Roman" w:cs="Times New Roman"/>
        </w:rPr>
        <w:t>а</w:t>
      </w:r>
      <w:r>
        <w:rPr>
          <w:rFonts w:ascii="Times New Roman" w:hAnsi="Times New Roman" w:cs="Times New Roman"/>
        </w:rPr>
        <w:t xml:space="preserve"> </w:t>
      </w:r>
      <w:r w:rsidRPr="0006122D">
        <w:rPr>
          <w:rFonts w:ascii="Times New Roman" w:hAnsi="Times New Roman" w:cs="Times New Roman"/>
          <w:spacing w:val="1"/>
        </w:rPr>
        <w:t>п</w:t>
      </w:r>
      <w:r w:rsidRPr="0006122D">
        <w:rPr>
          <w:rFonts w:ascii="Times New Roman" w:hAnsi="Times New Roman" w:cs="Times New Roman"/>
          <w:spacing w:val="2"/>
        </w:rPr>
        <w:t>р</w:t>
      </w:r>
      <w:r w:rsidRPr="0006122D">
        <w:rPr>
          <w:rFonts w:ascii="Times New Roman" w:hAnsi="Times New Roman" w:cs="Times New Roman"/>
        </w:rPr>
        <w:t>о</w:t>
      </w:r>
      <w:r w:rsidRPr="0006122D">
        <w:rPr>
          <w:rFonts w:ascii="Times New Roman" w:hAnsi="Times New Roman" w:cs="Times New Roman"/>
          <w:spacing w:val="1"/>
        </w:rPr>
        <w:t>це</w:t>
      </w:r>
      <w:r w:rsidRPr="0006122D">
        <w:rPr>
          <w:rFonts w:ascii="Times New Roman" w:hAnsi="Times New Roman" w:cs="Times New Roman"/>
          <w:spacing w:val="5"/>
        </w:rPr>
        <w:t>д</w:t>
      </w:r>
      <w:r w:rsidRPr="0006122D">
        <w:rPr>
          <w:rFonts w:ascii="Times New Roman" w:hAnsi="Times New Roman" w:cs="Times New Roman"/>
          <w:spacing w:val="-5"/>
        </w:rPr>
        <w:t>у</w:t>
      </w:r>
      <w:r w:rsidRPr="0006122D">
        <w:rPr>
          <w:rFonts w:ascii="Times New Roman" w:hAnsi="Times New Roman" w:cs="Times New Roman"/>
          <w:spacing w:val="2"/>
        </w:rPr>
        <w:t>р</w:t>
      </w:r>
      <w:r w:rsidRPr="0006122D">
        <w:rPr>
          <w:rFonts w:ascii="Times New Roman" w:hAnsi="Times New Roman" w:cs="Times New Roman"/>
          <w:spacing w:val="-1"/>
        </w:rPr>
        <w:t>а</w:t>
      </w:r>
      <w:r w:rsidRPr="0006122D">
        <w:rPr>
          <w:rFonts w:ascii="Times New Roman" w:hAnsi="Times New Roman" w:cs="Times New Roman"/>
          <w:spacing w:val="3"/>
        </w:rPr>
        <w:t>т</w:t>
      </w:r>
      <w:r w:rsidRPr="0006122D">
        <w:rPr>
          <w:rFonts w:ascii="Times New Roman" w:hAnsi="Times New Roman" w:cs="Times New Roman"/>
          <w:spacing w:val="1"/>
        </w:rPr>
        <w:t>а</w:t>
      </w:r>
      <w:r w:rsidRPr="0006122D">
        <w:rPr>
          <w:rFonts w:ascii="Times New Roman" w:hAnsi="Times New Roman" w:cs="Times New Roman"/>
        </w:rPr>
        <w:t>,</w:t>
      </w:r>
      <w:r>
        <w:rPr>
          <w:rFonts w:ascii="Times New Roman" w:hAnsi="Times New Roman" w:cs="Times New Roman"/>
        </w:rPr>
        <w:t xml:space="preserve"> </w:t>
      </w:r>
      <w:r w:rsidRPr="0006122D">
        <w:rPr>
          <w:rFonts w:ascii="Times New Roman" w:hAnsi="Times New Roman" w:cs="Times New Roman"/>
          <w:spacing w:val="2"/>
        </w:rPr>
        <w:t>о</w:t>
      </w:r>
      <w:r w:rsidRPr="0006122D">
        <w:rPr>
          <w:rFonts w:ascii="Times New Roman" w:hAnsi="Times New Roman" w:cs="Times New Roman"/>
          <w:spacing w:val="1"/>
        </w:rPr>
        <w:t>с</w:t>
      </w:r>
      <w:r w:rsidRPr="0006122D">
        <w:rPr>
          <w:rFonts w:ascii="Times New Roman" w:hAnsi="Times New Roman" w:cs="Times New Roman"/>
        </w:rPr>
        <w:t>в</w:t>
      </w:r>
      <w:r w:rsidRPr="0006122D">
        <w:rPr>
          <w:rFonts w:ascii="Times New Roman" w:hAnsi="Times New Roman" w:cs="Times New Roman"/>
          <w:spacing w:val="-1"/>
        </w:rPr>
        <w:t>е</w:t>
      </w:r>
      <w:r w:rsidRPr="0006122D">
        <w:rPr>
          <w:rFonts w:ascii="Times New Roman" w:hAnsi="Times New Roman" w:cs="Times New Roman"/>
        </w:rPr>
        <w:t>н</w:t>
      </w:r>
      <w:r>
        <w:rPr>
          <w:rFonts w:ascii="Times New Roman" w:hAnsi="Times New Roman" w:cs="Times New Roman"/>
        </w:rPr>
        <w:t xml:space="preserve"> </w:t>
      </w:r>
      <w:r w:rsidRPr="0006122D">
        <w:rPr>
          <w:rFonts w:ascii="Times New Roman" w:hAnsi="Times New Roman" w:cs="Times New Roman"/>
        </w:rPr>
        <w:t>в</w:t>
      </w:r>
      <w:r>
        <w:rPr>
          <w:rFonts w:ascii="Times New Roman" w:hAnsi="Times New Roman" w:cs="Times New Roman"/>
        </w:rPr>
        <w:t xml:space="preserve"> </w:t>
      </w:r>
      <w:r w:rsidRPr="0006122D">
        <w:rPr>
          <w:rFonts w:ascii="Times New Roman" w:hAnsi="Times New Roman" w:cs="Times New Roman"/>
          <w:spacing w:val="-1"/>
        </w:rPr>
        <w:t>с</w:t>
      </w:r>
      <w:r w:rsidRPr="0006122D">
        <w:rPr>
          <w:rFonts w:ascii="Times New Roman" w:hAnsi="Times New Roman" w:cs="Times New Roman"/>
          <w:spacing w:val="5"/>
        </w:rPr>
        <w:t>л</w:t>
      </w:r>
      <w:r w:rsidRPr="0006122D">
        <w:rPr>
          <w:rFonts w:ascii="Times New Roman" w:hAnsi="Times New Roman" w:cs="Times New Roman"/>
          <w:spacing w:val="-5"/>
        </w:rPr>
        <w:t>у</w:t>
      </w:r>
      <w:r w:rsidRPr="0006122D">
        <w:rPr>
          <w:rFonts w:ascii="Times New Roman" w:hAnsi="Times New Roman" w:cs="Times New Roman"/>
          <w:spacing w:val="1"/>
        </w:rPr>
        <w:t>чаи</w:t>
      </w:r>
      <w:r w:rsidRPr="0006122D">
        <w:rPr>
          <w:rFonts w:ascii="Times New Roman" w:hAnsi="Times New Roman" w:cs="Times New Roman"/>
          <w:spacing w:val="3"/>
        </w:rPr>
        <w:t>т</w:t>
      </w:r>
      <w:r w:rsidRPr="0006122D">
        <w:rPr>
          <w:rFonts w:ascii="Times New Roman" w:hAnsi="Times New Roman" w:cs="Times New Roman"/>
          <w:spacing w:val="-1"/>
        </w:rPr>
        <w:t>е</w:t>
      </w:r>
      <w:r w:rsidRPr="0006122D">
        <w:rPr>
          <w:rFonts w:ascii="Times New Roman" w:hAnsi="Times New Roman" w:cs="Times New Roman"/>
        </w:rPr>
        <w:t xml:space="preserve">, </w:t>
      </w:r>
      <w:r w:rsidRPr="0006122D">
        <w:rPr>
          <w:rFonts w:ascii="Times New Roman" w:hAnsi="Times New Roman" w:cs="Times New Roman"/>
          <w:spacing w:val="1"/>
        </w:rPr>
        <w:t>п</w:t>
      </w:r>
      <w:r w:rsidRPr="0006122D">
        <w:rPr>
          <w:rFonts w:ascii="Times New Roman" w:hAnsi="Times New Roman" w:cs="Times New Roman"/>
        </w:rPr>
        <w:t>о</w:t>
      </w:r>
      <w:r w:rsidRPr="0006122D">
        <w:rPr>
          <w:rFonts w:ascii="Times New Roman" w:hAnsi="Times New Roman" w:cs="Times New Roman"/>
          <w:spacing w:val="1"/>
        </w:rPr>
        <w:t>с</w:t>
      </w:r>
      <w:r w:rsidRPr="0006122D">
        <w:rPr>
          <w:rFonts w:ascii="Times New Roman" w:hAnsi="Times New Roman" w:cs="Times New Roman"/>
        </w:rPr>
        <w:t>о</w:t>
      </w:r>
      <w:r w:rsidRPr="0006122D">
        <w:rPr>
          <w:rFonts w:ascii="Times New Roman" w:hAnsi="Times New Roman" w:cs="Times New Roman"/>
          <w:spacing w:val="1"/>
        </w:rPr>
        <w:t>ч</w:t>
      </w:r>
      <w:r w:rsidRPr="0006122D">
        <w:rPr>
          <w:rFonts w:ascii="Times New Roman" w:hAnsi="Times New Roman" w:cs="Times New Roman"/>
          <w:spacing w:val="-1"/>
        </w:rPr>
        <w:t>е</w:t>
      </w:r>
      <w:r w:rsidRPr="0006122D">
        <w:rPr>
          <w:rFonts w:ascii="Times New Roman" w:hAnsi="Times New Roman" w:cs="Times New Roman"/>
          <w:spacing w:val="1"/>
        </w:rPr>
        <w:t>н</w:t>
      </w:r>
      <w:r w:rsidRPr="0006122D">
        <w:rPr>
          <w:rFonts w:ascii="Times New Roman" w:hAnsi="Times New Roman" w:cs="Times New Roman"/>
        </w:rPr>
        <w:t>ив</w:t>
      </w:r>
      <w:r w:rsidRPr="0006122D">
        <w:rPr>
          <w:rFonts w:ascii="Times New Roman" w:hAnsi="Times New Roman" w:cs="Times New Roman"/>
          <w:spacing w:val="-1"/>
        </w:rPr>
        <w:t>ч</w:t>
      </w:r>
      <w:r w:rsidRPr="0006122D">
        <w:rPr>
          <w:rFonts w:ascii="Times New Roman" w:hAnsi="Times New Roman" w:cs="Times New Roman"/>
          <w:spacing w:val="2"/>
        </w:rPr>
        <w:t>л</w:t>
      </w:r>
      <w:r w:rsidRPr="0006122D">
        <w:rPr>
          <w:rFonts w:ascii="Times New Roman" w:hAnsi="Times New Roman" w:cs="Times New Roman"/>
        </w:rPr>
        <w:t>.</w:t>
      </w:r>
      <w:r w:rsidRPr="0006122D">
        <w:rPr>
          <w:rFonts w:ascii="Times New Roman" w:hAnsi="Times New Roman" w:cs="Times New Roman"/>
          <w:spacing w:val="2"/>
        </w:rPr>
        <w:t>3</w:t>
      </w:r>
      <w:r w:rsidRPr="0006122D">
        <w:rPr>
          <w:rFonts w:ascii="Times New Roman" w:hAnsi="Times New Roman" w:cs="Times New Roman"/>
        </w:rPr>
        <w:t>9,</w:t>
      </w:r>
      <w:r w:rsidRPr="0006122D">
        <w:rPr>
          <w:rFonts w:ascii="Times New Roman" w:hAnsi="Times New Roman" w:cs="Times New Roman"/>
          <w:spacing w:val="1"/>
        </w:rPr>
        <w:t>а</w:t>
      </w:r>
      <w:r w:rsidRPr="0006122D">
        <w:rPr>
          <w:rFonts w:ascii="Times New Roman" w:hAnsi="Times New Roman" w:cs="Times New Roman"/>
        </w:rPr>
        <w:t>л</w:t>
      </w:r>
      <w:r w:rsidRPr="0006122D">
        <w:rPr>
          <w:rFonts w:ascii="Times New Roman" w:hAnsi="Times New Roman" w:cs="Times New Roman"/>
          <w:spacing w:val="2"/>
        </w:rPr>
        <w:t>.</w:t>
      </w:r>
      <w:r w:rsidRPr="0006122D">
        <w:rPr>
          <w:rFonts w:ascii="Times New Roman" w:hAnsi="Times New Roman" w:cs="Times New Roman"/>
        </w:rPr>
        <w:t xml:space="preserve">5от </w:t>
      </w:r>
      <w:r w:rsidRPr="0006122D">
        <w:rPr>
          <w:rFonts w:ascii="Times New Roman" w:hAnsi="Times New Roman" w:cs="Times New Roman"/>
          <w:spacing w:val="3"/>
        </w:rPr>
        <w:t>З</w:t>
      </w:r>
      <w:r w:rsidRPr="0006122D">
        <w:rPr>
          <w:rFonts w:ascii="Times New Roman" w:hAnsi="Times New Roman" w:cs="Times New Roman"/>
          <w:spacing w:val="2"/>
        </w:rPr>
        <w:t>О</w:t>
      </w:r>
      <w:r w:rsidRPr="0006122D">
        <w:rPr>
          <w:rFonts w:ascii="Times New Roman" w:hAnsi="Times New Roman" w:cs="Times New Roman"/>
        </w:rPr>
        <w:t>П.</w:t>
      </w:r>
    </w:p>
    <w:p w:rsidR="005013E5" w:rsidRPr="00F710F8" w:rsidRDefault="005013E5" w:rsidP="00F710F8">
      <w:pPr>
        <w:spacing w:before="3" w:after="0" w:line="240" w:lineRule="auto"/>
        <w:ind w:left="100" w:right="74" w:firstLine="608"/>
        <w:jc w:val="both"/>
        <w:rPr>
          <w:rFonts w:ascii="Times New Roman" w:hAnsi="Times New Roman" w:cs="Times New Roman"/>
        </w:rPr>
      </w:pPr>
      <w:r w:rsidRPr="0006122D">
        <w:rPr>
          <w:rFonts w:ascii="Times New Roman" w:hAnsi="Times New Roman" w:cs="Times New Roman"/>
          <w:spacing w:val="1"/>
        </w:rPr>
        <w:t>Р</w:t>
      </w:r>
      <w:r w:rsidRPr="0006122D">
        <w:rPr>
          <w:rFonts w:ascii="Times New Roman" w:hAnsi="Times New Roman" w:cs="Times New Roman"/>
          <w:spacing w:val="-1"/>
        </w:rPr>
        <w:t>а</w:t>
      </w:r>
      <w:r w:rsidRPr="0006122D">
        <w:rPr>
          <w:rFonts w:ascii="Times New Roman" w:hAnsi="Times New Roman" w:cs="Times New Roman"/>
          <w:spacing w:val="1"/>
        </w:rPr>
        <w:t>з</w:t>
      </w:r>
      <w:r w:rsidRPr="0006122D">
        <w:rPr>
          <w:rFonts w:ascii="Times New Roman" w:hAnsi="Times New Roman" w:cs="Times New Roman"/>
          <w:spacing w:val="2"/>
        </w:rPr>
        <w:t>х</w:t>
      </w:r>
      <w:r w:rsidRPr="0006122D">
        <w:rPr>
          <w:rFonts w:ascii="Times New Roman" w:hAnsi="Times New Roman" w:cs="Times New Roman"/>
        </w:rPr>
        <w:t>од</w:t>
      </w:r>
      <w:r w:rsidRPr="0006122D">
        <w:rPr>
          <w:rFonts w:ascii="Times New Roman" w:hAnsi="Times New Roman" w:cs="Times New Roman"/>
          <w:spacing w:val="1"/>
        </w:rPr>
        <w:t>и</w:t>
      </w:r>
      <w:r w:rsidRPr="0006122D">
        <w:rPr>
          <w:rFonts w:ascii="Times New Roman" w:hAnsi="Times New Roman" w:cs="Times New Roman"/>
          <w:spacing w:val="3"/>
        </w:rPr>
        <w:t>т</w:t>
      </w:r>
      <w:r w:rsidRPr="0006122D">
        <w:rPr>
          <w:rFonts w:ascii="Times New Roman" w:hAnsi="Times New Roman" w:cs="Times New Roman"/>
        </w:rPr>
        <w:t>е</w:t>
      </w:r>
      <w:r>
        <w:rPr>
          <w:rFonts w:ascii="Times New Roman" w:hAnsi="Times New Roman" w:cs="Times New Roman"/>
        </w:rPr>
        <w:t xml:space="preserve"> </w:t>
      </w:r>
      <w:r w:rsidRPr="0006122D">
        <w:rPr>
          <w:rFonts w:ascii="Times New Roman" w:hAnsi="Times New Roman" w:cs="Times New Roman"/>
          <w:spacing w:val="3"/>
        </w:rPr>
        <w:t>п</w:t>
      </w:r>
      <w:r w:rsidRPr="0006122D">
        <w:rPr>
          <w:rFonts w:ascii="Times New Roman" w:hAnsi="Times New Roman" w:cs="Times New Roman"/>
        </w:rPr>
        <w:t>о</w:t>
      </w:r>
      <w:r>
        <w:rPr>
          <w:rFonts w:ascii="Times New Roman" w:hAnsi="Times New Roman" w:cs="Times New Roman"/>
        </w:rPr>
        <w:t xml:space="preserve"> </w:t>
      </w:r>
      <w:r w:rsidRPr="0006122D">
        <w:rPr>
          <w:rFonts w:ascii="Times New Roman" w:hAnsi="Times New Roman" w:cs="Times New Roman"/>
          <w:spacing w:val="2"/>
        </w:rPr>
        <w:t>д</w:t>
      </w:r>
      <w:r w:rsidRPr="0006122D">
        <w:rPr>
          <w:rFonts w:ascii="Times New Roman" w:hAnsi="Times New Roman" w:cs="Times New Roman"/>
          <w:spacing w:val="-1"/>
        </w:rPr>
        <w:t>е</w:t>
      </w:r>
      <w:r w:rsidRPr="0006122D">
        <w:rPr>
          <w:rFonts w:ascii="Times New Roman" w:hAnsi="Times New Roman" w:cs="Times New Roman"/>
          <w:spacing w:val="1"/>
        </w:rPr>
        <w:t>йн</w:t>
      </w:r>
      <w:r w:rsidRPr="0006122D">
        <w:rPr>
          <w:rFonts w:ascii="Times New Roman" w:hAnsi="Times New Roman" w:cs="Times New Roman"/>
          <w:spacing w:val="2"/>
        </w:rPr>
        <w:t>о</w:t>
      </w:r>
      <w:r w:rsidRPr="0006122D">
        <w:rPr>
          <w:rFonts w:ascii="Times New Roman" w:hAnsi="Times New Roman" w:cs="Times New Roman"/>
          <w:spacing w:val="-1"/>
        </w:rPr>
        <w:t>с</w:t>
      </w:r>
      <w:r w:rsidRPr="0006122D">
        <w:rPr>
          <w:rFonts w:ascii="Times New Roman" w:hAnsi="Times New Roman" w:cs="Times New Roman"/>
        </w:rPr>
        <w:t>т</w:t>
      </w:r>
      <w:r w:rsidRPr="0006122D">
        <w:rPr>
          <w:rFonts w:ascii="Times New Roman" w:hAnsi="Times New Roman" w:cs="Times New Roman"/>
          <w:spacing w:val="4"/>
        </w:rPr>
        <w:t>т</w:t>
      </w:r>
      <w:r w:rsidRPr="0006122D">
        <w:rPr>
          <w:rFonts w:ascii="Times New Roman" w:hAnsi="Times New Roman" w:cs="Times New Roman"/>
        </w:rPr>
        <w:t>а</w:t>
      </w:r>
      <w:r>
        <w:rPr>
          <w:rFonts w:ascii="Times New Roman" w:hAnsi="Times New Roman" w:cs="Times New Roman"/>
        </w:rPr>
        <w:t xml:space="preserve"> </w:t>
      </w:r>
      <w:r w:rsidRPr="0006122D">
        <w:rPr>
          <w:rFonts w:ascii="Times New Roman" w:hAnsi="Times New Roman" w:cs="Times New Roman"/>
          <w:spacing w:val="3"/>
        </w:rPr>
        <w:t>н</w:t>
      </w:r>
      <w:r w:rsidRPr="0006122D">
        <w:rPr>
          <w:rFonts w:ascii="Times New Roman" w:hAnsi="Times New Roman" w:cs="Times New Roman"/>
        </w:rPr>
        <w:t>а</w:t>
      </w:r>
      <w:r>
        <w:rPr>
          <w:rFonts w:ascii="Times New Roman" w:hAnsi="Times New Roman" w:cs="Times New Roman"/>
        </w:rPr>
        <w:t xml:space="preserve"> </w:t>
      </w:r>
      <w:r w:rsidRPr="0006122D">
        <w:rPr>
          <w:rFonts w:ascii="Times New Roman" w:hAnsi="Times New Roman" w:cs="Times New Roman"/>
        </w:rPr>
        <w:t>К</w:t>
      </w:r>
      <w:r w:rsidRPr="0006122D">
        <w:rPr>
          <w:rFonts w:ascii="Times New Roman" w:hAnsi="Times New Roman" w:cs="Times New Roman"/>
          <w:spacing w:val="2"/>
        </w:rPr>
        <w:t>о</w:t>
      </w:r>
      <w:r w:rsidRPr="0006122D">
        <w:rPr>
          <w:rFonts w:ascii="Times New Roman" w:hAnsi="Times New Roman" w:cs="Times New Roman"/>
          <w:spacing w:val="-1"/>
        </w:rPr>
        <w:t>м</w:t>
      </w:r>
      <w:r w:rsidRPr="0006122D">
        <w:rPr>
          <w:rFonts w:ascii="Times New Roman" w:hAnsi="Times New Roman" w:cs="Times New Roman"/>
          <w:spacing w:val="1"/>
        </w:rPr>
        <w:t>и</w:t>
      </w:r>
      <w:r w:rsidRPr="0006122D">
        <w:rPr>
          <w:rFonts w:ascii="Times New Roman" w:hAnsi="Times New Roman" w:cs="Times New Roman"/>
          <w:spacing w:val="-1"/>
        </w:rPr>
        <w:t>с</w:t>
      </w:r>
      <w:r w:rsidRPr="0006122D">
        <w:rPr>
          <w:rFonts w:ascii="Times New Roman" w:hAnsi="Times New Roman" w:cs="Times New Roman"/>
          <w:spacing w:val="3"/>
        </w:rPr>
        <w:t>и</w:t>
      </w:r>
      <w:r w:rsidRPr="0006122D">
        <w:rPr>
          <w:rFonts w:ascii="Times New Roman" w:hAnsi="Times New Roman" w:cs="Times New Roman"/>
        </w:rPr>
        <w:t>я</w:t>
      </w:r>
      <w:r w:rsidRPr="0006122D">
        <w:rPr>
          <w:rFonts w:ascii="Times New Roman" w:hAnsi="Times New Roman" w:cs="Times New Roman"/>
          <w:spacing w:val="3"/>
        </w:rPr>
        <w:t>т</w:t>
      </w:r>
      <w:r w:rsidRPr="0006122D">
        <w:rPr>
          <w:rFonts w:ascii="Times New Roman" w:hAnsi="Times New Roman" w:cs="Times New Roman"/>
        </w:rPr>
        <w:t>а</w:t>
      </w:r>
      <w:r>
        <w:rPr>
          <w:rFonts w:ascii="Times New Roman" w:hAnsi="Times New Roman" w:cs="Times New Roman"/>
        </w:rPr>
        <w:t xml:space="preserve"> </w:t>
      </w:r>
      <w:r w:rsidRPr="0006122D">
        <w:rPr>
          <w:rFonts w:ascii="Times New Roman" w:hAnsi="Times New Roman" w:cs="Times New Roman"/>
          <w:spacing w:val="3"/>
        </w:rPr>
        <w:t>з</w:t>
      </w:r>
      <w:r w:rsidRPr="0006122D">
        <w:rPr>
          <w:rFonts w:ascii="Times New Roman" w:hAnsi="Times New Roman" w:cs="Times New Roman"/>
        </w:rPr>
        <w:t>а</w:t>
      </w:r>
      <w:r>
        <w:rPr>
          <w:rFonts w:ascii="Times New Roman" w:hAnsi="Times New Roman" w:cs="Times New Roman"/>
        </w:rPr>
        <w:t xml:space="preserve"> </w:t>
      </w:r>
      <w:r w:rsidRPr="0006122D">
        <w:rPr>
          <w:rFonts w:ascii="Times New Roman" w:hAnsi="Times New Roman" w:cs="Times New Roman"/>
          <w:spacing w:val="1"/>
        </w:rPr>
        <w:t>из</w:t>
      </w:r>
      <w:r w:rsidRPr="0006122D">
        <w:rPr>
          <w:rFonts w:ascii="Times New Roman" w:hAnsi="Times New Roman" w:cs="Times New Roman"/>
          <w:spacing w:val="2"/>
        </w:rPr>
        <w:t>б</w:t>
      </w:r>
      <w:r w:rsidRPr="0006122D">
        <w:rPr>
          <w:rFonts w:ascii="Times New Roman" w:hAnsi="Times New Roman" w:cs="Times New Roman"/>
        </w:rPr>
        <w:t>ор</w:t>
      </w:r>
      <w:r w:rsidRPr="0006122D">
        <w:rPr>
          <w:rFonts w:ascii="Times New Roman" w:hAnsi="Times New Roman" w:cs="Times New Roman"/>
          <w:spacing w:val="3"/>
        </w:rPr>
        <w:t xml:space="preserve">на </w:t>
      </w:r>
      <w:r w:rsidRPr="0006122D">
        <w:rPr>
          <w:rFonts w:ascii="Times New Roman" w:hAnsi="Times New Roman" w:cs="Times New Roman"/>
          <w:spacing w:val="1"/>
        </w:rPr>
        <w:t>изп</w:t>
      </w:r>
      <w:r w:rsidRPr="0006122D">
        <w:rPr>
          <w:rFonts w:ascii="Times New Roman" w:hAnsi="Times New Roman" w:cs="Times New Roman"/>
          <w:spacing w:val="3"/>
        </w:rPr>
        <w:t>ъ</w:t>
      </w:r>
      <w:r w:rsidRPr="0006122D">
        <w:rPr>
          <w:rFonts w:ascii="Times New Roman" w:hAnsi="Times New Roman" w:cs="Times New Roman"/>
        </w:rPr>
        <w:t>л</w:t>
      </w:r>
      <w:r w:rsidRPr="0006122D">
        <w:rPr>
          <w:rFonts w:ascii="Times New Roman" w:hAnsi="Times New Roman" w:cs="Times New Roman"/>
          <w:spacing w:val="1"/>
        </w:rPr>
        <w:t>ни</w:t>
      </w:r>
      <w:r w:rsidRPr="0006122D">
        <w:rPr>
          <w:rFonts w:ascii="Times New Roman" w:hAnsi="Times New Roman" w:cs="Times New Roman"/>
          <w:spacing w:val="3"/>
        </w:rPr>
        <w:t>т</w:t>
      </w:r>
      <w:r w:rsidRPr="0006122D">
        <w:rPr>
          <w:rFonts w:ascii="Times New Roman" w:hAnsi="Times New Roman" w:cs="Times New Roman"/>
          <w:spacing w:val="-1"/>
        </w:rPr>
        <w:t>е</w:t>
      </w:r>
      <w:r w:rsidRPr="0006122D">
        <w:rPr>
          <w:rFonts w:ascii="Times New Roman" w:hAnsi="Times New Roman" w:cs="Times New Roman"/>
        </w:rPr>
        <w:t>л</w:t>
      </w:r>
      <w:r>
        <w:rPr>
          <w:rFonts w:ascii="Times New Roman" w:hAnsi="Times New Roman" w:cs="Times New Roman"/>
        </w:rPr>
        <w:t xml:space="preserve"> </w:t>
      </w:r>
      <w:r w:rsidRPr="0006122D">
        <w:rPr>
          <w:rFonts w:ascii="Times New Roman" w:hAnsi="Times New Roman" w:cs="Times New Roman"/>
          <w:spacing w:val="3"/>
        </w:rPr>
        <w:t>н</w:t>
      </w:r>
      <w:r w:rsidRPr="0006122D">
        <w:rPr>
          <w:rFonts w:ascii="Times New Roman" w:hAnsi="Times New Roman" w:cs="Times New Roman"/>
        </w:rPr>
        <w:t>а</w:t>
      </w:r>
      <w:r>
        <w:rPr>
          <w:rFonts w:ascii="Times New Roman" w:hAnsi="Times New Roman" w:cs="Times New Roman"/>
        </w:rPr>
        <w:t xml:space="preserve"> </w:t>
      </w:r>
      <w:r w:rsidRPr="0006122D">
        <w:rPr>
          <w:rFonts w:ascii="Times New Roman" w:hAnsi="Times New Roman" w:cs="Times New Roman"/>
          <w:spacing w:val="2"/>
        </w:rPr>
        <w:t>о</w:t>
      </w:r>
      <w:r w:rsidRPr="0006122D">
        <w:rPr>
          <w:rFonts w:ascii="Times New Roman" w:hAnsi="Times New Roman" w:cs="Times New Roman"/>
        </w:rPr>
        <w:t>б</w:t>
      </w:r>
      <w:r w:rsidRPr="0006122D">
        <w:rPr>
          <w:rFonts w:ascii="Times New Roman" w:hAnsi="Times New Roman" w:cs="Times New Roman"/>
          <w:spacing w:val="2"/>
        </w:rPr>
        <w:t>щ</w:t>
      </w:r>
      <w:r w:rsidRPr="0006122D">
        <w:rPr>
          <w:rFonts w:ascii="Times New Roman" w:hAnsi="Times New Roman" w:cs="Times New Roman"/>
          <w:spacing w:val="-1"/>
        </w:rPr>
        <w:t>ес</w:t>
      </w:r>
      <w:r w:rsidRPr="0006122D">
        <w:rPr>
          <w:rFonts w:ascii="Times New Roman" w:hAnsi="Times New Roman" w:cs="Times New Roman"/>
          <w:spacing w:val="3"/>
        </w:rPr>
        <w:t>т</w:t>
      </w:r>
      <w:r w:rsidRPr="0006122D">
        <w:rPr>
          <w:rFonts w:ascii="Times New Roman" w:hAnsi="Times New Roman" w:cs="Times New Roman"/>
          <w:spacing w:val="2"/>
        </w:rPr>
        <w:t>в</w:t>
      </w:r>
      <w:r w:rsidRPr="0006122D">
        <w:rPr>
          <w:rFonts w:ascii="Times New Roman" w:hAnsi="Times New Roman" w:cs="Times New Roman"/>
          <w:spacing w:val="-1"/>
        </w:rPr>
        <w:t>е</w:t>
      </w:r>
      <w:r w:rsidRPr="0006122D">
        <w:rPr>
          <w:rFonts w:ascii="Times New Roman" w:hAnsi="Times New Roman" w:cs="Times New Roman"/>
          <w:spacing w:val="3"/>
        </w:rPr>
        <w:t>н</w:t>
      </w:r>
      <w:r w:rsidRPr="0006122D">
        <w:rPr>
          <w:rFonts w:ascii="Times New Roman" w:hAnsi="Times New Roman" w:cs="Times New Roman"/>
          <w:spacing w:val="-1"/>
        </w:rPr>
        <w:t>а</w:t>
      </w:r>
      <w:r w:rsidRPr="0006122D">
        <w:rPr>
          <w:rFonts w:ascii="Times New Roman" w:hAnsi="Times New Roman" w:cs="Times New Roman"/>
          <w:spacing w:val="3"/>
        </w:rPr>
        <w:t>т</w:t>
      </w:r>
      <w:r w:rsidRPr="0006122D">
        <w:rPr>
          <w:rFonts w:ascii="Times New Roman" w:hAnsi="Times New Roman" w:cs="Times New Roman"/>
        </w:rPr>
        <w:t>а</w:t>
      </w:r>
      <w:r>
        <w:rPr>
          <w:rFonts w:ascii="Times New Roman" w:hAnsi="Times New Roman" w:cs="Times New Roman"/>
        </w:rPr>
        <w:t xml:space="preserve"> </w:t>
      </w:r>
      <w:r w:rsidRPr="0006122D">
        <w:rPr>
          <w:rFonts w:ascii="Times New Roman" w:hAnsi="Times New Roman" w:cs="Times New Roman"/>
          <w:spacing w:val="1"/>
        </w:rPr>
        <w:t>п</w:t>
      </w:r>
      <w:r w:rsidRPr="0006122D">
        <w:rPr>
          <w:rFonts w:ascii="Times New Roman" w:hAnsi="Times New Roman" w:cs="Times New Roman"/>
          <w:spacing w:val="2"/>
        </w:rPr>
        <w:t>о</w:t>
      </w:r>
      <w:r w:rsidRPr="0006122D">
        <w:rPr>
          <w:rFonts w:ascii="Times New Roman" w:hAnsi="Times New Roman" w:cs="Times New Roman"/>
        </w:rPr>
        <w:t>р</w:t>
      </w:r>
      <w:r w:rsidRPr="0006122D">
        <w:rPr>
          <w:rFonts w:ascii="Times New Roman" w:hAnsi="Times New Roman" w:cs="Times New Roman"/>
          <w:spacing w:val="3"/>
        </w:rPr>
        <w:t>ъ</w:t>
      </w:r>
      <w:r w:rsidRPr="0006122D">
        <w:rPr>
          <w:rFonts w:ascii="Times New Roman" w:hAnsi="Times New Roman" w:cs="Times New Roman"/>
          <w:spacing w:val="-1"/>
        </w:rPr>
        <w:t>ч</w:t>
      </w:r>
      <w:r w:rsidRPr="0006122D">
        <w:rPr>
          <w:rFonts w:ascii="Times New Roman" w:hAnsi="Times New Roman" w:cs="Times New Roman"/>
          <w:spacing w:val="1"/>
        </w:rPr>
        <w:t>к</w:t>
      </w:r>
      <w:r w:rsidRPr="0006122D">
        <w:rPr>
          <w:rFonts w:ascii="Times New Roman" w:hAnsi="Times New Roman" w:cs="Times New Roman"/>
        </w:rPr>
        <w:t xml:space="preserve">а </w:t>
      </w:r>
      <w:r w:rsidRPr="0006122D">
        <w:rPr>
          <w:rFonts w:ascii="Times New Roman" w:hAnsi="Times New Roman" w:cs="Times New Roman"/>
          <w:spacing w:val="1"/>
        </w:rPr>
        <w:t>с</w:t>
      </w:r>
      <w:r w:rsidRPr="0006122D">
        <w:rPr>
          <w:rFonts w:ascii="Times New Roman" w:hAnsi="Times New Roman" w:cs="Times New Roman"/>
        </w:rPr>
        <w:t>а</w:t>
      </w:r>
      <w:r>
        <w:rPr>
          <w:rFonts w:ascii="Times New Roman" w:hAnsi="Times New Roman" w:cs="Times New Roman"/>
        </w:rPr>
        <w:t xml:space="preserve"> </w:t>
      </w:r>
      <w:r w:rsidRPr="0006122D">
        <w:rPr>
          <w:rFonts w:ascii="Times New Roman" w:hAnsi="Times New Roman" w:cs="Times New Roman"/>
          <w:spacing w:val="3"/>
        </w:rPr>
        <w:t>з</w:t>
      </w:r>
      <w:r w:rsidRPr="0006122D">
        <w:rPr>
          <w:rFonts w:ascii="Times New Roman" w:hAnsi="Times New Roman" w:cs="Times New Roman"/>
        </w:rPr>
        <w:t>а</w:t>
      </w:r>
      <w:r w:rsidRPr="0006122D">
        <w:rPr>
          <w:rFonts w:ascii="Times New Roman" w:hAnsi="Times New Roman" w:cs="Times New Roman"/>
          <w:spacing w:val="1"/>
        </w:rPr>
        <w:t xml:space="preserve"> с</w:t>
      </w:r>
      <w:r w:rsidRPr="0006122D">
        <w:rPr>
          <w:rFonts w:ascii="Times New Roman" w:hAnsi="Times New Roman" w:cs="Times New Roman"/>
          <w:spacing w:val="-1"/>
        </w:rPr>
        <w:t>м</w:t>
      </w:r>
      <w:r w:rsidRPr="0006122D">
        <w:rPr>
          <w:rFonts w:ascii="Times New Roman" w:hAnsi="Times New Roman" w:cs="Times New Roman"/>
          <w:spacing w:val="1"/>
        </w:rPr>
        <w:t>е</w:t>
      </w:r>
      <w:r w:rsidRPr="0006122D">
        <w:rPr>
          <w:rFonts w:ascii="Times New Roman" w:hAnsi="Times New Roman" w:cs="Times New Roman"/>
        </w:rPr>
        <w:t>т</w:t>
      </w:r>
      <w:r w:rsidRPr="0006122D">
        <w:rPr>
          <w:rFonts w:ascii="Times New Roman" w:hAnsi="Times New Roman" w:cs="Times New Roman"/>
          <w:spacing w:val="1"/>
        </w:rPr>
        <w:t>к</w:t>
      </w:r>
      <w:r w:rsidRPr="0006122D">
        <w:rPr>
          <w:rFonts w:ascii="Times New Roman" w:hAnsi="Times New Roman" w:cs="Times New Roman"/>
        </w:rPr>
        <w:t>а</w:t>
      </w:r>
      <w:r>
        <w:rPr>
          <w:rFonts w:ascii="Times New Roman" w:hAnsi="Times New Roman" w:cs="Times New Roman"/>
        </w:rPr>
        <w:t xml:space="preserve"> </w:t>
      </w:r>
      <w:r w:rsidRPr="0006122D">
        <w:rPr>
          <w:rFonts w:ascii="Times New Roman" w:hAnsi="Times New Roman" w:cs="Times New Roman"/>
          <w:spacing w:val="3"/>
        </w:rPr>
        <w:t>н</w:t>
      </w:r>
      <w:r w:rsidRPr="0006122D">
        <w:rPr>
          <w:rFonts w:ascii="Times New Roman" w:hAnsi="Times New Roman" w:cs="Times New Roman"/>
        </w:rPr>
        <w:t>а</w:t>
      </w:r>
      <w:r>
        <w:rPr>
          <w:rFonts w:ascii="Times New Roman" w:hAnsi="Times New Roman" w:cs="Times New Roman"/>
        </w:rPr>
        <w:t xml:space="preserve"> </w:t>
      </w:r>
      <w:r w:rsidRPr="0006122D">
        <w:rPr>
          <w:rFonts w:ascii="Times New Roman" w:hAnsi="Times New Roman" w:cs="Times New Roman"/>
          <w:spacing w:val="-2"/>
        </w:rPr>
        <w:t>В</w:t>
      </w:r>
      <w:r w:rsidRPr="0006122D">
        <w:rPr>
          <w:rFonts w:ascii="Times New Roman" w:hAnsi="Times New Roman" w:cs="Times New Roman"/>
        </w:rPr>
        <w:t>ъ</w:t>
      </w:r>
      <w:r w:rsidRPr="0006122D">
        <w:rPr>
          <w:rFonts w:ascii="Times New Roman" w:hAnsi="Times New Roman" w:cs="Times New Roman"/>
          <w:spacing w:val="2"/>
        </w:rPr>
        <w:t>зл</w:t>
      </w:r>
      <w:r w:rsidRPr="0006122D">
        <w:rPr>
          <w:rFonts w:ascii="Times New Roman" w:hAnsi="Times New Roman" w:cs="Times New Roman"/>
        </w:rPr>
        <w:t>о</w:t>
      </w:r>
      <w:r w:rsidRPr="0006122D">
        <w:rPr>
          <w:rFonts w:ascii="Times New Roman" w:hAnsi="Times New Roman" w:cs="Times New Roman"/>
          <w:spacing w:val="2"/>
        </w:rPr>
        <w:t>ж</w:t>
      </w:r>
      <w:r w:rsidRPr="0006122D">
        <w:rPr>
          <w:rFonts w:ascii="Times New Roman" w:hAnsi="Times New Roman" w:cs="Times New Roman"/>
          <w:spacing w:val="1"/>
        </w:rPr>
        <w:t>и</w:t>
      </w:r>
      <w:r w:rsidRPr="0006122D">
        <w:rPr>
          <w:rFonts w:ascii="Times New Roman" w:hAnsi="Times New Roman" w:cs="Times New Roman"/>
        </w:rPr>
        <w:t>те</w:t>
      </w:r>
      <w:r w:rsidRPr="0006122D">
        <w:rPr>
          <w:rFonts w:ascii="Times New Roman" w:hAnsi="Times New Roman" w:cs="Times New Roman"/>
          <w:spacing w:val="2"/>
        </w:rPr>
        <w:t>л</w:t>
      </w:r>
      <w:r w:rsidRPr="0006122D">
        <w:rPr>
          <w:rFonts w:ascii="Times New Roman" w:hAnsi="Times New Roman" w:cs="Times New Roman"/>
          <w:spacing w:val="4"/>
        </w:rPr>
        <w:t>я</w:t>
      </w:r>
      <w:r w:rsidRPr="0006122D">
        <w:rPr>
          <w:rFonts w:ascii="Times New Roman" w:hAnsi="Times New Roman" w:cs="Times New Roman"/>
        </w:rPr>
        <w:t>.</w:t>
      </w:r>
    </w:p>
    <w:p w:rsidR="00B8100A" w:rsidRPr="00B956A4" w:rsidRDefault="00B956A4" w:rsidP="00F710F8">
      <w:pPr>
        <w:pStyle w:val="ListParagraph"/>
        <w:numPr>
          <w:ilvl w:val="0"/>
          <w:numId w:val="26"/>
        </w:numPr>
        <w:tabs>
          <w:tab w:val="left" w:pos="360"/>
          <w:tab w:val="num" w:pos="6480"/>
        </w:tabs>
        <w:spacing w:before="240" w:after="60" w:line="240" w:lineRule="auto"/>
        <w:ind w:left="0" w:firstLine="0"/>
        <w:outlineLvl w:val="8"/>
        <w:rPr>
          <w:rFonts w:ascii="Times New Roman" w:eastAsia="Times New Roman" w:hAnsi="Times New Roman" w:cs="Times New Roman"/>
          <w:b/>
          <w:sz w:val="24"/>
          <w:szCs w:val="24"/>
          <w:u w:val="single"/>
          <w:lang w:val="en-US"/>
        </w:rPr>
      </w:pPr>
      <w:r w:rsidRPr="00B956A4">
        <w:rPr>
          <w:rFonts w:ascii="Times New Roman" w:eastAsia="Times New Roman" w:hAnsi="Times New Roman" w:cs="Times New Roman"/>
          <w:b/>
          <w:sz w:val="24"/>
          <w:szCs w:val="24"/>
          <w:u w:val="single"/>
        </w:rPr>
        <w:t xml:space="preserve">Техническа спецификаия </w:t>
      </w:r>
    </w:p>
    <w:p w:rsidR="00B956A4" w:rsidRPr="00B956A4" w:rsidRDefault="00B956A4" w:rsidP="00F710F8">
      <w:pPr>
        <w:pStyle w:val="BodyTextFirstIndent2"/>
        <w:tabs>
          <w:tab w:val="left" w:pos="630"/>
        </w:tabs>
        <w:spacing w:after="0"/>
        <w:ind w:left="0" w:firstLine="0"/>
        <w:jc w:val="both"/>
        <w:rPr>
          <w:sz w:val="24"/>
          <w:szCs w:val="24"/>
          <w:lang w:val="bg-BG"/>
        </w:rPr>
      </w:pPr>
      <w:r>
        <w:rPr>
          <w:sz w:val="24"/>
          <w:szCs w:val="24"/>
          <w:lang w:val="bg-BG"/>
        </w:rPr>
        <w:t>2.1.</w:t>
      </w:r>
      <w:r w:rsidRPr="00B956A4">
        <w:rPr>
          <w:sz w:val="24"/>
          <w:szCs w:val="24"/>
          <w:lang w:val="bg-BG"/>
        </w:rPr>
        <w:t>Обществената поръчка трябва да се извършва, съгласно следните по- важни нормативни актове, уреждащи обществения превоз на пътници:</w:t>
      </w:r>
    </w:p>
    <w:p w:rsidR="00B956A4" w:rsidRPr="00B956A4" w:rsidRDefault="00B956A4" w:rsidP="00F710F8">
      <w:pPr>
        <w:pStyle w:val="BodyTextFirstIndent2"/>
        <w:numPr>
          <w:ilvl w:val="0"/>
          <w:numId w:val="27"/>
        </w:numPr>
        <w:tabs>
          <w:tab w:val="left" w:pos="450"/>
        </w:tabs>
        <w:spacing w:after="0"/>
        <w:ind w:left="0" w:firstLine="0"/>
        <w:jc w:val="both"/>
        <w:rPr>
          <w:sz w:val="24"/>
          <w:szCs w:val="24"/>
          <w:lang w:val="bg-BG"/>
        </w:rPr>
      </w:pPr>
      <w:r w:rsidRPr="00B956A4">
        <w:rPr>
          <w:sz w:val="24"/>
          <w:szCs w:val="24"/>
          <w:lang w:val="bg-BG"/>
        </w:rPr>
        <w:t>Закон за автомобилните превози</w:t>
      </w:r>
    </w:p>
    <w:p w:rsidR="00B956A4" w:rsidRPr="00B956A4" w:rsidRDefault="00B956A4" w:rsidP="00F710F8">
      <w:pPr>
        <w:pStyle w:val="BodyTextFirstIndent2"/>
        <w:numPr>
          <w:ilvl w:val="0"/>
          <w:numId w:val="27"/>
        </w:numPr>
        <w:tabs>
          <w:tab w:val="left" w:pos="450"/>
        </w:tabs>
        <w:spacing w:after="0"/>
        <w:ind w:left="0" w:firstLine="0"/>
        <w:jc w:val="both"/>
        <w:rPr>
          <w:sz w:val="24"/>
          <w:szCs w:val="24"/>
          <w:lang w:val="bg-BG"/>
        </w:rPr>
      </w:pPr>
      <w:r w:rsidRPr="00B956A4">
        <w:rPr>
          <w:sz w:val="24"/>
          <w:szCs w:val="24"/>
          <w:lang w:val="bg-BG"/>
        </w:rPr>
        <w:t xml:space="preserve">Закон за движение по пътищата </w:t>
      </w:r>
    </w:p>
    <w:p w:rsidR="00B956A4" w:rsidRPr="00B956A4" w:rsidRDefault="00B956A4" w:rsidP="00F710F8">
      <w:pPr>
        <w:pStyle w:val="BodyTextFirstIndent2"/>
        <w:numPr>
          <w:ilvl w:val="0"/>
          <w:numId w:val="27"/>
        </w:numPr>
        <w:tabs>
          <w:tab w:val="left" w:pos="450"/>
        </w:tabs>
        <w:spacing w:after="0"/>
        <w:ind w:left="0" w:firstLine="0"/>
        <w:jc w:val="both"/>
        <w:rPr>
          <w:sz w:val="24"/>
          <w:szCs w:val="24"/>
          <w:lang w:val="bg-BG"/>
        </w:rPr>
      </w:pPr>
      <w:r w:rsidRPr="00B956A4">
        <w:rPr>
          <w:sz w:val="24"/>
          <w:szCs w:val="24"/>
          <w:lang w:val="bg-BG"/>
        </w:rPr>
        <w:t>Наредба № 33 от 03.11.1999г. за обществен  превоз на пътници и товари на територията на република България.</w:t>
      </w:r>
    </w:p>
    <w:p w:rsidR="00B956A4" w:rsidRPr="00B956A4" w:rsidRDefault="00B956A4" w:rsidP="00F710F8">
      <w:pPr>
        <w:pStyle w:val="BodyTextFirstIndent2"/>
        <w:numPr>
          <w:ilvl w:val="0"/>
          <w:numId w:val="27"/>
        </w:numPr>
        <w:tabs>
          <w:tab w:val="left" w:pos="450"/>
        </w:tabs>
        <w:spacing w:after="0"/>
        <w:ind w:left="0" w:firstLine="0"/>
        <w:jc w:val="both"/>
        <w:rPr>
          <w:sz w:val="24"/>
          <w:szCs w:val="24"/>
          <w:lang w:val="bg-BG"/>
        </w:rPr>
      </w:pPr>
      <w:r w:rsidRPr="00B956A4">
        <w:rPr>
          <w:sz w:val="24"/>
          <w:szCs w:val="24"/>
          <w:lang w:val="bg-BG"/>
        </w:rPr>
        <w:t>Наредба № 2 от 15.03.2002г. за условията и реда за утвърждаване на транспортни схеми и за осъществяване на обществени превози на пътници с автобус /изм. ДВ.бр.44 от 2011г/.</w:t>
      </w:r>
    </w:p>
    <w:p w:rsidR="00B956A4" w:rsidRPr="00B956A4" w:rsidRDefault="00B956A4" w:rsidP="00F710F8">
      <w:pPr>
        <w:pStyle w:val="BodyTextFirstIndent2"/>
        <w:numPr>
          <w:ilvl w:val="0"/>
          <w:numId w:val="27"/>
        </w:numPr>
        <w:tabs>
          <w:tab w:val="left" w:pos="450"/>
        </w:tabs>
        <w:spacing w:after="0"/>
        <w:ind w:left="0" w:firstLine="0"/>
        <w:jc w:val="both"/>
        <w:rPr>
          <w:sz w:val="24"/>
          <w:szCs w:val="24"/>
          <w:lang w:val="bg-BG"/>
        </w:rPr>
      </w:pPr>
      <w:r w:rsidRPr="00B956A4">
        <w:rPr>
          <w:sz w:val="24"/>
          <w:szCs w:val="24"/>
          <w:lang w:val="bg-BG"/>
        </w:rPr>
        <w:t>Наредба за условията и реда за предоставяне на средства за компенсиране на намалените приходи от прилагането на цени за обществени пътнически превози по автомобилния транспорт, предвидени в нормативните актове за определени категории пътници, за субсидиране на обществени пътнически превози по нерентабилни автобусни линии във вътрешноградския транспорт и транспорта в планински и други райони и за издаване на превозни документи за извършване на превозите.</w:t>
      </w:r>
    </w:p>
    <w:p w:rsidR="00B956A4" w:rsidRPr="00B956A4" w:rsidRDefault="00B956A4" w:rsidP="00F710F8">
      <w:pPr>
        <w:pStyle w:val="BodyTextFirstIndent2"/>
        <w:spacing w:after="0"/>
        <w:ind w:left="0" w:firstLine="360"/>
        <w:jc w:val="both"/>
        <w:rPr>
          <w:sz w:val="24"/>
          <w:szCs w:val="24"/>
          <w:lang w:val="bg-BG"/>
        </w:rPr>
      </w:pPr>
      <w:r w:rsidRPr="00B956A4">
        <w:rPr>
          <w:sz w:val="24"/>
          <w:szCs w:val="24"/>
          <w:lang w:val="bg-BG"/>
        </w:rPr>
        <w:t>При промяна на нормативната уредба, Изпълнителят е длъжен да приведе в съответствие с нея всички документи, изискващи се по силата на нормативен акт, както и да спазва същите при изпълнение на обществения превоз.</w:t>
      </w:r>
    </w:p>
    <w:p w:rsidR="00B8100A" w:rsidRPr="00B956A4" w:rsidRDefault="00B956A4" w:rsidP="00EF4835">
      <w:pPr>
        <w:spacing w:after="0" w:line="240" w:lineRule="auto"/>
        <w:jc w:val="both"/>
        <w:rPr>
          <w:rFonts w:ascii="Times New Roman" w:eastAsia="Times New Roman" w:hAnsi="Times New Roman" w:cs="Times New Roman"/>
          <w:sz w:val="24"/>
          <w:szCs w:val="24"/>
          <w:lang w:eastAsia="en-US"/>
        </w:rPr>
      </w:pPr>
      <w:r w:rsidRPr="00F710F8">
        <w:rPr>
          <w:rFonts w:ascii="Times New Roman" w:eastAsia="Times New Roman" w:hAnsi="Times New Roman" w:cs="Times New Roman"/>
          <w:sz w:val="24"/>
          <w:szCs w:val="24"/>
          <w:lang w:eastAsia="en-US"/>
        </w:rPr>
        <w:t>2.2.</w:t>
      </w:r>
      <w:r>
        <w:rPr>
          <w:rFonts w:ascii="Times New Roman" w:eastAsia="Times New Roman" w:hAnsi="Times New Roman" w:cs="Times New Roman"/>
          <w:b/>
          <w:sz w:val="24"/>
          <w:szCs w:val="24"/>
          <w:lang w:eastAsia="en-US"/>
        </w:rPr>
        <w:t xml:space="preserve"> </w:t>
      </w:r>
      <w:r w:rsidR="00B8100A" w:rsidRPr="00B956A4">
        <w:rPr>
          <w:rFonts w:ascii="Times New Roman" w:eastAsia="Times New Roman" w:hAnsi="Times New Roman" w:cs="Times New Roman"/>
          <w:sz w:val="24"/>
          <w:szCs w:val="24"/>
          <w:lang w:eastAsia="en-US"/>
        </w:rPr>
        <w:t>Оп</w:t>
      </w:r>
      <w:r w:rsidR="00B8100A" w:rsidRPr="00B956A4">
        <w:rPr>
          <w:rFonts w:ascii="Times New Roman" w:eastAsia="Times New Roman" w:hAnsi="Times New Roman" w:cs="Times New Roman"/>
          <w:spacing w:val="1"/>
          <w:sz w:val="24"/>
          <w:szCs w:val="24"/>
          <w:lang w:eastAsia="en-US"/>
        </w:rPr>
        <w:t>и</w:t>
      </w:r>
      <w:r w:rsidR="00B8100A" w:rsidRPr="00B956A4">
        <w:rPr>
          <w:rFonts w:ascii="Times New Roman" w:eastAsia="Times New Roman" w:hAnsi="Times New Roman" w:cs="Times New Roman"/>
          <w:spacing w:val="-1"/>
          <w:sz w:val="24"/>
          <w:szCs w:val="24"/>
          <w:lang w:eastAsia="en-US"/>
        </w:rPr>
        <w:t>с</w:t>
      </w:r>
      <w:r w:rsidR="00B8100A" w:rsidRPr="00B956A4">
        <w:rPr>
          <w:rFonts w:ascii="Times New Roman" w:eastAsia="Times New Roman" w:hAnsi="Times New Roman" w:cs="Times New Roman"/>
          <w:sz w:val="24"/>
          <w:szCs w:val="24"/>
          <w:lang w:eastAsia="en-US"/>
        </w:rPr>
        <w:t>а</w:t>
      </w:r>
      <w:r w:rsidR="00B8100A" w:rsidRPr="00B956A4">
        <w:rPr>
          <w:rFonts w:ascii="Times New Roman" w:eastAsia="Times New Roman" w:hAnsi="Times New Roman" w:cs="Times New Roman"/>
          <w:spacing w:val="-1"/>
          <w:sz w:val="24"/>
          <w:szCs w:val="24"/>
          <w:lang w:eastAsia="en-US"/>
        </w:rPr>
        <w:t>ни</w:t>
      </w:r>
      <w:r w:rsidR="00B8100A" w:rsidRPr="00B956A4">
        <w:rPr>
          <w:rFonts w:ascii="Times New Roman" w:eastAsia="Times New Roman" w:hAnsi="Times New Roman" w:cs="Times New Roman"/>
          <w:sz w:val="24"/>
          <w:szCs w:val="24"/>
          <w:lang w:eastAsia="en-US"/>
        </w:rPr>
        <w:t>е</w:t>
      </w:r>
      <w:r w:rsidR="00D2109E" w:rsidRPr="00B956A4">
        <w:rPr>
          <w:rFonts w:ascii="Times New Roman" w:eastAsia="Times New Roman" w:hAnsi="Times New Roman" w:cs="Times New Roman"/>
          <w:sz w:val="24"/>
          <w:szCs w:val="24"/>
          <w:lang w:eastAsia="en-US"/>
        </w:rPr>
        <w:t xml:space="preserve"> </w:t>
      </w:r>
      <w:r w:rsidR="00B8100A" w:rsidRPr="00B956A4">
        <w:rPr>
          <w:rFonts w:ascii="Times New Roman" w:eastAsia="Times New Roman" w:hAnsi="Times New Roman" w:cs="Times New Roman"/>
          <w:spacing w:val="1"/>
          <w:sz w:val="24"/>
          <w:szCs w:val="24"/>
          <w:lang w:eastAsia="en-US"/>
        </w:rPr>
        <w:t>н</w:t>
      </w:r>
      <w:r w:rsidR="00B8100A" w:rsidRPr="00B956A4">
        <w:rPr>
          <w:rFonts w:ascii="Times New Roman" w:eastAsia="Times New Roman" w:hAnsi="Times New Roman" w:cs="Times New Roman"/>
          <w:sz w:val="24"/>
          <w:szCs w:val="24"/>
          <w:lang w:eastAsia="en-US"/>
        </w:rPr>
        <w:t>а  а</w:t>
      </w:r>
      <w:r w:rsidR="00B8100A" w:rsidRPr="00B956A4">
        <w:rPr>
          <w:rFonts w:ascii="Times New Roman" w:eastAsia="Times New Roman" w:hAnsi="Times New Roman" w:cs="Times New Roman"/>
          <w:spacing w:val="-2"/>
          <w:sz w:val="24"/>
          <w:szCs w:val="24"/>
          <w:lang w:eastAsia="en-US"/>
        </w:rPr>
        <w:t>в</w:t>
      </w:r>
      <w:r w:rsidR="00B8100A" w:rsidRPr="00B956A4">
        <w:rPr>
          <w:rFonts w:ascii="Times New Roman" w:eastAsia="Times New Roman" w:hAnsi="Times New Roman" w:cs="Times New Roman"/>
          <w:spacing w:val="3"/>
          <w:sz w:val="24"/>
          <w:szCs w:val="24"/>
          <w:lang w:eastAsia="en-US"/>
        </w:rPr>
        <w:t>т</w:t>
      </w:r>
      <w:r w:rsidR="00B8100A" w:rsidRPr="00B956A4">
        <w:rPr>
          <w:rFonts w:ascii="Times New Roman" w:eastAsia="Times New Roman" w:hAnsi="Times New Roman" w:cs="Times New Roman"/>
          <w:sz w:val="24"/>
          <w:szCs w:val="24"/>
          <w:lang w:eastAsia="en-US"/>
        </w:rPr>
        <w:t>об</w:t>
      </w:r>
      <w:r w:rsidR="00B8100A" w:rsidRPr="00B956A4">
        <w:rPr>
          <w:rFonts w:ascii="Times New Roman" w:eastAsia="Times New Roman" w:hAnsi="Times New Roman" w:cs="Times New Roman"/>
          <w:spacing w:val="-1"/>
          <w:sz w:val="24"/>
          <w:szCs w:val="24"/>
          <w:lang w:eastAsia="en-US"/>
        </w:rPr>
        <w:t>ус</w:t>
      </w:r>
      <w:r w:rsidR="00B8100A" w:rsidRPr="00B956A4">
        <w:rPr>
          <w:rFonts w:ascii="Times New Roman" w:eastAsia="Times New Roman" w:hAnsi="Times New Roman" w:cs="Times New Roman"/>
          <w:spacing w:val="1"/>
          <w:sz w:val="24"/>
          <w:szCs w:val="24"/>
          <w:lang w:eastAsia="en-US"/>
        </w:rPr>
        <w:t>н</w:t>
      </w:r>
      <w:r w:rsidR="00B8100A" w:rsidRPr="00B956A4">
        <w:rPr>
          <w:rFonts w:ascii="Times New Roman" w:eastAsia="Times New Roman" w:hAnsi="Times New Roman" w:cs="Times New Roman"/>
          <w:spacing w:val="-1"/>
          <w:sz w:val="24"/>
          <w:szCs w:val="24"/>
          <w:lang w:eastAsia="en-US"/>
        </w:rPr>
        <w:t>и</w:t>
      </w:r>
      <w:r w:rsidR="00B8100A" w:rsidRPr="00B956A4">
        <w:rPr>
          <w:rFonts w:ascii="Times New Roman" w:eastAsia="Times New Roman" w:hAnsi="Times New Roman" w:cs="Times New Roman"/>
          <w:spacing w:val="3"/>
          <w:sz w:val="24"/>
          <w:szCs w:val="24"/>
          <w:lang w:eastAsia="en-US"/>
        </w:rPr>
        <w:t>т</w:t>
      </w:r>
      <w:r w:rsidR="00B8100A" w:rsidRPr="00B956A4">
        <w:rPr>
          <w:rFonts w:ascii="Times New Roman" w:eastAsia="Times New Roman" w:hAnsi="Times New Roman" w:cs="Times New Roman"/>
          <w:sz w:val="24"/>
          <w:szCs w:val="24"/>
          <w:lang w:eastAsia="en-US"/>
        </w:rPr>
        <w:t>е</w:t>
      </w:r>
      <w:r w:rsidR="00D2109E" w:rsidRPr="00B956A4">
        <w:rPr>
          <w:rFonts w:ascii="Times New Roman" w:eastAsia="Times New Roman" w:hAnsi="Times New Roman" w:cs="Times New Roman"/>
          <w:sz w:val="24"/>
          <w:szCs w:val="24"/>
          <w:lang w:eastAsia="en-US"/>
        </w:rPr>
        <w:t xml:space="preserve"> </w:t>
      </w:r>
      <w:r w:rsidR="00B8100A" w:rsidRPr="00B956A4">
        <w:rPr>
          <w:rFonts w:ascii="Times New Roman" w:eastAsia="Times New Roman" w:hAnsi="Times New Roman" w:cs="Times New Roman"/>
          <w:spacing w:val="-3"/>
          <w:sz w:val="24"/>
          <w:szCs w:val="24"/>
          <w:lang w:eastAsia="en-US"/>
        </w:rPr>
        <w:t>л</w:t>
      </w:r>
      <w:r w:rsidR="00B8100A" w:rsidRPr="00B956A4">
        <w:rPr>
          <w:rFonts w:ascii="Times New Roman" w:eastAsia="Times New Roman" w:hAnsi="Times New Roman" w:cs="Times New Roman"/>
          <w:spacing w:val="-1"/>
          <w:sz w:val="24"/>
          <w:szCs w:val="24"/>
          <w:lang w:eastAsia="en-US"/>
        </w:rPr>
        <w:t>и</w:t>
      </w:r>
      <w:r w:rsidR="00B8100A" w:rsidRPr="00B956A4">
        <w:rPr>
          <w:rFonts w:ascii="Times New Roman" w:eastAsia="Times New Roman" w:hAnsi="Times New Roman" w:cs="Times New Roman"/>
          <w:spacing w:val="1"/>
          <w:sz w:val="24"/>
          <w:szCs w:val="24"/>
          <w:lang w:eastAsia="en-US"/>
        </w:rPr>
        <w:t>ни</w:t>
      </w:r>
      <w:r w:rsidR="00B8100A" w:rsidRPr="00B956A4">
        <w:rPr>
          <w:rFonts w:ascii="Times New Roman" w:eastAsia="Times New Roman" w:hAnsi="Times New Roman" w:cs="Times New Roman"/>
          <w:sz w:val="24"/>
          <w:szCs w:val="24"/>
          <w:lang w:eastAsia="en-US"/>
        </w:rPr>
        <w:t>и</w:t>
      </w:r>
      <w:r w:rsidR="00D2109E" w:rsidRPr="00B956A4">
        <w:rPr>
          <w:rFonts w:ascii="Times New Roman" w:eastAsia="Times New Roman" w:hAnsi="Times New Roman" w:cs="Times New Roman"/>
          <w:sz w:val="24"/>
          <w:szCs w:val="24"/>
          <w:lang w:eastAsia="en-US"/>
        </w:rPr>
        <w:t xml:space="preserve"> </w:t>
      </w:r>
      <w:r w:rsidR="00B8100A" w:rsidRPr="00B956A4">
        <w:rPr>
          <w:rFonts w:ascii="Times New Roman" w:eastAsia="Times New Roman" w:hAnsi="Times New Roman" w:cs="Times New Roman"/>
          <w:spacing w:val="1"/>
          <w:sz w:val="24"/>
          <w:szCs w:val="24"/>
          <w:lang w:eastAsia="en-US"/>
        </w:rPr>
        <w:t>п</w:t>
      </w:r>
      <w:r w:rsidR="00B8100A" w:rsidRPr="00B956A4">
        <w:rPr>
          <w:rFonts w:ascii="Times New Roman" w:eastAsia="Times New Roman" w:hAnsi="Times New Roman" w:cs="Times New Roman"/>
          <w:sz w:val="24"/>
          <w:szCs w:val="24"/>
          <w:lang w:eastAsia="en-US"/>
        </w:rPr>
        <w:t>о</w:t>
      </w:r>
      <w:r w:rsidR="00D2109E" w:rsidRPr="00B956A4">
        <w:rPr>
          <w:rFonts w:ascii="Times New Roman" w:eastAsia="Times New Roman" w:hAnsi="Times New Roman" w:cs="Times New Roman"/>
          <w:sz w:val="24"/>
          <w:szCs w:val="24"/>
          <w:lang w:eastAsia="en-US"/>
        </w:rPr>
        <w:t xml:space="preserve"> </w:t>
      </w:r>
      <w:r w:rsidR="00B8100A" w:rsidRPr="00B956A4">
        <w:rPr>
          <w:rFonts w:ascii="Times New Roman" w:eastAsia="Times New Roman" w:hAnsi="Times New Roman" w:cs="Times New Roman"/>
          <w:spacing w:val="1"/>
          <w:sz w:val="24"/>
          <w:szCs w:val="24"/>
          <w:lang w:eastAsia="en-US"/>
        </w:rPr>
        <w:t>н</w:t>
      </w:r>
      <w:r w:rsidR="00B8100A" w:rsidRPr="00B956A4">
        <w:rPr>
          <w:rFonts w:ascii="Times New Roman" w:eastAsia="Times New Roman" w:hAnsi="Times New Roman" w:cs="Times New Roman"/>
          <w:sz w:val="24"/>
          <w:szCs w:val="24"/>
          <w:lang w:eastAsia="en-US"/>
        </w:rPr>
        <w:t>а</w:t>
      </w:r>
      <w:r w:rsidR="00B8100A" w:rsidRPr="00B956A4">
        <w:rPr>
          <w:rFonts w:ascii="Times New Roman" w:eastAsia="Times New Roman" w:hAnsi="Times New Roman" w:cs="Times New Roman"/>
          <w:spacing w:val="1"/>
          <w:sz w:val="24"/>
          <w:szCs w:val="24"/>
          <w:lang w:eastAsia="en-US"/>
        </w:rPr>
        <w:t>п</w:t>
      </w:r>
      <w:r w:rsidR="00B8100A" w:rsidRPr="00B956A4">
        <w:rPr>
          <w:rFonts w:ascii="Times New Roman" w:eastAsia="Times New Roman" w:hAnsi="Times New Roman" w:cs="Times New Roman"/>
          <w:sz w:val="24"/>
          <w:szCs w:val="24"/>
          <w:lang w:eastAsia="en-US"/>
        </w:rPr>
        <w:t>рав</w:t>
      </w:r>
      <w:r w:rsidR="00B8100A" w:rsidRPr="00B956A4">
        <w:rPr>
          <w:rFonts w:ascii="Times New Roman" w:eastAsia="Times New Roman" w:hAnsi="Times New Roman" w:cs="Times New Roman"/>
          <w:spacing w:val="-1"/>
          <w:sz w:val="24"/>
          <w:szCs w:val="24"/>
          <w:lang w:eastAsia="en-US"/>
        </w:rPr>
        <w:t>лен</w:t>
      </w:r>
      <w:r w:rsidR="00B8100A" w:rsidRPr="00B956A4">
        <w:rPr>
          <w:rFonts w:ascii="Times New Roman" w:eastAsia="Times New Roman" w:hAnsi="Times New Roman" w:cs="Times New Roman"/>
          <w:spacing w:val="1"/>
          <w:sz w:val="24"/>
          <w:szCs w:val="24"/>
          <w:lang w:eastAsia="en-US"/>
        </w:rPr>
        <w:t>и</w:t>
      </w:r>
      <w:r w:rsidR="00B8100A" w:rsidRPr="00B956A4">
        <w:rPr>
          <w:rFonts w:ascii="Times New Roman" w:eastAsia="Times New Roman" w:hAnsi="Times New Roman" w:cs="Times New Roman"/>
          <w:sz w:val="24"/>
          <w:szCs w:val="24"/>
          <w:lang w:eastAsia="en-US"/>
        </w:rPr>
        <w:t>е</w:t>
      </w:r>
      <w:r w:rsidR="00D2109E" w:rsidRPr="00B956A4">
        <w:rPr>
          <w:rFonts w:ascii="Times New Roman" w:eastAsia="Times New Roman" w:hAnsi="Times New Roman" w:cs="Times New Roman"/>
          <w:sz w:val="24"/>
          <w:szCs w:val="24"/>
          <w:lang w:eastAsia="en-US"/>
        </w:rPr>
        <w:t xml:space="preserve"> </w:t>
      </w:r>
      <w:r w:rsidR="00B8100A" w:rsidRPr="00B956A4">
        <w:rPr>
          <w:rFonts w:ascii="Times New Roman" w:eastAsia="Times New Roman" w:hAnsi="Times New Roman" w:cs="Times New Roman"/>
          <w:sz w:val="24"/>
          <w:szCs w:val="24"/>
          <w:lang w:eastAsia="en-US"/>
        </w:rPr>
        <w:t xml:space="preserve">и </w:t>
      </w:r>
      <w:r w:rsidR="00B8100A" w:rsidRPr="00B956A4">
        <w:rPr>
          <w:rFonts w:ascii="Times New Roman" w:eastAsia="Times New Roman" w:hAnsi="Times New Roman" w:cs="Times New Roman"/>
          <w:spacing w:val="1"/>
          <w:sz w:val="24"/>
          <w:szCs w:val="24"/>
          <w:lang w:eastAsia="en-US"/>
        </w:rPr>
        <w:t>н</w:t>
      </w:r>
      <w:r w:rsidR="00B8100A" w:rsidRPr="00B956A4">
        <w:rPr>
          <w:rFonts w:ascii="Times New Roman" w:eastAsia="Times New Roman" w:hAnsi="Times New Roman" w:cs="Times New Roman"/>
          <w:sz w:val="24"/>
          <w:szCs w:val="24"/>
          <w:lang w:eastAsia="en-US"/>
        </w:rPr>
        <w:t>а</w:t>
      </w:r>
      <w:r>
        <w:rPr>
          <w:rFonts w:ascii="Times New Roman" w:eastAsia="Times New Roman" w:hAnsi="Times New Roman" w:cs="Times New Roman"/>
          <w:sz w:val="24"/>
          <w:szCs w:val="24"/>
          <w:lang w:eastAsia="en-US"/>
        </w:rPr>
        <w:t xml:space="preserve"> </w:t>
      </w:r>
      <w:r w:rsidR="00B8100A" w:rsidRPr="00B956A4">
        <w:rPr>
          <w:rFonts w:ascii="Times New Roman" w:eastAsia="Times New Roman" w:hAnsi="Times New Roman" w:cs="Times New Roman"/>
          <w:spacing w:val="1"/>
          <w:sz w:val="24"/>
          <w:szCs w:val="24"/>
          <w:lang w:eastAsia="en-US"/>
        </w:rPr>
        <w:t>н</w:t>
      </w:r>
      <w:r w:rsidR="00B8100A" w:rsidRPr="00B956A4">
        <w:rPr>
          <w:rFonts w:ascii="Times New Roman" w:eastAsia="Times New Roman" w:hAnsi="Times New Roman" w:cs="Times New Roman"/>
          <w:spacing w:val="-1"/>
          <w:sz w:val="24"/>
          <w:szCs w:val="24"/>
          <w:lang w:eastAsia="en-US"/>
        </w:rPr>
        <w:t>е</w:t>
      </w:r>
      <w:r w:rsidR="00B8100A" w:rsidRPr="00B956A4">
        <w:rPr>
          <w:rFonts w:ascii="Times New Roman" w:eastAsia="Times New Roman" w:hAnsi="Times New Roman" w:cs="Times New Roman"/>
          <w:sz w:val="24"/>
          <w:szCs w:val="24"/>
          <w:lang w:eastAsia="en-US"/>
        </w:rPr>
        <w:t>обхо</w:t>
      </w:r>
      <w:r w:rsidR="00B8100A" w:rsidRPr="00B956A4">
        <w:rPr>
          <w:rFonts w:ascii="Times New Roman" w:eastAsia="Times New Roman" w:hAnsi="Times New Roman" w:cs="Times New Roman"/>
          <w:spacing w:val="1"/>
          <w:sz w:val="24"/>
          <w:szCs w:val="24"/>
          <w:lang w:eastAsia="en-US"/>
        </w:rPr>
        <w:t>д</w:t>
      </w:r>
      <w:r w:rsidR="00B8100A" w:rsidRPr="00B956A4">
        <w:rPr>
          <w:rFonts w:ascii="Times New Roman" w:eastAsia="Times New Roman" w:hAnsi="Times New Roman" w:cs="Times New Roman"/>
          <w:spacing w:val="-1"/>
          <w:sz w:val="24"/>
          <w:szCs w:val="24"/>
          <w:lang w:eastAsia="en-US"/>
        </w:rPr>
        <w:t>и</w:t>
      </w:r>
      <w:r w:rsidR="00B8100A" w:rsidRPr="00B956A4">
        <w:rPr>
          <w:rFonts w:ascii="Times New Roman" w:eastAsia="Times New Roman" w:hAnsi="Times New Roman" w:cs="Times New Roman"/>
          <w:spacing w:val="1"/>
          <w:sz w:val="24"/>
          <w:szCs w:val="24"/>
          <w:lang w:eastAsia="en-US"/>
        </w:rPr>
        <w:t>м</w:t>
      </w:r>
      <w:r w:rsidR="00B8100A" w:rsidRPr="00B956A4">
        <w:rPr>
          <w:rFonts w:ascii="Times New Roman" w:eastAsia="Times New Roman" w:hAnsi="Times New Roman" w:cs="Times New Roman"/>
          <w:spacing w:val="-1"/>
          <w:sz w:val="24"/>
          <w:szCs w:val="24"/>
          <w:lang w:eastAsia="en-US"/>
        </w:rPr>
        <w:t>и</w:t>
      </w:r>
      <w:r w:rsidR="00B8100A" w:rsidRPr="00B956A4">
        <w:rPr>
          <w:rFonts w:ascii="Times New Roman" w:eastAsia="Times New Roman" w:hAnsi="Times New Roman" w:cs="Times New Roman"/>
          <w:spacing w:val="3"/>
          <w:sz w:val="24"/>
          <w:szCs w:val="24"/>
          <w:lang w:eastAsia="en-US"/>
        </w:rPr>
        <w:t>т</w:t>
      </w:r>
      <w:r w:rsidR="00B8100A" w:rsidRPr="00B956A4">
        <w:rPr>
          <w:rFonts w:ascii="Times New Roman" w:eastAsia="Times New Roman" w:hAnsi="Times New Roman" w:cs="Times New Roman"/>
          <w:sz w:val="24"/>
          <w:szCs w:val="24"/>
          <w:lang w:eastAsia="en-US"/>
        </w:rPr>
        <w:t>е а</w:t>
      </w:r>
      <w:r w:rsidR="00B8100A" w:rsidRPr="00B956A4">
        <w:rPr>
          <w:rFonts w:ascii="Times New Roman" w:eastAsia="Times New Roman" w:hAnsi="Times New Roman" w:cs="Times New Roman"/>
          <w:spacing w:val="-2"/>
          <w:sz w:val="24"/>
          <w:szCs w:val="24"/>
          <w:lang w:eastAsia="en-US"/>
        </w:rPr>
        <w:t>в</w:t>
      </w:r>
      <w:r w:rsidR="00B8100A" w:rsidRPr="00B956A4">
        <w:rPr>
          <w:rFonts w:ascii="Times New Roman" w:eastAsia="Times New Roman" w:hAnsi="Times New Roman" w:cs="Times New Roman"/>
          <w:spacing w:val="3"/>
          <w:sz w:val="24"/>
          <w:szCs w:val="24"/>
          <w:lang w:eastAsia="en-US"/>
        </w:rPr>
        <w:t>т</w:t>
      </w:r>
      <w:r w:rsidR="00B8100A" w:rsidRPr="00B956A4">
        <w:rPr>
          <w:rFonts w:ascii="Times New Roman" w:eastAsia="Times New Roman" w:hAnsi="Times New Roman" w:cs="Times New Roman"/>
          <w:sz w:val="24"/>
          <w:szCs w:val="24"/>
          <w:lang w:eastAsia="en-US"/>
        </w:rPr>
        <w:t>об</w:t>
      </w:r>
      <w:r w:rsidR="00B8100A" w:rsidRPr="00B956A4">
        <w:rPr>
          <w:rFonts w:ascii="Times New Roman" w:eastAsia="Times New Roman" w:hAnsi="Times New Roman" w:cs="Times New Roman"/>
          <w:spacing w:val="-1"/>
          <w:sz w:val="24"/>
          <w:szCs w:val="24"/>
          <w:lang w:eastAsia="en-US"/>
        </w:rPr>
        <w:t>ус</w:t>
      </w:r>
      <w:r w:rsidR="00B8100A" w:rsidRPr="00B956A4">
        <w:rPr>
          <w:rFonts w:ascii="Times New Roman" w:eastAsia="Times New Roman" w:hAnsi="Times New Roman" w:cs="Times New Roman"/>
          <w:sz w:val="24"/>
          <w:szCs w:val="24"/>
          <w:lang w:eastAsia="en-US"/>
        </w:rPr>
        <w:t>и</w:t>
      </w:r>
      <w:r w:rsidR="00D2109E" w:rsidRPr="00B956A4">
        <w:rPr>
          <w:rFonts w:ascii="Times New Roman" w:eastAsia="Times New Roman" w:hAnsi="Times New Roman" w:cs="Times New Roman"/>
          <w:sz w:val="24"/>
          <w:szCs w:val="24"/>
          <w:lang w:eastAsia="en-US"/>
        </w:rPr>
        <w:t xml:space="preserve"> </w:t>
      </w:r>
      <w:r w:rsidR="00B8100A" w:rsidRPr="00B956A4">
        <w:rPr>
          <w:rFonts w:ascii="Times New Roman" w:eastAsia="Times New Roman" w:hAnsi="Times New Roman" w:cs="Times New Roman"/>
          <w:sz w:val="24"/>
          <w:szCs w:val="24"/>
          <w:lang w:eastAsia="en-US"/>
        </w:rPr>
        <w:t xml:space="preserve">за </w:t>
      </w:r>
      <w:r w:rsidR="00B8100A" w:rsidRPr="00B956A4">
        <w:rPr>
          <w:rFonts w:ascii="Times New Roman" w:eastAsia="Times New Roman" w:hAnsi="Times New Roman" w:cs="Times New Roman"/>
          <w:spacing w:val="1"/>
          <w:sz w:val="24"/>
          <w:szCs w:val="24"/>
          <w:lang w:eastAsia="en-US"/>
        </w:rPr>
        <w:t>и</w:t>
      </w:r>
      <w:r w:rsidR="00B8100A" w:rsidRPr="00B956A4">
        <w:rPr>
          <w:rFonts w:ascii="Times New Roman" w:eastAsia="Times New Roman" w:hAnsi="Times New Roman" w:cs="Times New Roman"/>
          <w:sz w:val="24"/>
          <w:szCs w:val="24"/>
          <w:lang w:eastAsia="en-US"/>
        </w:rPr>
        <w:t>з</w:t>
      </w:r>
      <w:r w:rsidR="00B8100A" w:rsidRPr="00B956A4">
        <w:rPr>
          <w:rFonts w:ascii="Times New Roman" w:eastAsia="Times New Roman" w:hAnsi="Times New Roman" w:cs="Times New Roman"/>
          <w:spacing w:val="1"/>
          <w:sz w:val="24"/>
          <w:szCs w:val="24"/>
          <w:lang w:eastAsia="en-US"/>
        </w:rPr>
        <w:t>п</w:t>
      </w:r>
      <w:r w:rsidR="00B8100A" w:rsidRPr="00B956A4">
        <w:rPr>
          <w:rFonts w:ascii="Times New Roman" w:eastAsia="Times New Roman" w:hAnsi="Times New Roman" w:cs="Times New Roman"/>
          <w:sz w:val="24"/>
          <w:szCs w:val="24"/>
          <w:lang w:eastAsia="en-US"/>
        </w:rPr>
        <w:t>ъл</w:t>
      </w:r>
      <w:r w:rsidR="00B8100A" w:rsidRPr="00B956A4">
        <w:rPr>
          <w:rFonts w:ascii="Times New Roman" w:eastAsia="Times New Roman" w:hAnsi="Times New Roman" w:cs="Times New Roman"/>
          <w:spacing w:val="1"/>
          <w:sz w:val="24"/>
          <w:szCs w:val="24"/>
          <w:lang w:eastAsia="en-US"/>
        </w:rPr>
        <w:t>н</w:t>
      </w:r>
      <w:r w:rsidR="00B8100A" w:rsidRPr="00B956A4">
        <w:rPr>
          <w:rFonts w:ascii="Times New Roman" w:eastAsia="Times New Roman" w:hAnsi="Times New Roman" w:cs="Times New Roman"/>
          <w:spacing w:val="-1"/>
          <w:sz w:val="24"/>
          <w:szCs w:val="24"/>
          <w:lang w:eastAsia="en-US"/>
        </w:rPr>
        <w:t>ени</w:t>
      </w:r>
      <w:r w:rsidR="00B8100A" w:rsidRPr="00B956A4">
        <w:rPr>
          <w:rFonts w:ascii="Times New Roman" w:eastAsia="Times New Roman" w:hAnsi="Times New Roman" w:cs="Times New Roman"/>
          <w:sz w:val="24"/>
          <w:szCs w:val="24"/>
          <w:lang w:eastAsia="en-US"/>
        </w:rPr>
        <w:t>е</w:t>
      </w:r>
      <w:r w:rsidR="00D2109E" w:rsidRPr="00B956A4">
        <w:rPr>
          <w:rFonts w:ascii="Times New Roman" w:eastAsia="Times New Roman" w:hAnsi="Times New Roman" w:cs="Times New Roman"/>
          <w:sz w:val="24"/>
          <w:szCs w:val="24"/>
          <w:lang w:eastAsia="en-US"/>
        </w:rPr>
        <w:t xml:space="preserve"> </w:t>
      </w:r>
      <w:r w:rsidR="00B8100A" w:rsidRPr="00B956A4">
        <w:rPr>
          <w:rFonts w:ascii="Times New Roman" w:eastAsia="Times New Roman" w:hAnsi="Times New Roman" w:cs="Times New Roman"/>
          <w:spacing w:val="1"/>
          <w:sz w:val="24"/>
          <w:szCs w:val="24"/>
          <w:lang w:eastAsia="en-US"/>
        </w:rPr>
        <w:t>п</w:t>
      </w:r>
      <w:r w:rsidR="00B8100A" w:rsidRPr="00B956A4">
        <w:rPr>
          <w:rFonts w:ascii="Times New Roman" w:eastAsia="Times New Roman" w:hAnsi="Times New Roman" w:cs="Times New Roman"/>
          <w:sz w:val="24"/>
          <w:szCs w:val="24"/>
          <w:lang w:eastAsia="en-US"/>
        </w:rPr>
        <w:t>р</w:t>
      </w:r>
      <w:r w:rsidR="00B8100A" w:rsidRPr="00B956A4">
        <w:rPr>
          <w:rFonts w:ascii="Times New Roman" w:eastAsia="Times New Roman" w:hAnsi="Times New Roman" w:cs="Times New Roman"/>
          <w:spacing w:val="-1"/>
          <w:sz w:val="24"/>
          <w:szCs w:val="24"/>
          <w:lang w:eastAsia="en-US"/>
        </w:rPr>
        <w:t>е</w:t>
      </w:r>
      <w:r w:rsidR="00B8100A" w:rsidRPr="00B956A4">
        <w:rPr>
          <w:rFonts w:ascii="Times New Roman" w:eastAsia="Times New Roman" w:hAnsi="Times New Roman" w:cs="Times New Roman"/>
          <w:spacing w:val="1"/>
          <w:sz w:val="24"/>
          <w:szCs w:val="24"/>
          <w:lang w:eastAsia="en-US"/>
        </w:rPr>
        <w:t>дм</w:t>
      </w:r>
      <w:r w:rsidR="00B8100A" w:rsidRPr="00B956A4">
        <w:rPr>
          <w:rFonts w:ascii="Times New Roman" w:eastAsia="Times New Roman" w:hAnsi="Times New Roman" w:cs="Times New Roman"/>
          <w:spacing w:val="-1"/>
          <w:sz w:val="24"/>
          <w:szCs w:val="24"/>
          <w:lang w:eastAsia="en-US"/>
        </w:rPr>
        <w:t>е</w:t>
      </w:r>
      <w:r w:rsidR="00B8100A" w:rsidRPr="00B956A4">
        <w:rPr>
          <w:rFonts w:ascii="Times New Roman" w:eastAsia="Times New Roman" w:hAnsi="Times New Roman" w:cs="Times New Roman"/>
          <w:spacing w:val="3"/>
          <w:sz w:val="24"/>
          <w:szCs w:val="24"/>
          <w:lang w:eastAsia="en-US"/>
        </w:rPr>
        <w:t>т</w:t>
      </w:r>
      <w:r w:rsidR="00B8100A" w:rsidRPr="00B956A4">
        <w:rPr>
          <w:rFonts w:ascii="Times New Roman" w:eastAsia="Times New Roman" w:hAnsi="Times New Roman" w:cs="Times New Roman"/>
          <w:sz w:val="24"/>
          <w:szCs w:val="24"/>
          <w:lang w:eastAsia="en-US"/>
        </w:rPr>
        <w:t>а</w:t>
      </w:r>
      <w:r w:rsidR="00D2109E" w:rsidRPr="00B956A4">
        <w:rPr>
          <w:rFonts w:ascii="Times New Roman" w:eastAsia="Times New Roman" w:hAnsi="Times New Roman" w:cs="Times New Roman"/>
          <w:sz w:val="24"/>
          <w:szCs w:val="24"/>
          <w:lang w:eastAsia="en-US"/>
        </w:rPr>
        <w:t xml:space="preserve"> </w:t>
      </w:r>
      <w:r w:rsidR="00B8100A" w:rsidRPr="00B956A4">
        <w:rPr>
          <w:rFonts w:ascii="Times New Roman" w:eastAsia="Times New Roman" w:hAnsi="Times New Roman" w:cs="Times New Roman"/>
          <w:spacing w:val="1"/>
          <w:sz w:val="24"/>
          <w:szCs w:val="24"/>
          <w:lang w:eastAsia="en-US"/>
        </w:rPr>
        <w:t>н</w:t>
      </w:r>
      <w:r w:rsidR="00B8100A" w:rsidRPr="00B956A4">
        <w:rPr>
          <w:rFonts w:ascii="Times New Roman" w:eastAsia="Times New Roman" w:hAnsi="Times New Roman" w:cs="Times New Roman"/>
          <w:sz w:val="24"/>
          <w:szCs w:val="24"/>
          <w:lang w:eastAsia="en-US"/>
        </w:rPr>
        <w:t xml:space="preserve">а </w:t>
      </w:r>
      <w:r w:rsidR="00B8100A" w:rsidRPr="00B956A4">
        <w:rPr>
          <w:rFonts w:ascii="Times New Roman" w:eastAsia="Times New Roman" w:hAnsi="Times New Roman" w:cs="Times New Roman"/>
          <w:spacing w:val="1"/>
          <w:sz w:val="24"/>
          <w:szCs w:val="24"/>
          <w:lang w:eastAsia="en-US"/>
        </w:rPr>
        <w:t>п</w:t>
      </w:r>
      <w:r w:rsidR="00B8100A" w:rsidRPr="00B956A4">
        <w:rPr>
          <w:rFonts w:ascii="Times New Roman" w:eastAsia="Times New Roman" w:hAnsi="Times New Roman" w:cs="Times New Roman"/>
          <w:sz w:val="24"/>
          <w:szCs w:val="24"/>
          <w:lang w:eastAsia="en-US"/>
        </w:rPr>
        <w:t>оръ</w:t>
      </w:r>
      <w:r w:rsidR="00B8100A" w:rsidRPr="00B956A4">
        <w:rPr>
          <w:rFonts w:ascii="Times New Roman" w:eastAsia="Times New Roman" w:hAnsi="Times New Roman" w:cs="Times New Roman"/>
          <w:spacing w:val="-1"/>
          <w:sz w:val="24"/>
          <w:szCs w:val="24"/>
          <w:lang w:eastAsia="en-US"/>
        </w:rPr>
        <w:t>ч</w:t>
      </w:r>
      <w:r w:rsidR="00B8100A" w:rsidRPr="00B956A4">
        <w:rPr>
          <w:rFonts w:ascii="Times New Roman" w:eastAsia="Times New Roman" w:hAnsi="Times New Roman" w:cs="Times New Roman"/>
          <w:spacing w:val="-2"/>
          <w:sz w:val="24"/>
          <w:szCs w:val="24"/>
          <w:lang w:eastAsia="en-US"/>
        </w:rPr>
        <w:t>к</w:t>
      </w:r>
      <w:r w:rsidR="00B8100A" w:rsidRPr="00B956A4">
        <w:rPr>
          <w:rFonts w:ascii="Times New Roman" w:eastAsia="Times New Roman" w:hAnsi="Times New Roman" w:cs="Times New Roman"/>
          <w:sz w:val="24"/>
          <w:szCs w:val="24"/>
          <w:lang w:eastAsia="en-US"/>
        </w:rPr>
        <w:t>а</w:t>
      </w:r>
      <w:r w:rsidR="00B8100A" w:rsidRPr="00B956A4">
        <w:rPr>
          <w:rFonts w:ascii="Times New Roman" w:eastAsia="Times New Roman" w:hAnsi="Times New Roman" w:cs="Times New Roman"/>
          <w:spacing w:val="3"/>
          <w:sz w:val="24"/>
          <w:szCs w:val="24"/>
          <w:lang w:eastAsia="en-US"/>
        </w:rPr>
        <w:t>т</w:t>
      </w:r>
      <w:r w:rsidR="00B8100A" w:rsidRPr="00B956A4">
        <w:rPr>
          <w:rFonts w:ascii="Times New Roman" w:eastAsia="Times New Roman" w:hAnsi="Times New Roman" w:cs="Times New Roman"/>
          <w:sz w:val="24"/>
          <w:szCs w:val="24"/>
          <w:lang w:eastAsia="en-US"/>
        </w:rPr>
        <w:t>а</w:t>
      </w:r>
      <w:r w:rsidR="00D2109E" w:rsidRPr="00B956A4">
        <w:rPr>
          <w:rFonts w:ascii="Times New Roman" w:eastAsia="Times New Roman" w:hAnsi="Times New Roman" w:cs="Times New Roman"/>
          <w:sz w:val="24"/>
          <w:szCs w:val="24"/>
          <w:lang w:eastAsia="en-US"/>
        </w:rPr>
        <w:t>.</w:t>
      </w:r>
    </w:p>
    <w:p w:rsidR="00B8100A" w:rsidRPr="00B956A4" w:rsidRDefault="00B8100A" w:rsidP="00EF4835">
      <w:pPr>
        <w:spacing w:before="3" w:after="0" w:line="240" w:lineRule="auto"/>
        <w:ind w:right="83" w:firstLine="708"/>
        <w:jc w:val="both"/>
        <w:rPr>
          <w:rFonts w:ascii="Times New Roman" w:hAnsi="Times New Roman" w:cs="Times New Roman"/>
          <w:sz w:val="24"/>
          <w:szCs w:val="24"/>
        </w:rPr>
      </w:pPr>
      <w:r w:rsidRPr="00B956A4">
        <w:rPr>
          <w:rFonts w:ascii="Times New Roman" w:hAnsi="Times New Roman" w:cs="Times New Roman"/>
          <w:sz w:val="24"/>
          <w:szCs w:val="24"/>
        </w:rPr>
        <w:t>В</w:t>
      </w:r>
      <w:r w:rsidR="00D2109E" w:rsidRPr="00B956A4">
        <w:rPr>
          <w:rFonts w:ascii="Times New Roman" w:hAnsi="Times New Roman" w:cs="Times New Roman"/>
          <w:sz w:val="24"/>
          <w:szCs w:val="24"/>
        </w:rPr>
        <w:t xml:space="preserve"> </w:t>
      </w:r>
      <w:r w:rsidRPr="00B956A4">
        <w:rPr>
          <w:rFonts w:ascii="Times New Roman" w:hAnsi="Times New Roman" w:cs="Times New Roman"/>
          <w:sz w:val="24"/>
          <w:szCs w:val="24"/>
        </w:rPr>
        <w:t>обх</w:t>
      </w:r>
      <w:r w:rsidRPr="00B956A4">
        <w:rPr>
          <w:rFonts w:ascii="Times New Roman" w:hAnsi="Times New Roman" w:cs="Times New Roman"/>
          <w:spacing w:val="1"/>
          <w:sz w:val="24"/>
          <w:szCs w:val="24"/>
        </w:rPr>
        <w:t>в</w:t>
      </w:r>
      <w:r w:rsidRPr="00B956A4">
        <w:rPr>
          <w:rFonts w:ascii="Times New Roman" w:hAnsi="Times New Roman" w:cs="Times New Roman"/>
          <w:spacing w:val="-2"/>
          <w:sz w:val="24"/>
          <w:szCs w:val="24"/>
        </w:rPr>
        <w:t>а</w:t>
      </w:r>
      <w:r w:rsidRPr="00B956A4">
        <w:rPr>
          <w:rFonts w:ascii="Times New Roman" w:hAnsi="Times New Roman" w:cs="Times New Roman"/>
          <w:spacing w:val="3"/>
          <w:sz w:val="24"/>
          <w:szCs w:val="24"/>
        </w:rPr>
        <w:t>т</w:t>
      </w:r>
      <w:r w:rsidRPr="00B956A4">
        <w:rPr>
          <w:rFonts w:ascii="Times New Roman" w:hAnsi="Times New Roman" w:cs="Times New Roman"/>
          <w:sz w:val="24"/>
          <w:szCs w:val="24"/>
        </w:rPr>
        <w:t>а</w:t>
      </w:r>
      <w:r w:rsidRPr="00B956A4">
        <w:rPr>
          <w:rFonts w:ascii="Times New Roman" w:hAnsi="Times New Roman" w:cs="Times New Roman"/>
          <w:spacing w:val="1"/>
          <w:sz w:val="24"/>
          <w:szCs w:val="24"/>
        </w:rPr>
        <w:t xml:space="preserve"> н</w:t>
      </w:r>
      <w:r w:rsidRPr="00B956A4">
        <w:rPr>
          <w:rFonts w:ascii="Times New Roman" w:hAnsi="Times New Roman" w:cs="Times New Roman"/>
          <w:sz w:val="24"/>
          <w:szCs w:val="24"/>
        </w:rPr>
        <w:t>а</w:t>
      </w:r>
      <w:r w:rsidR="00D2109E" w:rsidRPr="00B956A4">
        <w:rPr>
          <w:rFonts w:ascii="Times New Roman" w:hAnsi="Times New Roman" w:cs="Times New Roman"/>
          <w:sz w:val="24"/>
          <w:szCs w:val="24"/>
        </w:rPr>
        <w:t xml:space="preserve"> </w:t>
      </w:r>
      <w:r w:rsidRPr="00B956A4">
        <w:rPr>
          <w:rFonts w:ascii="Times New Roman" w:hAnsi="Times New Roman" w:cs="Times New Roman"/>
          <w:sz w:val="24"/>
          <w:szCs w:val="24"/>
        </w:rPr>
        <w:t>общ</w:t>
      </w:r>
      <w:r w:rsidRPr="00B956A4">
        <w:rPr>
          <w:rFonts w:ascii="Times New Roman" w:hAnsi="Times New Roman" w:cs="Times New Roman"/>
          <w:spacing w:val="-1"/>
          <w:sz w:val="24"/>
          <w:szCs w:val="24"/>
        </w:rPr>
        <w:t>ес</w:t>
      </w:r>
      <w:r w:rsidRPr="00B956A4">
        <w:rPr>
          <w:rFonts w:ascii="Times New Roman" w:hAnsi="Times New Roman" w:cs="Times New Roman"/>
          <w:sz w:val="24"/>
          <w:szCs w:val="24"/>
        </w:rPr>
        <w:t>т</w:t>
      </w:r>
      <w:r w:rsidRPr="00B956A4">
        <w:rPr>
          <w:rFonts w:ascii="Times New Roman" w:hAnsi="Times New Roman" w:cs="Times New Roman"/>
          <w:spacing w:val="1"/>
          <w:sz w:val="24"/>
          <w:szCs w:val="24"/>
        </w:rPr>
        <w:t>в</w:t>
      </w:r>
      <w:r w:rsidRPr="00B956A4">
        <w:rPr>
          <w:rFonts w:ascii="Times New Roman" w:hAnsi="Times New Roman" w:cs="Times New Roman"/>
          <w:spacing w:val="-1"/>
          <w:sz w:val="24"/>
          <w:szCs w:val="24"/>
        </w:rPr>
        <w:t>е</w:t>
      </w:r>
      <w:r w:rsidRPr="00B956A4">
        <w:rPr>
          <w:rFonts w:ascii="Times New Roman" w:hAnsi="Times New Roman" w:cs="Times New Roman"/>
          <w:spacing w:val="1"/>
          <w:sz w:val="24"/>
          <w:szCs w:val="24"/>
        </w:rPr>
        <w:t>н</w:t>
      </w:r>
      <w:r w:rsidRPr="00B956A4">
        <w:rPr>
          <w:rFonts w:ascii="Times New Roman" w:hAnsi="Times New Roman" w:cs="Times New Roman"/>
          <w:spacing w:val="-2"/>
          <w:sz w:val="24"/>
          <w:szCs w:val="24"/>
        </w:rPr>
        <w:t>а</w:t>
      </w:r>
      <w:r w:rsidRPr="00B956A4">
        <w:rPr>
          <w:rFonts w:ascii="Times New Roman" w:hAnsi="Times New Roman" w:cs="Times New Roman"/>
          <w:spacing w:val="3"/>
          <w:sz w:val="24"/>
          <w:szCs w:val="24"/>
        </w:rPr>
        <w:t>т</w:t>
      </w:r>
      <w:r w:rsidRPr="00B956A4">
        <w:rPr>
          <w:rFonts w:ascii="Times New Roman" w:hAnsi="Times New Roman" w:cs="Times New Roman"/>
          <w:sz w:val="24"/>
          <w:szCs w:val="24"/>
        </w:rPr>
        <w:t>а</w:t>
      </w:r>
      <w:r w:rsidR="00D2109E" w:rsidRPr="00B956A4">
        <w:rPr>
          <w:rFonts w:ascii="Times New Roman" w:hAnsi="Times New Roman" w:cs="Times New Roman"/>
          <w:sz w:val="24"/>
          <w:szCs w:val="24"/>
        </w:rPr>
        <w:t xml:space="preserve"> </w:t>
      </w:r>
      <w:r w:rsidRPr="00B956A4">
        <w:rPr>
          <w:rFonts w:ascii="Times New Roman" w:hAnsi="Times New Roman" w:cs="Times New Roman"/>
          <w:spacing w:val="1"/>
          <w:sz w:val="24"/>
          <w:szCs w:val="24"/>
        </w:rPr>
        <w:t>п</w:t>
      </w:r>
      <w:r w:rsidRPr="00B956A4">
        <w:rPr>
          <w:rFonts w:ascii="Times New Roman" w:hAnsi="Times New Roman" w:cs="Times New Roman"/>
          <w:sz w:val="24"/>
          <w:szCs w:val="24"/>
        </w:rPr>
        <w:t>о</w:t>
      </w:r>
      <w:r w:rsidRPr="00B956A4">
        <w:rPr>
          <w:rFonts w:ascii="Times New Roman" w:hAnsi="Times New Roman" w:cs="Times New Roman"/>
          <w:spacing w:val="-2"/>
          <w:sz w:val="24"/>
          <w:szCs w:val="24"/>
        </w:rPr>
        <w:t>р</w:t>
      </w:r>
      <w:r w:rsidRPr="00B956A4">
        <w:rPr>
          <w:rFonts w:ascii="Times New Roman" w:hAnsi="Times New Roman" w:cs="Times New Roman"/>
          <w:sz w:val="24"/>
          <w:szCs w:val="24"/>
        </w:rPr>
        <w:t>ъчка</w:t>
      </w:r>
      <w:r w:rsidR="00D2109E" w:rsidRPr="00B956A4">
        <w:rPr>
          <w:rFonts w:ascii="Times New Roman" w:hAnsi="Times New Roman" w:cs="Times New Roman"/>
          <w:sz w:val="24"/>
          <w:szCs w:val="24"/>
        </w:rPr>
        <w:t xml:space="preserve"> </w:t>
      </w:r>
      <w:r w:rsidRPr="00B956A4">
        <w:rPr>
          <w:rFonts w:ascii="Times New Roman" w:hAnsi="Times New Roman" w:cs="Times New Roman"/>
          <w:sz w:val="24"/>
          <w:szCs w:val="24"/>
        </w:rPr>
        <w:t xml:space="preserve">с </w:t>
      </w:r>
      <w:r w:rsidRPr="00B956A4">
        <w:rPr>
          <w:rFonts w:ascii="Times New Roman" w:hAnsi="Times New Roman" w:cs="Times New Roman"/>
          <w:spacing w:val="1"/>
          <w:sz w:val="24"/>
          <w:szCs w:val="24"/>
        </w:rPr>
        <w:t>п</w:t>
      </w:r>
      <w:r w:rsidRPr="00B956A4">
        <w:rPr>
          <w:rFonts w:ascii="Times New Roman" w:hAnsi="Times New Roman" w:cs="Times New Roman"/>
          <w:sz w:val="24"/>
          <w:szCs w:val="24"/>
        </w:rPr>
        <w:t>р</w:t>
      </w:r>
      <w:r w:rsidRPr="00B956A4">
        <w:rPr>
          <w:rFonts w:ascii="Times New Roman" w:hAnsi="Times New Roman" w:cs="Times New Roman"/>
          <w:spacing w:val="-1"/>
          <w:sz w:val="24"/>
          <w:szCs w:val="24"/>
        </w:rPr>
        <w:t>е</w:t>
      </w:r>
      <w:r w:rsidRPr="00B956A4">
        <w:rPr>
          <w:rFonts w:ascii="Times New Roman" w:hAnsi="Times New Roman" w:cs="Times New Roman"/>
          <w:spacing w:val="1"/>
          <w:sz w:val="24"/>
          <w:szCs w:val="24"/>
        </w:rPr>
        <w:t>дм</w:t>
      </w:r>
      <w:r w:rsidRPr="00B956A4">
        <w:rPr>
          <w:rFonts w:ascii="Times New Roman" w:hAnsi="Times New Roman" w:cs="Times New Roman"/>
          <w:spacing w:val="-3"/>
          <w:sz w:val="24"/>
          <w:szCs w:val="24"/>
        </w:rPr>
        <w:t>е</w:t>
      </w:r>
      <w:r w:rsidRPr="00B956A4">
        <w:rPr>
          <w:rFonts w:ascii="Times New Roman" w:hAnsi="Times New Roman" w:cs="Times New Roman"/>
          <w:sz w:val="24"/>
          <w:szCs w:val="24"/>
        </w:rPr>
        <w:t>т</w:t>
      </w:r>
      <w:r w:rsidR="00D2109E" w:rsidRPr="00B956A4">
        <w:rPr>
          <w:rFonts w:ascii="Times New Roman" w:hAnsi="Times New Roman" w:cs="Times New Roman"/>
          <w:sz w:val="24"/>
          <w:szCs w:val="24"/>
        </w:rPr>
        <w:t xml:space="preserve">: </w:t>
      </w:r>
      <w:r w:rsidR="00EF4835" w:rsidRPr="00B956A4">
        <w:rPr>
          <w:rFonts w:ascii="Times New Roman" w:eastAsia="Times New Roman" w:hAnsi="Times New Roman" w:cs="Times New Roman"/>
          <w:sz w:val="24"/>
          <w:szCs w:val="24"/>
          <w:lang w:eastAsia="en-US"/>
        </w:rPr>
        <w:t>„</w:t>
      </w:r>
      <w:r w:rsidR="00EF4835" w:rsidRPr="00B956A4">
        <w:rPr>
          <w:rFonts w:ascii="Times New Roman" w:eastAsia="Times New Roman" w:hAnsi="Times New Roman" w:cs="Times New Roman"/>
          <w:spacing w:val="-2"/>
          <w:sz w:val="24"/>
          <w:szCs w:val="24"/>
          <w:lang w:eastAsia="en-US"/>
        </w:rPr>
        <w:t>Избор на оператор за възлагане на задължението за извършване на обществена услуга за обществен превоз на пътници по линиите от утвърдените общинска и областна  транспортни схеми, квота на община Гурково</w:t>
      </w:r>
      <w:r w:rsidR="00EF4835" w:rsidRPr="00B956A4">
        <w:rPr>
          <w:rFonts w:ascii="Times New Roman" w:eastAsia="Times New Roman" w:hAnsi="Times New Roman" w:cs="Times New Roman"/>
          <w:spacing w:val="4"/>
          <w:sz w:val="24"/>
          <w:szCs w:val="24"/>
          <w:lang w:eastAsia="en-US"/>
        </w:rPr>
        <w:t>“</w:t>
      </w:r>
      <w:r w:rsidRPr="00B956A4">
        <w:rPr>
          <w:rFonts w:ascii="Times New Roman" w:hAnsi="Times New Roman" w:cs="Times New Roman"/>
          <w:sz w:val="24"/>
          <w:szCs w:val="24"/>
        </w:rPr>
        <w:t>се</w:t>
      </w:r>
      <w:r w:rsidR="00EF4835" w:rsidRPr="00B956A4">
        <w:rPr>
          <w:rFonts w:ascii="Times New Roman" w:hAnsi="Times New Roman" w:cs="Times New Roman"/>
          <w:sz w:val="24"/>
          <w:szCs w:val="24"/>
        </w:rPr>
        <w:t xml:space="preserve"> </w:t>
      </w:r>
      <w:r w:rsidRPr="00B956A4">
        <w:rPr>
          <w:rFonts w:ascii="Times New Roman" w:hAnsi="Times New Roman" w:cs="Times New Roman"/>
          <w:sz w:val="24"/>
          <w:szCs w:val="24"/>
        </w:rPr>
        <w:t>в</w:t>
      </w:r>
      <w:r w:rsidRPr="00B956A4">
        <w:rPr>
          <w:rFonts w:ascii="Times New Roman" w:hAnsi="Times New Roman" w:cs="Times New Roman"/>
          <w:spacing w:val="-2"/>
          <w:sz w:val="24"/>
          <w:szCs w:val="24"/>
        </w:rPr>
        <w:t>к</w:t>
      </w:r>
      <w:r w:rsidRPr="00B956A4">
        <w:rPr>
          <w:rFonts w:ascii="Times New Roman" w:hAnsi="Times New Roman" w:cs="Times New Roman"/>
          <w:spacing w:val="-1"/>
          <w:sz w:val="24"/>
          <w:szCs w:val="24"/>
        </w:rPr>
        <w:t>л</w:t>
      </w:r>
      <w:r w:rsidRPr="00B956A4">
        <w:rPr>
          <w:rFonts w:ascii="Times New Roman" w:hAnsi="Times New Roman" w:cs="Times New Roman"/>
          <w:sz w:val="24"/>
          <w:szCs w:val="24"/>
        </w:rPr>
        <w:t>ю</w:t>
      </w:r>
      <w:r w:rsidRPr="00B956A4">
        <w:rPr>
          <w:rFonts w:ascii="Times New Roman" w:hAnsi="Times New Roman" w:cs="Times New Roman"/>
          <w:spacing w:val="-1"/>
          <w:sz w:val="24"/>
          <w:szCs w:val="24"/>
        </w:rPr>
        <w:t>ч</w:t>
      </w:r>
      <w:r w:rsidRPr="00B956A4">
        <w:rPr>
          <w:rFonts w:ascii="Times New Roman" w:hAnsi="Times New Roman" w:cs="Times New Roman"/>
          <w:sz w:val="24"/>
          <w:szCs w:val="24"/>
        </w:rPr>
        <w:t xml:space="preserve">ват </w:t>
      </w:r>
      <w:r w:rsidRPr="00B956A4">
        <w:rPr>
          <w:rFonts w:ascii="Times New Roman" w:hAnsi="Times New Roman" w:cs="Times New Roman"/>
          <w:spacing w:val="-1"/>
          <w:sz w:val="24"/>
          <w:szCs w:val="24"/>
        </w:rPr>
        <w:t>с</w:t>
      </w:r>
      <w:r w:rsidRPr="00B956A4">
        <w:rPr>
          <w:rFonts w:ascii="Times New Roman" w:hAnsi="Times New Roman" w:cs="Times New Roman"/>
          <w:spacing w:val="1"/>
          <w:sz w:val="24"/>
          <w:szCs w:val="24"/>
        </w:rPr>
        <w:t>л</w:t>
      </w:r>
      <w:r w:rsidRPr="00B956A4">
        <w:rPr>
          <w:rFonts w:ascii="Times New Roman" w:hAnsi="Times New Roman" w:cs="Times New Roman"/>
          <w:spacing w:val="-1"/>
          <w:sz w:val="24"/>
          <w:szCs w:val="24"/>
        </w:rPr>
        <w:t>е</w:t>
      </w:r>
      <w:r w:rsidRPr="00B956A4">
        <w:rPr>
          <w:rFonts w:ascii="Times New Roman" w:hAnsi="Times New Roman" w:cs="Times New Roman"/>
          <w:spacing w:val="1"/>
          <w:sz w:val="24"/>
          <w:szCs w:val="24"/>
        </w:rPr>
        <w:t>дн</w:t>
      </w:r>
      <w:r w:rsidRPr="00B956A4">
        <w:rPr>
          <w:rFonts w:ascii="Times New Roman" w:hAnsi="Times New Roman" w:cs="Times New Roman"/>
          <w:sz w:val="24"/>
          <w:szCs w:val="24"/>
        </w:rPr>
        <w:t>и</w:t>
      </w:r>
      <w:r w:rsidRPr="00B956A4">
        <w:rPr>
          <w:rFonts w:ascii="Times New Roman" w:hAnsi="Times New Roman" w:cs="Times New Roman"/>
          <w:spacing w:val="3"/>
          <w:sz w:val="24"/>
          <w:szCs w:val="24"/>
        </w:rPr>
        <w:t>т</w:t>
      </w:r>
      <w:r w:rsidRPr="00B956A4">
        <w:rPr>
          <w:rFonts w:ascii="Times New Roman" w:hAnsi="Times New Roman" w:cs="Times New Roman"/>
          <w:sz w:val="24"/>
          <w:szCs w:val="24"/>
        </w:rPr>
        <w:t xml:space="preserve">е </w:t>
      </w:r>
      <w:r w:rsidRPr="00B956A4">
        <w:rPr>
          <w:rFonts w:ascii="Times New Roman" w:hAnsi="Times New Roman" w:cs="Times New Roman"/>
          <w:spacing w:val="-1"/>
          <w:sz w:val="24"/>
          <w:szCs w:val="24"/>
        </w:rPr>
        <w:t>услу</w:t>
      </w:r>
      <w:r w:rsidRPr="00B956A4">
        <w:rPr>
          <w:rFonts w:ascii="Times New Roman" w:hAnsi="Times New Roman" w:cs="Times New Roman"/>
          <w:sz w:val="24"/>
          <w:szCs w:val="24"/>
        </w:rPr>
        <w:t>ги:</w:t>
      </w:r>
    </w:p>
    <w:p w:rsidR="00B8100A" w:rsidRPr="00B956A4" w:rsidRDefault="00B8100A" w:rsidP="00EF4835">
      <w:pPr>
        <w:spacing w:after="0" w:line="240" w:lineRule="auto"/>
        <w:ind w:right="83"/>
        <w:jc w:val="both"/>
        <w:rPr>
          <w:rFonts w:ascii="Times New Roman" w:hAnsi="Times New Roman" w:cs="Times New Roman"/>
          <w:b/>
          <w:i/>
          <w:sz w:val="24"/>
          <w:szCs w:val="24"/>
        </w:rPr>
      </w:pPr>
      <w:r w:rsidRPr="00B956A4">
        <w:rPr>
          <w:rFonts w:ascii="Times New Roman" w:hAnsi="Times New Roman" w:cs="Times New Roman"/>
          <w:b/>
          <w:i/>
          <w:sz w:val="24"/>
          <w:szCs w:val="24"/>
        </w:rPr>
        <w:t>1.  Об</w:t>
      </w:r>
      <w:r w:rsidRPr="00B956A4">
        <w:rPr>
          <w:rFonts w:ascii="Times New Roman" w:hAnsi="Times New Roman" w:cs="Times New Roman"/>
          <w:b/>
          <w:i/>
          <w:spacing w:val="-1"/>
          <w:sz w:val="24"/>
          <w:szCs w:val="24"/>
        </w:rPr>
        <w:t>щес</w:t>
      </w:r>
      <w:r w:rsidRPr="00B956A4">
        <w:rPr>
          <w:rFonts w:ascii="Times New Roman" w:hAnsi="Times New Roman" w:cs="Times New Roman"/>
          <w:b/>
          <w:i/>
          <w:spacing w:val="3"/>
          <w:sz w:val="24"/>
          <w:szCs w:val="24"/>
        </w:rPr>
        <w:t>т</w:t>
      </w:r>
      <w:r w:rsidRPr="00B956A4">
        <w:rPr>
          <w:rFonts w:ascii="Times New Roman" w:hAnsi="Times New Roman" w:cs="Times New Roman"/>
          <w:b/>
          <w:i/>
          <w:sz w:val="24"/>
          <w:szCs w:val="24"/>
        </w:rPr>
        <w:t>в</w:t>
      </w:r>
      <w:r w:rsidRPr="00B956A4">
        <w:rPr>
          <w:rFonts w:ascii="Times New Roman" w:hAnsi="Times New Roman" w:cs="Times New Roman"/>
          <w:b/>
          <w:i/>
          <w:spacing w:val="-1"/>
          <w:sz w:val="24"/>
          <w:szCs w:val="24"/>
        </w:rPr>
        <w:t>е</w:t>
      </w:r>
      <w:r w:rsidRPr="00B956A4">
        <w:rPr>
          <w:rFonts w:ascii="Times New Roman" w:hAnsi="Times New Roman" w:cs="Times New Roman"/>
          <w:b/>
          <w:i/>
          <w:sz w:val="24"/>
          <w:szCs w:val="24"/>
        </w:rPr>
        <w:t xml:space="preserve">н  </w:t>
      </w:r>
      <w:r w:rsidRPr="00B956A4">
        <w:rPr>
          <w:rFonts w:ascii="Times New Roman" w:hAnsi="Times New Roman" w:cs="Times New Roman"/>
          <w:b/>
          <w:i/>
          <w:spacing w:val="1"/>
          <w:sz w:val="24"/>
          <w:szCs w:val="24"/>
        </w:rPr>
        <w:t xml:space="preserve"> п</w:t>
      </w:r>
      <w:r w:rsidRPr="00B956A4">
        <w:rPr>
          <w:rFonts w:ascii="Times New Roman" w:hAnsi="Times New Roman" w:cs="Times New Roman"/>
          <w:b/>
          <w:i/>
          <w:sz w:val="24"/>
          <w:szCs w:val="24"/>
        </w:rPr>
        <w:t>р</w:t>
      </w:r>
      <w:r w:rsidRPr="00B956A4">
        <w:rPr>
          <w:rFonts w:ascii="Times New Roman" w:hAnsi="Times New Roman" w:cs="Times New Roman"/>
          <w:b/>
          <w:i/>
          <w:spacing w:val="-1"/>
          <w:sz w:val="24"/>
          <w:szCs w:val="24"/>
        </w:rPr>
        <w:t>е</w:t>
      </w:r>
      <w:r w:rsidRPr="00B956A4">
        <w:rPr>
          <w:rFonts w:ascii="Times New Roman" w:hAnsi="Times New Roman" w:cs="Times New Roman"/>
          <w:b/>
          <w:i/>
          <w:sz w:val="24"/>
          <w:szCs w:val="24"/>
        </w:rPr>
        <w:t xml:space="preserve">воз  </w:t>
      </w:r>
      <w:r w:rsidRPr="00B956A4">
        <w:rPr>
          <w:rFonts w:ascii="Times New Roman" w:hAnsi="Times New Roman" w:cs="Times New Roman"/>
          <w:b/>
          <w:i/>
          <w:spacing w:val="1"/>
          <w:sz w:val="24"/>
          <w:szCs w:val="24"/>
        </w:rPr>
        <w:t>н</w:t>
      </w:r>
      <w:r w:rsidRPr="00B956A4">
        <w:rPr>
          <w:rFonts w:ascii="Times New Roman" w:hAnsi="Times New Roman" w:cs="Times New Roman"/>
          <w:b/>
          <w:i/>
          <w:sz w:val="24"/>
          <w:szCs w:val="24"/>
        </w:rPr>
        <w:t xml:space="preserve">а   </w:t>
      </w:r>
      <w:r w:rsidRPr="00B956A4">
        <w:rPr>
          <w:rFonts w:ascii="Times New Roman" w:hAnsi="Times New Roman" w:cs="Times New Roman"/>
          <w:b/>
          <w:i/>
          <w:spacing w:val="1"/>
          <w:sz w:val="24"/>
          <w:szCs w:val="24"/>
        </w:rPr>
        <w:t>п</w:t>
      </w:r>
      <w:r w:rsidRPr="00B956A4">
        <w:rPr>
          <w:rFonts w:ascii="Times New Roman" w:hAnsi="Times New Roman" w:cs="Times New Roman"/>
          <w:b/>
          <w:i/>
          <w:spacing w:val="-2"/>
          <w:sz w:val="24"/>
          <w:szCs w:val="24"/>
        </w:rPr>
        <w:t>ъ</w:t>
      </w:r>
      <w:r w:rsidRPr="00B956A4">
        <w:rPr>
          <w:rFonts w:ascii="Times New Roman" w:hAnsi="Times New Roman" w:cs="Times New Roman"/>
          <w:b/>
          <w:i/>
          <w:sz w:val="24"/>
          <w:szCs w:val="24"/>
        </w:rPr>
        <w:t>т</w:t>
      </w:r>
      <w:r w:rsidRPr="00B956A4">
        <w:rPr>
          <w:rFonts w:ascii="Times New Roman" w:hAnsi="Times New Roman" w:cs="Times New Roman"/>
          <w:b/>
          <w:i/>
          <w:spacing w:val="1"/>
          <w:sz w:val="24"/>
          <w:szCs w:val="24"/>
        </w:rPr>
        <w:t>ни</w:t>
      </w:r>
      <w:r w:rsidRPr="00B956A4">
        <w:rPr>
          <w:rFonts w:ascii="Times New Roman" w:hAnsi="Times New Roman" w:cs="Times New Roman"/>
          <w:b/>
          <w:i/>
          <w:spacing w:val="-1"/>
          <w:sz w:val="24"/>
          <w:szCs w:val="24"/>
        </w:rPr>
        <w:t>ц</w:t>
      </w:r>
      <w:r w:rsidRPr="00B956A4">
        <w:rPr>
          <w:rFonts w:ascii="Times New Roman" w:hAnsi="Times New Roman" w:cs="Times New Roman"/>
          <w:b/>
          <w:i/>
          <w:sz w:val="24"/>
          <w:szCs w:val="24"/>
        </w:rPr>
        <w:t xml:space="preserve">и  </w:t>
      </w:r>
      <w:r w:rsidRPr="00B956A4">
        <w:rPr>
          <w:rFonts w:ascii="Times New Roman" w:hAnsi="Times New Roman" w:cs="Times New Roman"/>
          <w:b/>
          <w:i/>
          <w:spacing w:val="1"/>
          <w:sz w:val="24"/>
          <w:szCs w:val="24"/>
        </w:rPr>
        <w:t>п</w:t>
      </w:r>
      <w:r w:rsidRPr="00B956A4">
        <w:rPr>
          <w:rFonts w:ascii="Times New Roman" w:hAnsi="Times New Roman" w:cs="Times New Roman"/>
          <w:b/>
          <w:i/>
          <w:sz w:val="24"/>
          <w:szCs w:val="24"/>
        </w:rPr>
        <w:t xml:space="preserve">о   </w:t>
      </w:r>
      <w:r w:rsidRPr="00B956A4">
        <w:rPr>
          <w:rFonts w:ascii="Times New Roman" w:hAnsi="Times New Roman" w:cs="Times New Roman"/>
          <w:b/>
          <w:i/>
          <w:spacing w:val="-1"/>
          <w:sz w:val="24"/>
          <w:szCs w:val="24"/>
        </w:rPr>
        <w:t>л</w:t>
      </w:r>
      <w:r w:rsidRPr="00B956A4">
        <w:rPr>
          <w:rFonts w:ascii="Times New Roman" w:hAnsi="Times New Roman" w:cs="Times New Roman"/>
          <w:b/>
          <w:i/>
          <w:spacing w:val="1"/>
          <w:sz w:val="24"/>
          <w:szCs w:val="24"/>
        </w:rPr>
        <w:t>ин</w:t>
      </w:r>
      <w:r w:rsidRPr="00B956A4">
        <w:rPr>
          <w:rFonts w:ascii="Times New Roman" w:hAnsi="Times New Roman" w:cs="Times New Roman"/>
          <w:b/>
          <w:i/>
          <w:spacing w:val="-1"/>
          <w:sz w:val="24"/>
          <w:szCs w:val="24"/>
        </w:rPr>
        <w:t>ии</w:t>
      </w:r>
      <w:r w:rsidRPr="00B956A4">
        <w:rPr>
          <w:rFonts w:ascii="Times New Roman" w:hAnsi="Times New Roman" w:cs="Times New Roman"/>
          <w:b/>
          <w:i/>
          <w:spacing w:val="3"/>
          <w:sz w:val="24"/>
          <w:szCs w:val="24"/>
        </w:rPr>
        <w:t>т</w:t>
      </w:r>
      <w:r w:rsidRPr="00B956A4">
        <w:rPr>
          <w:rFonts w:ascii="Times New Roman" w:hAnsi="Times New Roman" w:cs="Times New Roman"/>
          <w:b/>
          <w:i/>
          <w:sz w:val="24"/>
          <w:szCs w:val="24"/>
        </w:rPr>
        <w:t xml:space="preserve">е  </w:t>
      </w:r>
      <w:r w:rsidRPr="00B956A4">
        <w:rPr>
          <w:rFonts w:ascii="Times New Roman" w:hAnsi="Times New Roman" w:cs="Times New Roman"/>
          <w:b/>
          <w:i/>
          <w:spacing w:val="-2"/>
          <w:sz w:val="24"/>
          <w:szCs w:val="24"/>
        </w:rPr>
        <w:t>о</w:t>
      </w:r>
      <w:r w:rsidRPr="00B956A4">
        <w:rPr>
          <w:rFonts w:ascii="Times New Roman" w:hAnsi="Times New Roman" w:cs="Times New Roman"/>
          <w:b/>
          <w:i/>
          <w:sz w:val="24"/>
          <w:szCs w:val="24"/>
        </w:rPr>
        <w:t xml:space="preserve">т  </w:t>
      </w:r>
      <w:r w:rsidRPr="00B956A4">
        <w:rPr>
          <w:rFonts w:ascii="Times New Roman" w:hAnsi="Times New Roman" w:cs="Times New Roman"/>
          <w:b/>
          <w:i/>
          <w:spacing w:val="-3"/>
          <w:sz w:val="24"/>
          <w:szCs w:val="24"/>
        </w:rPr>
        <w:t>у</w:t>
      </w:r>
      <w:r w:rsidRPr="00B956A4">
        <w:rPr>
          <w:rFonts w:ascii="Times New Roman" w:hAnsi="Times New Roman" w:cs="Times New Roman"/>
          <w:b/>
          <w:i/>
          <w:sz w:val="24"/>
          <w:szCs w:val="24"/>
        </w:rPr>
        <w:t>т</w:t>
      </w:r>
      <w:r w:rsidRPr="00B956A4">
        <w:rPr>
          <w:rFonts w:ascii="Times New Roman" w:hAnsi="Times New Roman" w:cs="Times New Roman"/>
          <w:b/>
          <w:i/>
          <w:spacing w:val="1"/>
          <w:sz w:val="24"/>
          <w:szCs w:val="24"/>
        </w:rPr>
        <w:t>в</w:t>
      </w:r>
      <w:r w:rsidRPr="00B956A4">
        <w:rPr>
          <w:rFonts w:ascii="Times New Roman" w:hAnsi="Times New Roman" w:cs="Times New Roman"/>
          <w:b/>
          <w:i/>
          <w:spacing w:val="-2"/>
          <w:sz w:val="24"/>
          <w:szCs w:val="24"/>
        </w:rPr>
        <w:t>ъ</w:t>
      </w:r>
      <w:r w:rsidRPr="00B956A4">
        <w:rPr>
          <w:rFonts w:ascii="Times New Roman" w:hAnsi="Times New Roman" w:cs="Times New Roman"/>
          <w:b/>
          <w:i/>
          <w:sz w:val="24"/>
          <w:szCs w:val="24"/>
        </w:rPr>
        <w:t>р</w:t>
      </w:r>
      <w:r w:rsidRPr="00B956A4">
        <w:rPr>
          <w:rFonts w:ascii="Times New Roman" w:hAnsi="Times New Roman" w:cs="Times New Roman"/>
          <w:b/>
          <w:i/>
          <w:spacing w:val="1"/>
          <w:sz w:val="24"/>
          <w:szCs w:val="24"/>
        </w:rPr>
        <w:t>д</w:t>
      </w:r>
      <w:r w:rsidRPr="00B956A4">
        <w:rPr>
          <w:rFonts w:ascii="Times New Roman" w:hAnsi="Times New Roman" w:cs="Times New Roman"/>
          <w:b/>
          <w:i/>
          <w:spacing w:val="-1"/>
          <w:sz w:val="24"/>
          <w:szCs w:val="24"/>
        </w:rPr>
        <w:t>е</w:t>
      </w:r>
      <w:r w:rsidRPr="00B956A4">
        <w:rPr>
          <w:rFonts w:ascii="Times New Roman" w:hAnsi="Times New Roman" w:cs="Times New Roman"/>
          <w:b/>
          <w:i/>
          <w:spacing w:val="1"/>
          <w:sz w:val="24"/>
          <w:szCs w:val="24"/>
        </w:rPr>
        <w:t>н</w:t>
      </w:r>
      <w:r w:rsidRPr="00B956A4">
        <w:rPr>
          <w:rFonts w:ascii="Times New Roman" w:hAnsi="Times New Roman" w:cs="Times New Roman"/>
          <w:b/>
          <w:i/>
          <w:spacing w:val="-2"/>
          <w:sz w:val="24"/>
          <w:szCs w:val="24"/>
        </w:rPr>
        <w:t>а</w:t>
      </w:r>
      <w:r w:rsidRPr="00B956A4">
        <w:rPr>
          <w:rFonts w:ascii="Times New Roman" w:hAnsi="Times New Roman" w:cs="Times New Roman"/>
          <w:b/>
          <w:i/>
          <w:spacing w:val="3"/>
          <w:sz w:val="24"/>
          <w:szCs w:val="24"/>
        </w:rPr>
        <w:t>т</w:t>
      </w:r>
      <w:r w:rsidRPr="00B956A4">
        <w:rPr>
          <w:rFonts w:ascii="Times New Roman" w:hAnsi="Times New Roman" w:cs="Times New Roman"/>
          <w:b/>
          <w:i/>
          <w:sz w:val="24"/>
          <w:szCs w:val="24"/>
        </w:rPr>
        <w:t xml:space="preserve">а  </w:t>
      </w:r>
      <w:r w:rsidR="00EF4835" w:rsidRPr="00B956A4">
        <w:rPr>
          <w:rFonts w:ascii="Times New Roman" w:hAnsi="Times New Roman" w:cs="Times New Roman"/>
          <w:b/>
          <w:i/>
          <w:sz w:val="24"/>
          <w:szCs w:val="24"/>
        </w:rPr>
        <w:t xml:space="preserve">общинска </w:t>
      </w:r>
      <w:r w:rsidRPr="00B956A4">
        <w:rPr>
          <w:rFonts w:ascii="Times New Roman" w:hAnsi="Times New Roman" w:cs="Times New Roman"/>
          <w:b/>
          <w:i/>
          <w:spacing w:val="3"/>
          <w:sz w:val="24"/>
          <w:szCs w:val="24"/>
        </w:rPr>
        <w:t>т</w:t>
      </w:r>
      <w:r w:rsidRPr="00B956A4">
        <w:rPr>
          <w:rFonts w:ascii="Times New Roman" w:hAnsi="Times New Roman" w:cs="Times New Roman"/>
          <w:b/>
          <w:i/>
          <w:sz w:val="24"/>
          <w:szCs w:val="24"/>
        </w:rPr>
        <w:t>р</w:t>
      </w:r>
      <w:r w:rsidRPr="00B956A4">
        <w:rPr>
          <w:rFonts w:ascii="Times New Roman" w:hAnsi="Times New Roman" w:cs="Times New Roman"/>
          <w:b/>
          <w:i/>
          <w:spacing w:val="-2"/>
          <w:sz w:val="24"/>
          <w:szCs w:val="24"/>
        </w:rPr>
        <w:t>а</w:t>
      </w:r>
      <w:r w:rsidRPr="00B956A4">
        <w:rPr>
          <w:rFonts w:ascii="Times New Roman" w:hAnsi="Times New Roman" w:cs="Times New Roman"/>
          <w:b/>
          <w:i/>
          <w:spacing w:val="1"/>
          <w:sz w:val="24"/>
          <w:szCs w:val="24"/>
        </w:rPr>
        <w:t>н</w:t>
      </w:r>
      <w:r w:rsidRPr="00B956A4">
        <w:rPr>
          <w:rFonts w:ascii="Times New Roman" w:hAnsi="Times New Roman" w:cs="Times New Roman"/>
          <w:b/>
          <w:i/>
          <w:spacing w:val="-1"/>
          <w:sz w:val="24"/>
          <w:szCs w:val="24"/>
        </w:rPr>
        <w:t>с</w:t>
      </w:r>
      <w:r w:rsidRPr="00B956A4">
        <w:rPr>
          <w:rFonts w:ascii="Times New Roman" w:hAnsi="Times New Roman" w:cs="Times New Roman"/>
          <w:b/>
          <w:i/>
          <w:spacing w:val="1"/>
          <w:sz w:val="24"/>
          <w:szCs w:val="24"/>
        </w:rPr>
        <w:t>п</w:t>
      </w:r>
      <w:r w:rsidRPr="00B956A4">
        <w:rPr>
          <w:rFonts w:ascii="Times New Roman" w:hAnsi="Times New Roman" w:cs="Times New Roman"/>
          <w:b/>
          <w:i/>
          <w:sz w:val="24"/>
          <w:szCs w:val="24"/>
        </w:rPr>
        <w:t>о</w:t>
      </w:r>
      <w:r w:rsidRPr="00B956A4">
        <w:rPr>
          <w:rFonts w:ascii="Times New Roman" w:hAnsi="Times New Roman" w:cs="Times New Roman"/>
          <w:b/>
          <w:i/>
          <w:spacing w:val="-2"/>
          <w:sz w:val="24"/>
          <w:szCs w:val="24"/>
        </w:rPr>
        <w:t>р</w:t>
      </w:r>
      <w:r w:rsidRPr="00B956A4">
        <w:rPr>
          <w:rFonts w:ascii="Times New Roman" w:hAnsi="Times New Roman" w:cs="Times New Roman"/>
          <w:b/>
          <w:i/>
          <w:spacing w:val="3"/>
          <w:sz w:val="24"/>
          <w:szCs w:val="24"/>
        </w:rPr>
        <w:t>т</w:t>
      </w:r>
      <w:r w:rsidRPr="00B956A4">
        <w:rPr>
          <w:rFonts w:ascii="Times New Roman" w:hAnsi="Times New Roman" w:cs="Times New Roman"/>
          <w:b/>
          <w:i/>
          <w:spacing w:val="1"/>
          <w:sz w:val="24"/>
          <w:szCs w:val="24"/>
        </w:rPr>
        <w:t>н</w:t>
      </w:r>
      <w:r w:rsidRPr="00B956A4">
        <w:rPr>
          <w:rFonts w:ascii="Times New Roman" w:hAnsi="Times New Roman" w:cs="Times New Roman"/>
          <w:b/>
          <w:i/>
          <w:sz w:val="24"/>
          <w:szCs w:val="24"/>
        </w:rPr>
        <w:t xml:space="preserve">а </w:t>
      </w:r>
      <w:r w:rsidRPr="00B956A4">
        <w:rPr>
          <w:rFonts w:ascii="Times New Roman" w:hAnsi="Times New Roman" w:cs="Times New Roman"/>
          <w:b/>
          <w:i/>
          <w:spacing w:val="-1"/>
          <w:sz w:val="24"/>
          <w:szCs w:val="24"/>
        </w:rPr>
        <w:t>с</w:t>
      </w:r>
      <w:r w:rsidRPr="00B956A4">
        <w:rPr>
          <w:rFonts w:ascii="Times New Roman" w:hAnsi="Times New Roman" w:cs="Times New Roman"/>
          <w:b/>
          <w:i/>
          <w:sz w:val="24"/>
          <w:szCs w:val="24"/>
        </w:rPr>
        <w:t>х</w:t>
      </w:r>
      <w:r w:rsidRPr="00B956A4">
        <w:rPr>
          <w:rFonts w:ascii="Times New Roman" w:hAnsi="Times New Roman" w:cs="Times New Roman"/>
          <w:b/>
          <w:i/>
          <w:spacing w:val="-1"/>
          <w:sz w:val="24"/>
          <w:szCs w:val="24"/>
        </w:rPr>
        <w:t>е</w:t>
      </w:r>
      <w:r w:rsidRPr="00B956A4">
        <w:rPr>
          <w:rFonts w:ascii="Times New Roman" w:hAnsi="Times New Roman" w:cs="Times New Roman"/>
          <w:b/>
          <w:i/>
          <w:spacing w:val="1"/>
          <w:sz w:val="24"/>
          <w:szCs w:val="24"/>
        </w:rPr>
        <w:t>м</w:t>
      </w:r>
      <w:r w:rsidRPr="00B956A4">
        <w:rPr>
          <w:rFonts w:ascii="Times New Roman" w:hAnsi="Times New Roman" w:cs="Times New Roman"/>
          <w:b/>
          <w:i/>
          <w:sz w:val="24"/>
          <w:szCs w:val="24"/>
        </w:rPr>
        <w:t>а</w:t>
      </w:r>
    </w:p>
    <w:p w:rsidR="00185F40" w:rsidRPr="00185F40" w:rsidRDefault="00185F40" w:rsidP="00185F40">
      <w:pPr>
        <w:pStyle w:val="BodyTextFirstIndent2"/>
        <w:spacing w:after="0"/>
        <w:ind w:left="0" w:firstLine="0"/>
        <w:jc w:val="both"/>
        <w:rPr>
          <w:sz w:val="24"/>
          <w:szCs w:val="24"/>
          <w:lang w:val="bg-BG"/>
        </w:rPr>
      </w:pPr>
      <w:r w:rsidRPr="00185F40">
        <w:rPr>
          <w:sz w:val="24"/>
          <w:szCs w:val="24"/>
        </w:rPr>
        <w:t>1</w:t>
      </w:r>
      <w:r w:rsidRPr="00185F40">
        <w:rPr>
          <w:sz w:val="24"/>
          <w:szCs w:val="24"/>
          <w:lang w:val="bg-BG"/>
        </w:rPr>
        <w:t>.1.</w:t>
      </w:r>
      <w:r w:rsidR="00E27AEE">
        <w:rPr>
          <w:sz w:val="24"/>
          <w:szCs w:val="24"/>
          <w:lang w:val="bg-BG"/>
        </w:rPr>
        <w:t xml:space="preserve"> </w:t>
      </w:r>
      <w:proofErr w:type="gramStart"/>
      <w:r w:rsidRPr="00185F40">
        <w:rPr>
          <w:sz w:val="24"/>
          <w:szCs w:val="24"/>
          <w:lang w:val="bg-BG"/>
        </w:rPr>
        <w:t>Общинска  автобусна</w:t>
      </w:r>
      <w:proofErr w:type="gramEnd"/>
      <w:r w:rsidRPr="00185F40">
        <w:rPr>
          <w:sz w:val="24"/>
          <w:szCs w:val="24"/>
          <w:lang w:val="bg-BG"/>
        </w:rPr>
        <w:t xml:space="preserve"> линия  ”Гурково – Лява река- Злати рът”-06,15ч-07,00ч </w:t>
      </w:r>
    </w:p>
    <w:p w:rsidR="00185F40" w:rsidRDefault="00185F40" w:rsidP="00185F40">
      <w:pPr>
        <w:pStyle w:val="BodyTextFirstIndent2"/>
        <w:spacing w:after="0"/>
        <w:ind w:left="0" w:firstLine="0"/>
        <w:jc w:val="both"/>
        <w:rPr>
          <w:sz w:val="24"/>
          <w:szCs w:val="24"/>
          <w:lang w:val="bg-BG"/>
        </w:rPr>
      </w:pPr>
      <w:r w:rsidRPr="00185F40">
        <w:rPr>
          <w:sz w:val="24"/>
          <w:szCs w:val="24"/>
          <w:lang w:val="bg-BG"/>
        </w:rPr>
        <w:t>Обща дължина на курса -25км., Общо дневен пробег по маршрутното разписание – 45км. Изпълнява се два пъти седмично. Общ годишен пробег по маршрутното разписание-4 320км.</w:t>
      </w:r>
    </w:p>
    <w:p w:rsidR="00F35203" w:rsidRDefault="00F35203" w:rsidP="00185F40">
      <w:pPr>
        <w:pStyle w:val="BodyTextFirstIndent2"/>
        <w:spacing w:after="0"/>
        <w:ind w:left="0" w:firstLine="0"/>
        <w:jc w:val="both"/>
        <w:rPr>
          <w:sz w:val="24"/>
          <w:szCs w:val="24"/>
          <w:lang w:val="bg-BG"/>
        </w:rPr>
      </w:pPr>
    </w:p>
    <w:p w:rsidR="00185F40" w:rsidRPr="00185F40" w:rsidRDefault="00185F40" w:rsidP="00185F40">
      <w:pPr>
        <w:pStyle w:val="BodyTextFirstIndent2"/>
        <w:spacing w:after="0"/>
        <w:ind w:left="0" w:firstLine="0"/>
        <w:jc w:val="both"/>
        <w:rPr>
          <w:sz w:val="24"/>
          <w:szCs w:val="24"/>
          <w:lang w:val="bg-BG"/>
        </w:rPr>
      </w:pPr>
      <w:r w:rsidRPr="00185F40">
        <w:rPr>
          <w:sz w:val="24"/>
          <w:szCs w:val="24"/>
          <w:lang w:val="bg-BG"/>
        </w:rPr>
        <w:t xml:space="preserve"> </w:t>
      </w:r>
      <w:r w:rsidRPr="00185F40">
        <w:rPr>
          <w:sz w:val="24"/>
          <w:szCs w:val="24"/>
        </w:rPr>
        <w:t>1</w:t>
      </w:r>
      <w:r w:rsidRPr="00185F40">
        <w:rPr>
          <w:sz w:val="24"/>
          <w:szCs w:val="24"/>
          <w:lang w:val="bg-BG"/>
        </w:rPr>
        <w:t>.2.</w:t>
      </w:r>
      <w:r w:rsidR="00E27AEE">
        <w:rPr>
          <w:sz w:val="24"/>
          <w:szCs w:val="24"/>
          <w:lang w:val="bg-BG"/>
        </w:rPr>
        <w:t xml:space="preserve"> </w:t>
      </w:r>
      <w:proofErr w:type="gramStart"/>
      <w:r w:rsidRPr="00185F40">
        <w:rPr>
          <w:sz w:val="24"/>
          <w:szCs w:val="24"/>
          <w:lang w:val="bg-BG"/>
        </w:rPr>
        <w:t>Общинска  автобусна</w:t>
      </w:r>
      <w:proofErr w:type="gramEnd"/>
      <w:r w:rsidRPr="00185F40">
        <w:rPr>
          <w:sz w:val="24"/>
          <w:szCs w:val="24"/>
          <w:lang w:val="bg-BG"/>
        </w:rPr>
        <w:t xml:space="preserve"> линия  ”Гурково – Лява река-Злати рът-17,00ч-17,45ч</w:t>
      </w:r>
    </w:p>
    <w:p w:rsidR="00185F40" w:rsidRPr="00185F40" w:rsidRDefault="00185F40" w:rsidP="00185F40">
      <w:pPr>
        <w:pStyle w:val="BodyTextFirstIndent2"/>
        <w:spacing w:after="0"/>
        <w:ind w:left="0" w:firstLine="0"/>
        <w:jc w:val="both"/>
        <w:rPr>
          <w:sz w:val="24"/>
          <w:szCs w:val="24"/>
          <w:lang w:val="bg-BG"/>
        </w:rPr>
      </w:pPr>
      <w:r w:rsidRPr="00185F40">
        <w:rPr>
          <w:sz w:val="24"/>
          <w:szCs w:val="24"/>
          <w:lang w:val="bg-BG"/>
        </w:rPr>
        <w:t>Обща дължина на курса -25км., Общо дневен пробег по маршрутното разписание – 45км., Изпълнява се два пъти седмично. Общ годишен пробег по маршрутното разписание-4 320км.</w:t>
      </w:r>
    </w:p>
    <w:p w:rsidR="00185F40" w:rsidRPr="00185F40" w:rsidRDefault="00185F40" w:rsidP="00185F40">
      <w:pPr>
        <w:pStyle w:val="BodyTextFirstIndent2"/>
        <w:spacing w:after="0"/>
        <w:ind w:left="0" w:firstLine="0"/>
        <w:jc w:val="both"/>
        <w:rPr>
          <w:sz w:val="24"/>
          <w:szCs w:val="24"/>
          <w:lang w:val="bg-BG"/>
        </w:rPr>
      </w:pPr>
      <w:r w:rsidRPr="00185F40">
        <w:rPr>
          <w:sz w:val="24"/>
          <w:szCs w:val="24"/>
        </w:rPr>
        <w:t>1</w:t>
      </w:r>
      <w:r w:rsidRPr="00185F40">
        <w:rPr>
          <w:sz w:val="24"/>
          <w:szCs w:val="24"/>
          <w:lang w:val="bg-BG"/>
        </w:rPr>
        <w:t>.3.</w:t>
      </w:r>
      <w:r w:rsidR="00E27AEE">
        <w:rPr>
          <w:sz w:val="24"/>
          <w:szCs w:val="24"/>
          <w:lang w:val="bg-BG"/>
        </w:rPr>
        <w:t xml:space="preserve"> </w:t>
      </w:r>
      <w:r w:rsidRPr="00185F40">
        <w:rPr>
          <w:sz w:val="24"/>
          <w:szCs w:val="24"/>
          <w:lang w:val="bg-BG"/>
        </w:rPr>
        <w:t xml:space="preserve">Общинска автобусна </w:t>
      </w:r>
      <w:proofErr w:type="gramStart"/>
      <w:r w:rsidRPr="00185F40">
        <w:rPr>
          <w:sz w:val="24"/>
          <w:szCs w:val="24"/>
          <w:lang w:val="bg-BG"/>
        </w:rPr>
        <w:t>линия  “</w:t>
      </w:r>
      <w:proofErr w:type="gramEnd"/>
      <w:r w:rsidRPr="00185F40">
        <w:rPr>
          <w:sz w:val="24"/>
          <w:szCs w:val="24"/>
          <w:lang w:val="bg-BG"/>
        </w:rPr>
        <w:t xml:space="preserve"> Гурково – Жълтопоп”-06,30ч-07,00ч</w:t>
      </w:r>
    </w:p>
    <w:p w:rsidR="00185F40" w:rsidRPr="00185F40" w:rsidRDefault="00185F40" w:rsidP="00185F40">
      <w:pPr>
        <w:pStyle w:val="BodyTextFirstIndent2"/>
        <w:spacing w:after="0"/>
        <w:ind w:left="0" w:firstLine="0"/>
        <w:jc w:val="both"/>
        <w:rPr>
          <w:sz w:val="24"/>
          <w:szCs w:val="24"/>
          <w:lang w:val="bg-BG"/>
        </w:rPr>
      </w:pPr>
      <w:r w:rsidRPr="00185F40">
        <w:rPr>
          <w:sz w:val="24"/>
          <w:szCs w:val="24"/>
          <w:lang w:val="bg-BG"/>
        </w:rPr>
        <w:t>Обща дължина на курса -12км., Общо дневен пробег по маршрутното разписание – 24км. Изпълнява се два пъти седмично. Общ годишен пробег по маршрутното разписание-2 304км.</w:t>
      </w:r>
    </w:p>
    <w:p w:rsidR="00185F40" w:rsidRPr="00185F40" w:rsidRDefault="00185F40" w:rsidP="00185F40">
      <w:pPr>
        <w:pStyle w:val="BodyTextFirstIndent2"/>
        <w:spacing w:after="0"/>
        <w:ind w:left="0" w:firstLine="0"/>
        <w:jc w:val="both"/>
        <w:rPr>
          <w:sz w:val="24"/>
          <w:szCs w:val="24"/>
          <w:lang w:val="bg-BG"/>
        </w:rPr>
      </w:pPr>
      <w:r w:rsidRPr="00185F40">
        <w:rPr>
          <w:sz w:val="24"/>
          <w:szCs w:val="24"/>
        </w:rPr>
        <w:t>1</w:t>
      </w:r>
      <w:r w:rsidRPr="00185F40">
        <w:rPr>
          <w:sz w:val="24"/>
          <w:szCs w:val="24"/>
          <w:lang w:val="bg-BG"/>
        </w:rPr>
        <w:t>.4.</w:t>
      </w:r>
      <w:r w:rsidR="00E27AEE">
        <w:rPr>
          <w:sz w:val="24"/>
          <w:szCs w:val="24"/>
          <w:lang w:val="bg-BG"/>
        </w:rPr>
        <w:t xml:space="preserve"> </w:t>
      </w:r>
      <w:r w:rsidRPr="00185F40">
        <w:rPr>
          <w:sz w:val="24"/>
          <w:szCs w:val="24"/>
          <w:lang w:val="bg-BG"/>
        </w:rPr>
        <w:t xml:space="preserve">Общинска автобусна </w:t>
      </w:r>
      <w:proofErr w:type="gramStart"/>
      <w:r w:rsidRPr="00185F40">
        <w:rPr>
          <w:sz w:val="24"/>
          <w:szCs w:val="24"/>
          <w:lang w:val="bg-BG"/>
        </w:rPr>
        <w:t>линия  “</w:t>
      </w:r>
      <w:proofErr w:type="gramEnd"/>
      <w:r w:rsidRPr="00185F40">
        <w:rPr>
          <w:sz w:val="24"/>
          <w:szCs w:val="24"/>
          <w:lang w:val="bg-BG"/>
        </w:rPr>
        <w:t xml:space="preserve"> Гурково – Жълтопоп”-17,00ч-17,30ч</w:t>
      </w:r>
    </w:p>
    <w:p w:rsidR="00185F40" w:rsidRPr="00185F40" w:rsidRDefault="00185F40" w:rsidP="00185F40">
      <w:pPr>
        <w:pStyle w:val="BodyTextFirstIndent2"/>
        <w:spacing w:after="0"/>
        <w:ind w:left="0" w:firstLine="0"/>
        <w:jc w:val="both"/>
        <w:rPr>
          <w:sz w:val="24"/>
          <w:szCs w:val="24"/>
          <w:lang w:val="bg-BG"/>
        </w:rPr>
      </w:pPr>
      <w:r w:rsidRPr="00185F40">
        <w:rPr>
          <w:sz w:val="24"/>
          <w:szCs w:val="24"/>
          <w:lang w:val="bg-BG"/>
        </w:rPr>
        <w:t>Обща дължина на курса -12км., Общо дневен пробег по маршрутното разписание – 24км. Изпълнява се два пъти седмично. Общ годишен пробег по маршрутното разписание-2 304км.</w:t>
      </w:r>
    </w:p>
    <w:p w:rsidR="00185F40" w:rsidRPr="00185F40" w:rsidRDefault="00185F40" w:rsidP="00185F40">
      <w:pPr>
        <w:pStyle w:val="BodyTextFirstIndent2"/>
        <w:spacing w:after="0"/>
        <w:ind w:left="0" w:firstLine="0"/>
        <w:jc w:val="both"/>
        <w:rPr>
          <w:sz w:val="24"/>
          <w:szCs w:val="24"/>
          <w:lang w:val="bg-BG"/>
        </w:rPr>
      </w:pPr>
      <w:r w:rsidRPr="00185F40">
        <w:rPr>
          <w:sz w:val="24"/>
          <w:szCs w:val="24"/>
        </w:rPr>
        <w:t>1</w:t>
      </w:r>
      <w:r w:rsidRPr="00185F40">
        <w:rPr>
          <w:sz w:val="24"/>
          <w:szCs w:val="24"/>
          <w:lang w:val="bg-BG"/>
        </w:rPr>
        <w:t>.5.</w:t>
      </w:r>
      <w:r w:rsidR="00E27AEE">
        <w:rPr>
          <w:sz w:val="24"/>
          <w:szCs w:val="24"/>
          <w:lang w:val="bg-BG"/>
        </w:rPr>
        <w:t xml:space="preserve"> </w:t>
      </w:r>
      <w:r w:rsidRPr="00185F40">
        <w:rPr>
          <w:sz w:val="24"/>
          <w:szCs w:val="24"/>
          <w:lang w:val="bg-BG"/>
        </w:rPr>
        <w:t xml:space="preserve">Общинска автобусна </w:t>
      </w:r>
      <w:proofErr w:type="gramStart"/>
      <w:r w:rsidRPr="00185F40">
        <w:rPr>
          <w:sz w:val="24"/>
          <w:szCs w:val="24"/>
          <w:lang w:val="bg-BG"/>
        </w:rPr>
        <w:t>линия ”</w:t>
      </w:r>
      <w:proofErr w:type="gramEnd"/>
      <w:r w:rsidRPr="00185F40">
        <w:rPr>
          <w:sz w:val="24"/>
          <w:szCs w:val="24"/>
          <w:lang w:val="bg-BG"/>
        </w:rPr>
        <w:t xml:space="preserve">Гурково – Конаре -07,05ч-07,17ч </w:t>
      </w:r>
    </w:p>
    <w:p w:rsidR="00185F40" w:rsidRPr="00185F40" w:rsidRDefault="00185F40" w:rsidP="00185F40">
      <w:pPr>
        <w:pStyle w:val="BodyTextFirstIndent2"/>
        <w:spacing w:after="0"/>
        <w:ind w:left="0" w:firstLine="0"/>
        <w:jc w:val="both"/>
        <w:rPr>
          <w:sz w:val="24"/>
          <w:szCs w:val="24"/>
          <w:lang w:val="bg-BG"/>
        </w:rPr>
      </w:pPr>
      <w:r w:rsidRPr="00185F40">
        <w:rPr>
          <w:sz w:val="24"/>
          <w:szCs w:val="24"/>
          <w:lang w:val="bg-BG"/>
        </w:rPr>
        <w:t>Обща дължина на курса -7км., Общ дневен пробег по маршрутното разписание-14км., Общ годишен пробег по маршрутното разписание –5 110км.</w:t>
      </w:r>
    </w:p>
    <w:p w:rsidR="00185F40" w:rsidRPr="00185F40" w:rsidRDefault="00185F40" w:rsidP="00185F40">
      <w:pPr>
        <w:pStyle w:val="BodyTextFirstIndent2"/>
        <w:spacing w:after="0"/>
        <w:ind w:left="0" w:firstLine="0"/>
        <w:jc w:val="both"/>
        <w:rPr>
          <w:sz w:val="24"/>
          <w:szCs w:val="24"/>
          <w:lang w:val="bg-BG"/>
        </w:rPr>
      </w:pPr>
      <w:r w:rsidRPr="00185F40">
        <w:rPr>
          <w:sz w:val="24"/>
          <w:szCs w:val="24"/>
        </w:rPr>
        <w:t>1</w:t>
      </w:r>
      <w:r w:rsidRPr="00185F40">
        <w:rPr>
          <w:sz w:val="24"/>
          <w:szCs w:val="24"/>
          <w:lang w:val="bg-BG"/>
        </w:rPr>
        <w:t>.6.</w:t>
      </w:r>
      <w:r w:rsidR="00E27AEE">
        <w:rPr>
          <w:sz w:val="24"/>
          <w:szCs w:val="24"/>
          <w:lang w:val="bg-BG"/>
        </w:rPr>
        <w:t xml:space="preserve"> </w:t>
      </w:r>
      <w:r w:rsidRPr="00185F40">
        <w:rPr>
          <w:sz w:val="24"/>
          <w:szCs w:val="24"/>
          <w:lang w:val="bg-BG"/>
        </w:rPr>
        <w:t xml:space="preserve">Общинска автобусна </w:t>
      </w:r>
      <w:proofErr w:type="gramStart"/>
      <w:r w:rsidRPr="00185F40">
        <w:rPr>
          <w:sz w:val="24"/>
          <w:szCs w:val="24"/>
          <w:lang w:val="bg-BG"/>
        </w:rPr>
        <w:t>линия ”</w:t>
      </w:r>
      <w:proofErr w:type="gramEnd"/>
      <w:r w:rsidRPr="00185F40">
        <w:rPr>
          <w:sz w:val="24"/>
          <w:szCs w:val="24"/>
          <w:lang w:val="bg-BG"/>
        </w:rPr>
        <w:t>Гурково – Конаре -16,30ч-16,40ч</w:t>
      </w:r>
    </w:p>
    <w:p w:rsidR="00185F40" w:rsidRPr="00185F40" w:rsidRDefault="00185F40" w:rsidP="00185F40">
      <w:pPr>
        <w:pStyle w:val="BodyTextFirstIndent2"/>
        <w:spacing w:after="0"/>
        <w:ind w:left="0" w:firstLine="0"/>
        <w:jc w:val="both"/>
        <w:rPr>
          <w:sz w:val="24"/>
          <w:szCs w:val="24"/>
          <w:lang w:val="bg-BG"/>
        </w:rPr>
      </w:pPr>
      <w:r w:rsidRPr="00185F40">
        <w:rPr>
          <w:sz w:val="24"/>
          <w:szCs w:val="24"/>
          <w:lang w:val="bg-BG"/>
        </w:rPr>
        <w:t>Обща дължина на курса -7км., Общ дневен пробег по маршрутното разписание-14км., Общ годишен пробег по маршрутното разписание –5 110км.</w:t>
      </w:r>
    </w:p>
    <w:p w:rsidR="00185F40" w:rsidRPr="00185F40" w:rsidRDefault="00185F40" w:rsidP="00185F40">
      <w:pPr>
        <w:pStyle w:val="BodyTextFirstIndent2"/>
        <w:spacing w:after="0"/>
        <w:ind w:left="0" w:firstLine="0"/>
        <w:jc w:val="both"/>
        <w:rPr>
          <w:sz w:val="24"/>
          <w:szCs w:val="24"/>
          <w:lang w:val="bg-BG"/>
        </w:rPr>
      </w:pPr>
      <w:r w:rsidRPr="00185F40">
        <w:rPr>
          <w:sz w:val="24"/>
          <w:szCs w:val="24"/>
        </w:rPr>
        <w:t>1</w:t>
      </w:r>
      <w:r w:rsidRPr="00185F40">
        <w:rPr>
          <w:sz w:val="24"/>
          <w:szCs w:val="24"/>
          <w:lang w:val="bg-BG"/>
        </w:rPr>
        <w:t>.7.</w:t>
      </w:r>
      <w:r w:rsidR="00E27AEE">
        <w:rPr>
          <w:sz w:val="24"/>
          <w:szCs w:val="24"/>
          <w:lang w:val="bg-BG"/>
        </w:rPr>
        <w:t xml:space="preserve"> </w:t>
      </w:r>
      <w:r w:rsidRPr="00185F40">
        <w:rPr>
          <w:sz w:val="24"/>
          <w:szCs w:val="24"/>
          <w:lang w:val="bg-BG"/>
        </w:rPr>
        <w:t xml:space="preserve">Общинска автобусна </w:t>
      </w:r>
      <w:proofErr w:type="gramStart"/>
      <w:r w:rsidRPr="00185F40">
        <w:rPr>
          <w:sz w:val="24"/>
          <w:szCs w:val="24"/>
          <w:lang w:val="bg-BG"/>
        </w:rPr>
        <w:t>линия ”</w:t>
      </w:r>
      <w:proofErr w:type="gramEnd"/>
      <w:r w:rsidRPr="00185F40">
        <w:rPr>
          <w:sz w:val="24"/>
          <w:szCs w:val="24"/>
          <w:lang w:val="bg-BG"/>
        </w:rPr>
        <w:t>Гурково –Паничерево -06,55ч-07,12ч</w:t>
      </w:r>
    </w:p>
    <w:p w:rsidR="00185F40" w:rsidRPr="00185F40" w:rsidRDefault="00185F40" w:rsidP="00185F40">
      <w:pPr>
        <w:pStyle w:val="BodyTextFirstIndent2"/>
        <w:spacing w:after="0"/>
        <w:ind w:left="0" w:firstLine="0"/>
        <w:jc w:val="both"/>
        <w:rPr>
          <w:sz w:val="24"/>
          <w:szCs w:val="24"/>
          <w:lang w:val="bg-BG"/>
        </w:rPr>
      </w:pPr>
      <w:r w:rsidRPr="00185F40">
        <w:rPr>
          <w:sz w:val="24"/>
          <w:szCs w:val="24"/>
          <w:lang w:val="bg-BG"/>
        </w:rPr>
        <w:t>Обща дължина на курса -8км., Общ дневен пробег по маршрутното разписание-16км., Общ годишен пробег по маршрутното разписание –5 840км..</w:t>
      </w:r>
    </w:p>
    <w:p w:rsidR="00185F40" w:rsidRPr="00185F40" w:rsidRDefault="00185F40" w:rsidP="00185F40">
      <w:pPr>
        <w:pStyle w:val="BodyTextFirstIndent2"/>
        <w:spacing w:after="0"/>
        <w:ind w:left="0" w:firstLine="0"/>
        <w:jc w:val="both"/>
        <w:rPr>
          <w:sz w:val="24"/>
          <w:szCs w:val="24"/>
          <w:lang w:val="bg-BG"/>
        </w:rPr>
      </w:pPr>
      <w:r w:rsidRPr="00185F40">
        <w:rPr>
          <w:sz w:val="24"/>
          <w:szCs w:val="24"/>
        </w:rPr>
        <w:t>1</w:t>
      </w:r>
      <w:r w:rsidRPr="00185F40">
        <w:rPr>
          <w:sz w:val="24"/>
          <w:szCs w:val="24"/>
          <w:lang w:val="bg-BG"/>
        </w:rPr>
        <w:t>.8.</w:t>
      </w:r>
      <w:r w:rsidR="00E27AEE">
        <w:rPr>
          <w:sz w:val="24"/>
          <w:szCs w:val="24"/>
          <w:lang w:val="bg-BG"/>
        </w:rPr>
        <w:t xml:space="preserve"> </w:t>
      </w:r>
      <w:r w:rsidRPr="00185F40">
        <w:rPr>
          <w:sz w:val="24"/>
          <w:szCs w:val="24"/>
          <w:lang w:val="bg-BG"/>
        </w:rPr>
        <w:t xml:space="preserve">Общинска автобусна </w:t>
      </w:r>
      <w:proofErr w:type="gramStart"/>
      <w:r w:rsidRPr="00185F40">
        <w:rPr>
          <w:sz w:val="24"/>
          <w:szCs w:val="24"/>
          <w:lang w:val="bg-BG"/>
        </w:rPr>
        <w:t>линия ”</w:t>
      </w:r>
      <w:proofErr w:type="gramEnd"/>
      <w:r w:rsidRPr="00185F40">
        <w:rPr>
          <w:sz w:val="24"/>
          <w:szCs w:val="24"/>
          <w:lang w:val="bg-BG"/>
        </w:rPr>
        <w:t>Гурково –Паничерево -16,30ч-17,00ч</w:t>
      </w:r>
    </w:p>
    <w:p w:rsidR="00185F40" w:rsidRPr="00185F40" w:rsidRDefault="00185F40" w:rsidP="00185F40">
      <w:pPr>
        <w:pStyle w:val="BodyTextFirstIndent2"/>
        <w:spacing w:after="0"/>
        <w:ind w:left="0" w:firstLine="0"/>
        <w:jc w:val="both"/>
        <w:rPr>
          <w:sz w:val="24"/>
          <w:szCs w:val="24"/>
          <w:lang w:val="bg-BG"/>
        </w:rPr>
      </w:pPr>
      <w:r w:rsidRPr="00185F40">
        <w:rPr>
          <w:sz w:val="24"/>
          <w:szCs w:val="24"/>
          <w:lang w:val="bg-BG"/>
        </w:rPr>
        <w:t>Обща дължина на курса -8км., Общ дневен пробег по маршрутното разписание-16км., Общ годишен пробег по маршрутното разписание –5 840км.</w:t>
      </w:r>
    </w:p>
    <w:p w:rsidR="00185F40" w:rsidRPr="00185F40" w:rsidRDefault="00185F40" w:rsidP="00185F40">
      <w:pPr>
        <w:pStyle w:val="BodyTextFirstIndent2"/>
        <w:spacing w:after="0"/>
        <w:ind w:left="0" w:firstLine="0"/>
        <w:jc w:val="both"/>
        <w:rPr>
          <w:sz w:val="24"/>
          <w:szCs w:val="24"/>
          <w:lang w:val="bg-BG"/>
        </w:rPr>
      </w:pPr>
      <w:r w:rsidRPr="00185F40">
        <w:rPr>
          <w:sz w:val="24"/>
          <w:szCs w:val="24"/>
        </w:rPr>
        <w:t>1</w:t>
      </w:r>
      <w:r w:rsidRPr="00185F40">
        <w:rPr>
          <w:sz w:val="24"/>
          <w:szCs w:val="24"/>
          <w:lang w:val="bg-BG"/>
        </w:rPr>
        <w:t>.9.</w:t>
      </w:r>
      <w:r w:rsidR="00E27AEE">
        <w:rPr>
          <w:sz w:val="24"/>
          <w:szCs w:val="24"/>
          <w:lang w:val="bg-BG"/>
        </w:rPr>
        <w:t xml:space="preserve"> </w:t>
      </w:r>
      <w:r w:rsidRPr="00185F40">
        <w:rPr>
          <w:sz w:val="24"/>
          <w:szCs w:val="24"/>
          <w:lang w:val="bg-BG"/>
        </w:rPr>
        <w:t xml:space="preserve">Общинска автобусна </w:t>
      </w:r>
      <w:proofErr w:type="gramStart"/>
      <w:r w:rsidRPr="00185F40">
        <w:rPr>
          <w:sz w:val="24"/>
          <w:szCs w:val="24"/>
          <w:lang w:val="bg-BG"/>
        </w:rPr>
        <w:t>линия ”</w:t>
      </w:r>
      <w:proofErr w:type="gramEnd"/>
      <w:r w:rsidRPr="00185F40">
        <w:rPr>
          <w:sz w:val="24"/>
          <w:szCs w:val="24"/>
          <w:lang w:val="bg-BG"/>
        </w:rPr>
        <w:t>Гурково –Паничерево -07,30ч-07,50ч</w:t>
      </w:r>
    </w:p>
    <w:p w:rsidR="00185F40" w:rsidRPr="00185F40" w:rsidRDefault="00185F40" w:rsidP="00185F40">
      <w:pPr>
        <w:pStyle w:val="BodyTextFirstIndent2"/>
        <w:spacing w:after="0"/>
        <w:ind w:left="0" w:firstLine="0"/>
        <w:jc w:val="both"/>
        <w:rPr>
          <w:sz w:val="24"/>
          <w:szCs w:val="24"/>
          <w:lang w:val="bg-BG"/>
        </w:rPr>
      </w:pPr>
      <w:r w:rsidRPr="00185F40">
        <w:rPr>
          <w:sz w:val="24"/>
          <w:szCs w:val="24"/>
          <w:lang w:val="bg-BG"/>
        </w:rPr>
        <w:t>Обща дължина на курса -</w:t>
      </w:r>
      <w:r w:rsidRPr="00185F40">
        <w:rPr>
          <w:sz w:val="24"/>
          <w:szCs w:val="24"/>
        </w:rPr>
        <w:t>8</w:t>
      </w:r>
      <w:r w:rsidRPr="00185F40">
        <w:rPr>
          <w:sz w:val="24"/>
          <w:szCs w:val="24"/>
          <w:lang w:val="bg-BG"/>
        </w:rPr>
        <w:t>км., Общ дневен пробег по маршрутното разписание-</w:t>
      </w:r>
      <w:r w:rsidRPr="00185F40">
        <w:rPr>
          <w:sz w:val="24"/>
          <w:szCs w:val="24"/>
        </w:rPr>
        <w:t>8</w:t>
      </w:r>
      <w:r w:rsidRPr="00185F40">
        <w:rPr>
          <w:sz w:val="24"/>
          <w:szCs w:val="24"/>
          <w:lang w:val="bg-BG"/>
        </w:rPr>
        <w:t xml:space="preserve">км., Общ годишен пробег по маршрутното разписание –2 </w:t>
      </w:r>
      <w:r w:rsidRPr="00185F40">
        <w:rPr>
          <w:sz w:val="24"/>
          <w:szCs w:val="24"/>
        </w:rPr>
        <w:t>920</w:t>
      </w:r>
      <w:r w:rsidRPr="00185F40">
        <w:rPr>
          <w:sz w:val="24"/>
          <w:szCs w:val="24"/>
          <w:lang w:val="bg-BG"/>
        </w:rPr>
        <w:t>км.</w:t>
      </w:r>
    </w:p>
    <w:p w:rsidR="00EF4835" w:rsidRDefault="00EF4835" w:rsidP="00185F40">
      <w:pPr>
        <w:spacing w:after="0" w:line="240" w:lineRule="auto"/>
        <w:ind w:right="83"/>
        <w:jc w:val="both"/>
        <w:rPr>
          <w:rFonts w:ascii="Times New Roman" w:hAnsi="Times New Roman" w:cs="Times New Roman"/>
        </w:rPr>
      </w:pPr>
    </w:p>
    <w:p w:rsidR="00EF4835" w:rsidRDefault="00EF4835" w:rsidP="00EF4835">
      <w:pPr>
        <w:pStyle w:val="BodyTextFirstIndent2"/>
        <w:ind w:left="0" w:firstLine="0"/>
        <w:rPr>
          <w:sz w:val="24"/>
          <w:szCs w:val="24"/>
          <w:lang w:val="bg-BG"/>
        </w:rPr>
      </w:pPr>
      <w:proofErr w:type="gramStart"/>
      <w:r w:rsidRPr="00EF4835">
        <w:rPr>
          <w:sz w:val="24"/>
          <w:szCs w:val="24"/>
        </w:rPr>
        <w:t xml:space="preserve">Общ годишен пробег по автобусните линии от общинската транспортна схема, предмет на настоящата поръчка- </w:t>
      </w:r>
      <w:r w:rsidR="00185F40" w:rsidRPr="00185F40">
        <w:rPr>
          <w:b/>
          <w:i/>
          <w:sz w:val="24"/>
          <w:szCs w:val="24"/>
          <w:lang w:val="bg-BG"/>
        </w:rPr>
        <w:t>38 068</w:t>
      </w:r>
      <w:r w:rsidR="00185F40">
        <w:rPr>
          <w:b/>
          <w:i/>
          <w:sz w:val="24"/>
          <w:szCs w:val="24"/>
          <w:lang w:val="bg-BG"/>
        </w:rPr>
        <w:t xml:space="preserve"> </w:t>
      </w:r>
      <w:r w:rsidR="00185F40" w:rsidRPr="00185F40">
        <w:rPr>
          <w:b/>
          <w:i/>
          <w:sz w:val="24"/>
          <w:szCs w:val="24"/>
          <w:lang w:val="bg-BG"/>
        </w:rPr>
        <w:t>км</w:t>
      </w:r>
      <w:r w:rsidR="00185F40">
        <w:rPr>
          <w:sz w:val="24"/>
          <w:szCs w:val="24"/>
          <w:lang w:val="bg-BG"/>
        </w:rPr>
        <w:t>.</w:t>
      </w:r>
      <w:proofErr w:type="gramEnd"/>
    </w:p>
    <w:p w:rsidR="00EF4835" w:rsidRPr="00EF4835" w:rsidRDefault="00EF4835" w:rsidP="00EF4835">
      <w:pPr>
        <w:spacing w:after="0" w:line="240" w:lineRule="auto"/>
        <w:ind w:right="83"/>
        <w:jc w:val="both"/>
        <w:rPr>
          <w:rFonts w:ascii="Times New Roman" w:hAnsi="Times New Roman" w:cs="Times New Roman"/>
          <w:b/>
          <w:i/>
        </w:rPr>
      </w:pPr>
      <w:r w:rsidRPr="00EF4835">
        <w:rPr>
          <w:rFonts w:ascii="Times New Roman" w:hAnsi="Times New Roman" w:cs="Times New Roman"/>
          <w:b/>
          <w:sz w:val="24"/>
          <w:szCs w:val="24"/>
        </w:rPr>
        <w:t>2</w:t>
      </w:r>
      <w:r>
        <w:rPr>
          <w:b/>
          <w:sz w:val="24"/>
          <w:szCs w:val="24"/>
        </w:rPr>
        <w:t xml:space="preserve">. </w:t>
      </w:r>
      <w:r w:rsidRPr="00EF4835">
        <w:rPr>
          <w:rFonts w:ascii="Times New Roman" w:hAnsi="Times New Roman" w:cs="Times New Roman"/>
          <w:b/>
          <w:i/>
        </w:rPr>
        <w:t>Об</w:t>
      </w:r>
      <w:r w:rsidRPr="00EF4835">
        <w:rPr>
          <w:rFonts w:ascii="Times New Roman" w:hAnsi="Times New Roman" w:cs="Times New Roman"/>
          <w:b/>
          <w:i/>
          <w:spacing w:val="-1"/>
        </w:rPr>
        <w:t>щес</w:t>
      </w:r>
      <w:r w:rsidRPr="00EF4835">
        <w:rPr>
          <w:rFonts w:ascii="Times New Roman" w:hAnsi="Times New Roman" w:cs="Times New Roman"/>
          <w:b/>
          <w:i/>
          <w:spacing w:val="3"/>
        </w:rPr>
        <w:t>т</w:t>
      </w:r>
      <w:r w:rsidRPr="00EF4835">
        <w:rPr>
          <w:rFonts w:ascii="Times New Roman" w:hAnsi="Times New Roman" w:cs="Times New Roman"/>
          <w:b/>
          <w:i/>
        </w:rPr>
        <w:t>в</w:t>
      </w:r>
      <w:r w:rsidRPr="00EF4835">
        <w:rPr>
          <w:rFonts w:ascii="Times New Roman" w:hAnsi="Times New Roman" w:cs="Times New Roman"/>
          <w:b/>
          <w:i/>
          <w:spacing w:val="-1"/>
        </w:rPr>
        <w:t>е</w:t>
      </w:r>
      <w:r w:rsidRPr="00EF4835">
        <w:rPr>
          <w:rFonts w:ascii="Times New Roman" w:hAnsi="Times New Roman" w:cs="Times New Roman"/>
          <w:b/>
          <w:i/>
        </w:rPr>
        <w:t xml:space="preserve">н  </w:t>
      </w:r>
      <w:r w:rsidRPr="00EF4835">
        <w:rPr>
          <w:rFonts w:ascii="Times New Roman" w:hAnsi="Times New Roman" w:cs="Times New Roman"/>
          <w:b/>
          <w:i/>
          <w:spacing w:val="1"/>
        </w:rPr>
        <w:t xml:space="preserve"> п</w:t>
      </w:r>
      <w:r w:rsidRPr="00EF4835">
        <w:rPr>
          <w:rFonts w:ascii="Times New Roman" w:hAnsi="Times New Roman" w:cs="Times New Roman"/>
          <w:b/>
          <w:i/>
        </w:rPr>
        <w:t>р</w:t>
      </w:r>
      <w:r w:rsidRPr="00EF4835">
        <w:rPr>
          <w:rFonts w:ascii="Times New Roman" w:hAnsi="Times New Roman" w:cs="Times New Roman"/>
          <w:b/>
          <w:i/>
          <w:spacing w:val="-1"/>
        </w:rPr>
        <w:t>е</w:t>
      </w:r>
      <w:r w:rsidRPr="00EF4835">
        <w:rPr>
          <w:rFonts w:ascii="Times New Roman" w:hAnsi="Times New Roman" w:cs="Times New Roman"/>
          <w:b/>
          <w:i/>
        </w:rPr>
        <w:t xml:space="preserve">воз  </w:t>
      </w:r>
      <w:r w:rsidRPr="00EF4835">
        <w:rPr>
          <w:rFonts w:ascii="Times New Roman" w:hAnsi="Times New Roman" w:cs="Times New Roman"/>
          <w:b/>
          <w:i/>
          <w:spacing w:val="1"/>
        </w:rPr>
        <w:t>н</w:t>
      </w:r>
      <w:r w:rsidRPr="00EF4835">
        <w:rPr>
          <w:rFonts w:ascii="Times New Roman" w:hAnsi="Times New Roman" w:cs="Times New Roman"/>
          <w:b/>
          <w:i/>
        </w:rPr>
        <w:t xml:space="preserve">а   </w:t>
      </w:r>
      <w:r w:rsidRPr="00EF4835">
        <w:rPr>
          <w:rFonts w:ascii="Times New Roman" w:hAnsi="Times New Roman" w:cs="Times New Roman"/>
          <w:b/>
          <w:i/>
          <w:spacing w:val="1"/>
        </w:rPr>
        <w:t>п</w:t>
      </w:r>
      <w:r w:rsidRPr="00EF4835">
        <w:rPr>
          <w:rFonts w:ascii="Times New Roman" w:hAnsi="Times New Roman" w:cs="Times New Roman"/>
          <w:b/>
          <w:i/>
          <w:spacing w:val="-2"/>
        </w:rPr>
        <w:t>ъ</w:t>
      </w:r>
      <w:r w:rsidRPr="00EF4835">
        <w:rPr>
          <w:rFonts w:ascii="Times New Roman" w:hAnsi="Times New Roman" w:cs="Times New Roman"/>
          <w:b/>
          <w:i/>
        </w:rPr>
        <w:t>т</w:t>
      </w:r>
      <w:r w:rsidRPr="00EF4835">
        <w:rPr>
          <w:rFonts w:ascii="Times New Roman" w:hAnsi="Times New Roman" w:cs="Times New Roman"/>
          <w:b/>
          <w:i/>
          <w:spacing w:val="1"/>
        </w:rPr>
        <w:t>ни</w:t>
      </w:r>
      <w:r w:rsidRPr="00EF4835">
        <w:rPr>
          <w:rFonts w:ascii="Times New Roman" w:hAnsi="Times New Roman" w:cs="Times New Roman"/>
          <w:b/>
          <w:i/>
          <w:spacing w:val="-1"/>
        </w:rPr>
        <w:t>ц</w:t>
      </w:r>
      <w:r w:rsidRPr="00EF4835">
        <w:rPr>
          <w:rFonts w:ascii="Times New Roman" w:hAnsi="Times New Roman" w:cs="Times New Roman"/>
          <w:b/>
          <w:i/>
        </w:rPr>
        <w:t xml:space="preserve">и  </w:t>
      </w:r>
      <w:r w:rsidRPr="00EF4835">
        <w:rPr>
          <w:rFonts w:ascii="Times New Roman" w:hAnsi="Times New Roman" w:cs="Times New Roman"/>
          <w:b/>
          <w:i/>
          <w:spacing w:val="1"/>
        </w:rPr>
        <w:t>п</w:t>
      </w:r>
      <w:r w:rsidRPr="00EF4835">
        <w:rPr>
          <w:rFonts w:ascii="Times New Roman" w:hAnsi="Times New Roman" w:cs="Times New Roman"/>
          <w:b/>
          <w:i/>
        </w:rPr>
        <w:t xml:space="preserve">о   </w:t>
      </w:r>
      <w:r w:rsidRPr="00EF4835">
        <w:rPr>
          <w:rFonts w:ascii="Times New Roman" w:hAnsi="Times New Roman" w:cs="Times New Roman"/>
          <w:b/>
          <w:i/>
          <w:spacing w:val="-1"/>
        </w:rPr>
        <w:t>л</w:t>
      </w:r>
      <w:r w:rsidRPr="00EF4835">
        <w:rPr>
          <w:rFonts w:ascii="Times New Roman" w:hAnsi="Times New Roman" w:cs="Times New Roman"/>
          <w:b/>
          <w:i/>
          <w:spacing w:val="1"/>
        </w:rPr>
        <w:t>ин</w:t>
      </w:r>
      <w:r w:rsidRPr="00EF4835">
        <w:rPr>
          <w:rFonts w:ascii="Times New Roman" w:hAnsi="Times New Roman" w:cs="Times New Roman"/>
          <w:b/>
          <w:i/>
          <w:spacing w:val="-1"/>
        </w:rPr>
        <w:t>ии</w:t>
      </w:r>
      <w:r w:rsidRPr="00EF4835">
        <w:rPr>
          <w:rFonts w:ascii="Times New Roman" w:hAnsi="Times New Roman" w:cs="Times New Roman"/>
          <w:b/>
          <w:i/>
          <w:spacing w:val="3"/>
        </w:rPr>
        <w:t>т</w:t>
      </w:r>
      <w:r w:rsidRPr="00EF4835">
        <w:rPr>
          <w:rFonts w:ascii="Times New Roman" w:hAnsi="Times New Roman" w:cs="Times New Roman"/>
          <w:b/>
          <w:i/>
        </w:rPr>
        <w:t xml:space="preserve">е  </w:t>
      </w:r>
      <w:r w:rsidRPr="00EF4835">
        <w:rPr>
          <w:rFonts w:ascii="Times New Roman" w:hAnsi="Times New Roman" w:cs="Times New Roman"/>
          <w:b/>
          <w:i/>
          <w:spacing w:val="-2"/>
        </w:rPr>
        <w:t>о</w:t>
      </w:r>
      <w:r w:rsidRPr="00EF4835">
        <w:rPr>
          <w:rFonts w:ascii="Times New Roman" w:hAnsi="Times New Roman" w:cs="Times New Roman"/>
          <w:b/>
          <w:i/>
        </w:rPr>
        <w:t xml:space="preserve">т  </w:t>
      </w:r>
      <w:r w:rsidRPr="00EF4835">
        <w:rPr>
          <w:rFonts w:ascii="Times New Roman" w:hAnsi="Times New Roman" w:cs="Times New Roman"/>
          <w:b/>
          <w:i/>
          <w:spacing w:val="-3"/>
        </w:rPr>
        <w:t>у</w:t>
      </w:r>
      <w:r w:rsidRPr="00EF4835">
        <w:rPr>
          <w:rFonts w:ascii="Times New Roman" w:hAnsi="Times New Roman" w:cs="Times New Roman"/>
          <w:b/>
          <w:i/>
        </w:rPr>
        <w:t>т</w:t>
      </w:r>
      <w:r w:rsidRPr="00EF4835">
        <w:rPr>
          <w:rFonts w:ascii="Times New Roman" w:hAnsi="Times New Roman" w:cs="Times New Roman"/>
          <w:b/>
          <w:i/>
          <w:spacing w:val="1"/>
        </w:rPr>
        <w:t>в</w:t>
      </w:r>
      <w:r w:rsidRPr="00EF4835">
        <w:rPr>
          <w:rFonts w:ascii="Times New Roman" w:hAnsi="Times New Roman" w:cs="Times New Roman"/>
          <w:b/>
          <w:i/>
          <w:spacing w:val="-2"/>
        </w:rPr>
        <w:t>ъ</w:t>
      </w:r>
      <w:r w:rsidRPr="00EF4835">
        <w:rPr>
          <w:rFonts w:ascii="Times New Roman" w:hAnsi="Times New Roman" w:cs="Times New Roman"/>
          <w:b/>
          <w:i/>
        </w:rPr>
        <w:t>р</w:t>
      </w:r>
      <w:r w:rsidRPr="00EF4835">
        <w:rPr>
          <w:rFonts w:ascii="Times New Roman" w:hAnsi="Times New Roman" w:cs="Times New Roman"/>
          <w:b/>
          <w:i/>
          <w:spacing w:val="1"/>
        </w:rPr>
        <w:t>д</w:t>
      </w:r>
      <w:r w:rsidRPr="00EF4835">
        <w:rPr>
          <w:rFonts w:ascii="Times New Roman" w:hAnsi="Times New Roman" w:cs="Times New Roman"/>
          <w:b/>
          <w:i/>
          <w:spacing w:val="-1"/>
        </w:rPr>
        <w:t>е</w:t>
      </w:r>
      <w:r w:rsidRPr="00EF4835">
        <w:rPr>
          <w:rFonts w:ascii="Times New Roman" w:hAnsi="Times New Roman" w:cs="Times New Roman"/>
          <w:b/>
          <w:i/>
          <w:spacing w:val="1"/>
        </w:rPr>
        <w:t>н</w:t>
      </w:r>
      <w:r w:rsidRPr="00EF4835">
        <w:rPr>
          <w:rFonts w:ascii="Times New Roman" w:hAnsi="Times New Roman" w:cs="Times New Roman"/>
          <w:b/>
          <w:i/>
          <w:spacing w:val="-2"/>
        </w:rPr>
        <w:t>а</w:t>
      </w:r>
      <w:r w:rsidRPr="00EF4835">
        <w:rPr>
          <w:rFonts w:ascii="Times New Roman" w:hAnsi="Times New Roman" w:cs="Times New Roman"/>
          <w:b/>
          <w:i/>
          <w:spacing w:val="3"/>
        </w:rPr>
        <w:t>т</w:t>
      </w:r>
      <w:r w:rsidRPr="00EF4835">
        <w:rPr>
          <w:rFonts w:ascii="Times New Roman" w:hAnsi="Times New Roman" w:cs="Times New Roman"/>
          <w:b/>
          <w:i/>
        </w:rPr>
        <w:t xml:space="preserve">а  </w:t>
      </w:r>
      <w:r>
        <w:rPr>
          <w:rFonts w:ascii="Times New Roman" w:hAnsi="Times New Roman" w:cs="Times New Roman"/>
          <w:b/>
          <w:i/>
        </w:rPr>
        <w:t xml:space="preserve">областна </w:t>
      </w:r>
      <w:r w:rsidRPr="00EF4835">
        <w:rPr>
          <w:rFonts w:ascii="Times New Roman" w:hAnsi="Times New Roman" w:cs="Times New Roman"/>
          <w:b/>
          <w:i/>
          <w:spacing w:val="3"/>
        </w:rPr>
        <w:t>т</w:t>
      </w:r>
      <w:r w:rsidRPr="00EF4835">
        <w:rPr>
          <w:rFonts w:ascii="Times New Roman" w:hAnsi="Times New Roman" w:cs="Times New Roman"/>
          <w:b/>
          <w:i/>
        </w:rPr>
        <w:t>р</w:t>
      </w:r>
      <w:r w:rsidRPr="00EF4835">
        <w:rPr>
          <w:rFonts w:ascii="Times New Roman" w:hAnsi="Times New Roman" w:cs="Times New Roman"/>
          <w:b/>
          <w:i/>
          <w:spacing w:val="-2"/>
        </w:rPr>
        <w:t>а</w:t>
      </w:r>
      <w:r w:rsidRPr="00EF4835">
        <w:rPr>
          <w:rFonts w:ascii="Times New Roman" w:hAnsi="Times New Roman" w:cs="Times New Roman"/>
          <w:b/>
          <w:i/>
          <w:spacing w:val="1"/>
        </w:rPr>
        <w:t>н</w:t>
      </w:r>
      <w:r w:rsidRPr="00EF4835">
        <w:rPr>
          <w:rFonts w:ascii="Times New Roman" w:hAnsi="Times New Roman" w:cs="Times New Roman"/>
          <w:b/>
          <w:i/>
          <w:spacing w:val="-1"/>
        </w:rPr>
        <w:t>с</w:t>
      </w:r>
      <w:r w:rsidRPr="00EF4835">
        <w:rPr>
          <w:rFonts w:ascii="Times New Roman" w:hAnsi="Times New Roman" w:cs="Times New Roman"/>
          <w:b/>
          <w:i/>
          <w:spacing w:val="1"/>
        </w:rPr>
        <w:t>п</w:t>
      </w:r>
      <w:r w:rsidRPr="00EF4835">
        <w:rPr>
          <w:rFonts w:ascii="Times New Roman" w:hAnsi="Times New Roman" w:cs="Times New Roman"/>
          <w:b/>
          <w:i/>
        </w:rPr>
        <w:t>о</w:t>
      </w:r>
      <w:r w:rsidRPr="00EF4835">
        <w:rPr>
          <w:rFonts w:ascii="Times New Roman" w:hAnsi="Times New Roman" w:cs="Times New Roman"/>
          <w:b/>
          <w:i/>
          <w:spacing w:val="-2"/>
        </w:rPr>
        <w:t>р</w:t>
      </w:r>
      <w:r w:rsidRPr="00EF4835">
        <w:rPr>
          <w:rFonts w:ascii="Times New Roman" w:hAnsi="Times New Roman" w:cs="Times New Roman"/>
          <w:b/>
          <w:i/>
          <w:spacing w:val="3"/>
        </w:rPr>
        <w:t>т</w:t>
      </w:r>
      <w:r w:rsidRPr="00EF4835">
        <w:rPr>
          <w:rFonts w:ascii="Times New Roman" w:hAnsi="Times New Roman" w:cs="Times New Roman"/>
          <w:b/>
          <w:i/>
          <w:spacing w:val="1"/>
        </w:rPr>
        <w:t>н</w:t>
      </w:r>
      <w:r w:rsidRPr="00EF4835">
        <w:rPr>
          <w:rFonts w:ascii="Times New Roman" w:hAnsi="Times New Roman" w:cs="Times New Roman"/>
          <w:b/>
          <w:i/>
        </w:rPr>
        <w:t xml:space="preserve">а </w:t>
      </w:r>
      <w:r w:rsidRPr="00EF4835">
        <w:rPr>
          <w:rFonts w:ascii="Times New Roman" w:hAnsi="Times New Roman" w:cs="Times New Roman"/>
          <w:b/>
          <w:i/>
          <w:spacing w:val="-1"/>
        </w:rPr>
        <w:t>с</w:t>
      </w:r>
      <w:r w:rsidRPr="00EF4835">
        <w:rPr>
          <w:rFonts w:ascii="Times New Roman" w:hAnsi="Times New Roman" w:cs="Times New Roman"/>
          <w:b/>
          <w:i/>
        </w:rPr>
        <w:t>х</w:t>
      </w:r>
      <w:r w:rsidRPr="00EF4835">
        <w:rPr>
          <w:rFonts w:ascii="Times New Roman" w:hAnsi="Times New Roman" w:cs="Times New Roman"/>
          <w:b/>
          <w:i/>
          <w:spacing w:val="-1"/>
        </w:rPr>
        <w:t>е</w:t>
      </w:r>
      <w:r w:rsidRPr="00EF4835">
        <w:rPr>
          <w:rFonts w:ascii="Times New Roman" w:hAnsi="Times New Roman" w:cs="Times New Roman"/>
          <w:b/>
          <w:i/>
          <w:spacing w:val="1"/>
        </w:rPr>
        <w:t>м</w:t>
      </w:r>
      <w:r w:rsidRPr="00EF4835">
        <w:rPr>
          <w:rFonts w:ascii="Times New Roman" w:hAnsi="Times New Roman" w:cs="Times New Roman"/>
          <w:b/>
          <w:i/>
        </w:rPr>
        <w:t>а</w:t>
      </w:r>
    </w:p>
    <w:p w:rsidR="00185F40" w:rsidRPr="00185F40" w:rsidRDefault="00185F40" w:rsidP="00E27AEE">
      <w:pPr>
        <w:pStyle w:val="BodyTextFirstIndent2"/>
        <w:spacing w:after="0"/>
        <w:ind w:left="0" w:firstLine="0"/>
        <w:jc w:val="both"/>
        <w:rPr>
          <w:sz w:val="24"/>
          <w:szCs w:val="24"/>
          <w:lang w:val="bg-BG"/>
        </w:rPr>
      </w:pPr>
      <w:r w:rsidRPr="00185F40">
        <w:rPr>
          <w:sz w:val="24"/>
          <w:szCs w:val="24"/>
        </w:rPr>
        <w:t>2</w:t>
      </w:r>
      <w:r w:rsidRPr="00185F40">
        <w:rPr>
          <w:sz w:val="24"/>
          <w:szCs w:val="24"/>
          <w:lang w:val="bg-BG"/>
        </w:rPr>
        <w:t>.1.</w:t>
      </w:r>
      <w:r w:rsidR="00E27AEE">
        <w:rPr>
          <w:sz w:val="24"/>
          <w:szCs w:val="24"/>
          <w:lang w:val="bg-BG"/>
        </w:rPr>
        <w:t xml:space="preserve"> </w:t>
      </w:r>
      <w:r w:rsidRPr="00185F40">
        <w:rPr>
          <w:sz w:val="24"/>
          <w:szCs w:val="24"/>
          <w:lang w:val="bg-BG"/>
        </w:rPr>
        <w:t xml:space="preserve">Областна автобусна </w:t>
      </w:r>
      <w:proofErr w:type="gramStart"/>
      <w:r w:rsidRPr="00185F40">
        <w:rPr>
          <w:sz w:val="24"/>
          <w:szCs w:val="24"/>
          <w:lang w:val="bg-BG"/>
        </w:rPr>
        <w:t>линия  ”</w:t>
      </w:r>
      <w:proofErr w:type="gramEnd"/>
      <w:r w:rsidRPr="00185F40">
        <w:rPr>
          <w:sz w:val="24"/>
          <w:szCs w:val="24"/>
          <w:lang w:val="bg-BG"/>
        </w:rPr>
        <w:t>Гурково - Казанлък”- 05,30ч -7,50ч</w:t>
      </w:r>
    </w:p>
    <w:p w:rsidR="00185F40" w:rsidRPr="00185F40" w:rsidRDefault="00185F40" w:rsidP="00E27AEE">
      <w:pPr>
        <w:pStyle w:val="BodyTextFirstIndent2"/>
        <w:spacing w:after="0"/>
        <w:ind w:left="0" w:firstLine="0"/>
        <w:jc w:val="both"/>
        <w:rPr>
          <w:sz w:val="24"/>
          <w:szCs w:val="24"/>
          <w:lang w:val="bg-BG"/>
        </w:rPr>
      </w:pPr>
      <w:r w:rsidRPr="00185F40">
        <w:rPr>
          <w:sz w:val="24"/>
          <w:szCs w:val="24"/>
          <w:lang w:val="bg-BG"/>
        </w:rPr>
        <w:t>Обща дължина на курса -55км., Общ дневен пробег по маршрутното разписание-97км., Общ годишен пробег по маршрутното разписание – 35 405км.</w:t>
      </w:r>
    </w:p>
    <w:p w:rsidR="00185F40" w:rsidRPr="00185F40" w:rsidRDefault="00185F40" w:rsidP="00E27AEE">
      <w:pPr>
        <w:pStyle w:val="BodyTextFirstIndent2"/>
        <w:spacing w:after="0"/>
        <w:ind w:left="0" w:firstLine="0"/>
        <w:jc w:val="both"/>
        <w:rPr>
          <w:sz w:val="24"/>
          <w:szCs w:val="24"/>
          <w:lang w:val="bg-BG"/>
        </w:rPr>
      </w:pPr>
      <w:r w:rsidRPr="00185F40">
        <w:rPr>
          <w:sz w:val="24"/>
          <w:szCs w:val="24"/>
        </w:rPr>
        <w:t>2</w:t>
      </w:r>
      <w:r w:rsidRPr="00185F40">
        <w:rPr>
          <w:sz w:val="24"/>
          <w:szCs w:val="24"/>
          <w:lang w:val="bg-BG"/>
        </w:rPr>
        <w:t>.2.</w:t>
      </w:r>
      <w:r w:rsidR="00E27AEE">
        <w:rPr>
          <w:sz w:val="24"/>
          <w:szCs w:val="24"/>
          <w:lang w:val="bg-BG"/>
        </w:rPr>
        <w:t xml:space="preserve"> </w:t>
      </w:r>
      <w:r w:rsidRPr="00185F40">
        <w:rPr>
          <w:sz w:val="24"/>
          <w:szCs w:val="24"/>
          <w:lang w:val="bg-BG"/>
        </w:rPr>
        <w:t xml:space="preserve">Областна автобусна </w:t>
      </w:r>
      <w:proofErr w:type="gramStart"/>
      <w:r w:rsidRPr="00185F40">
        <w:rPr>
          <w:sz w:val="24"/>
          <w:szCs w:val="24"/>
          <w:lang w:val="bg-BG"/>
        </w:rPr>
        <w:t>линия  ”</w:t>
      </w:r>
      <w:proofErr w:type="gramEnd"/>
      <w:r w:rsidRPr="00185F40">
        <w:rPr>
          <w:sz w:val="24"/>
          <w:szCs w:val="24"/>
          <w:lang w:val="bg-BG"/>
        </w:rPr>
        <w:t>Гурково - Казанлък”-06,00ч-09,40ч</w:t>
      </w:r>
    </w:p>
    <w:p w:rsidR="00185F40" w:rsidRPr="00185F40" w:rsidRDefault="00185F40" w:rsidP="00E27AEE">
      <w:pPr>
        <w:pStyle w:val="BodyTextFirstIndent2"/>
        <w:spacing w:after="0"/>
        <w:ind w:left="0" w:firstLine="0"/>
        <w:jc w:val="both"/>
        <w:rPr>
          <w:sz w:val="24"/>
          <w:szCs w:val="24"/>
          <w:lang w:val="bg-BG"/>
        </w:rPr>
      </w:pPr>
      <w:r w:rsidRPr="00185F40">
        <w:rPr>
          <w:sz w:val="24"/>
          <w:szCs w:val="24"/>
          <w:lang w:val="bg-BG"/>
        </w:rPr>
        <w:t>Обща дължина на курса -41км., Общо дневен пробег по маршрутното разписание – 82км., Общ годишен пробег по маршрутното разписание –29 930км.</w:t>
      </w:r>
    </w:p>
    <w:p w:rsidR="00185F40" w:rsidRPr="00185F40" w:rsidRDefault="00185F40" w:rsidP="00E27AEE">
      <w:pPr>
        <w:pStyle w:val="BodyTextFirstIndent2"/>
        <w:spacing w:after="0"/>
        <w:ind w:left="0" w:firstLine="0"/>
        <w:jc w:val="both"/>
        <w:rPr>
          <w:sz w:val="24"/>
          <w:szCs w:val="24"/>
          <w:lang w:val="bg-BG"/>
        </w:rPr>
      </w:pPr>
      <w:r w:rsidRPr="00185F40">
        <w:rPr>
          <w:sz w:val="24"/>
          <w:szCs w:val="24"/>
        </w:rPr>
        <w:t>2</w:t>
      </w:r>
      <w:r w:rsidRPr="00185F40">
        <w:rPr>
          <w:sz w:val="24"/>
          <w:szCs w:val="24"/>
          <w:lang w:val="bg-BG"/>
        </w:rPr>
        <w:t>.3.</w:t>
      </w:r>
      <w:r w:rsidR="00E27AEE">
        <w:rPr>
          <w:sz w:val="24"/>
          <w:szCs w:val="24"/>
          <w:lang w:val="bg-BG"/>
        </w:rPr>
        <w:t xml:space="preserve"> </w:t>
      </w:r>
      <w:r w:rsidRPr="00185F40">
        <w:rPr>
          <w:sz w:val="24"/>
          <w:szCs w:val="24"/>
          <w:lang w:val="bg-BG"/>
        </w:rPr>
        <w:t xml:space="preserve">Областна автобусна </w:t>
      </w:r>
      <w:proofErr w:type="gramStart"/>
      <w:r w:rsidRPr="00185F40">
        <w:rPr>
          <w:sz w:val="24"/>
          <w:szCs w:val="24"/>
          <w:lang w:val="bg-BG"/>
        </w:rPr>
        <w:t>линия  ”</w:t>
      </w:r>
      <w:proofErr w:type="gramEnd"/>
      <w:r w:rsidRPr="00185F40">
        <w:rPr>
          <w:sz w:val="24"/>
          <w:szCs w:val="24"/>
          <w:lang w:val="bg-BG"/>
        </w:rPr>
        <w:t>Гурково - Казанлък”-07,30ч-11,30ч</w:t>
      </w:r>
    </w:p>
    <w:p w:rsidR="00185F40" w:rsidRPr="00185F40" w:rsidRDefault="00185F40" w:rsidP="00E27AEE">
      <w:pPr>
        <w:pStyle w:val="BodyTextFirstIndent2"/>
        <w:spacing w:after="0"/>
        <w:ind w:left="0" w:firstLine="0"/>
        <w:jc w:val="both"/>
        <w:rPr>
          <w:sz w:val="24"/>
          <w:szCs w:val="24"/>
          <w:lang w:val="bg-BG"/>
        </w:rPr>
      </w:pPr>
      <w:r w:rsidRPr="00185F40">
        <w:rPr>
          <w:sz w:val="24"/>
          <w:szCs w:val="24"/>
          <w:lang w:val="bg-BG"/>
        </w:rPr>
        <w:t>Обща дължина на курса -41км., Общо дневен пробег по маршрутното разписание – 82км., Общ годишен пробег по маршрутното разписание –      29 930км.</w:t>
      </w:r>
    </w:p>
    <w:p w:rsidR="00185F40" w:rsidRPr="00185F40" w:rsidRDefault="00185F40" w:rsidP="00E27AEE">
      <w:pPr>
        <w:pStyle w:val="BodyTextFirstIndent2"/>
        <w:spacing w:after="0"/>
        <w:ind w:left="0" w:firstLine="0"/>
        <w:jc w:val="both"/>
        <w:rPr>
          <w:sz w:val="24"/>
          <w:szCs w:val="24"/>
          <w:lang w:val="bg-BG"/>
        </w:rPr>
      </w:pPr>
      <w:r w:rsidRPr="00185F40">
        <w:rPr>
          <w:sz w:val="24"/>
          <w:szCs w:val="24"/>
        </w:rPr>
        <w:t>2</w:t>
      </w:r>
      <w:r w:rsidRPr="00185F40">
        <w:rPr>
          <w:sz w:val="24"/>
          <w:szCs w:val="24"/>
          <w:lang w:val="bg-BG"/>
        </w:rPr>
        <w:t>.4.</w:t>
      </w:r>
      <w:r w:rsidR="00E27AEE">
        <w:rPr>
          <w:sz w:val="24"/>
          <w:szCs w:val="24"/>
          <w:lang w:val="bg-BG"/>
        </w:rPr>
        <w:t xml:space="preserve"> </w:t>
      </w:r>
      <w:r w:rsidRPr="00185F40">
        <w:rPr>
          <w:sz w:val="24"/>
          <w:szCs w:val="24"/>
          <w:lang w:val="bg-BG"/>
        </w:rPr>
        <w:t xml:space="preserve">Областна автобусна </w:t>
      </w:r>
      <w:proofErr w:type="gramStart"/>
      <w:r w:rsidRPr="00185F40">
        <w:rPr>
          <w:sz w:val="24"/>
          <w:szCs w:val="24"/>
          <w:lang w:val="bg-BG"/>
        </w:rPr>
        <w:t>линия  ”</w:t>
      </w:r>
      <w:proofErr w:type="gramEnd"/>
      <w:r w:rsidRPr="00185F40">
        <w:rPr>
          <w:sz w:val="24"/>
          <w:szCs w:val="24"/>
          <w:lang w:val="bg-BG"/>
        </w:rPr>
        <w:t>Гурково – Паничерево- Казанлък”-07,40ч-12,50ч</w:t>
      </w:r>
    </w:p>
    <w:p w:rsidR="00185F40" w:rsidRPr="00185F40" w:rsidRDefault="00185F40" w:rsidP="00E27AEE">
      <w:pPr>
        <w:pStyle w:val="BodyTextFirstIndent2"/>
        <w:spacing w:after="0"/>
        <w:ind w:left="0" w:firstLine="0"/>
        <w:jc w:val="both"/>
        <w:rPr>
          <w:sz w:val="24"/>
          <w:szCs w:val="24"/>
        </w:rPr>
      </w:pPr>
      <w:r w:rsidRPr="00185F40">
        <w:rPr>
          <w:sz w:val="24"/>
          <w:szCs w:val="24"/>
          <w:lang w:val="bg-BG"/>
        </w:rPr>
        <w:t>Обща дължина на курса -57км., Общо дневен пробег по маршрутното разписание – 100км. Общ годишен пробег по маршрутното разписание –36 500км.</w:t>
      </w:r>
    </w:p>
    <w:p w:rsidR="00185F40" w:rsidRPr="00185F40" w:rsidRDefault="00185F40" w:rsidP="00E27AEE">
      <w:pPr>
        <w:pStyle w:val="BodyTextFirstIndent2"/>
        <w:spacing w:after="0"/>
        <w:ind w:left="0" w:firstLine="0"/>
        <w:jc w:val="both"/>
        <w:rPr>
          <w:sz w:val="24"/>
          <w:szCs w:val="24"/>
          <w:lang w:val="bg-BG"/>
        </w:rPr>
      </w:pPr>
      <w:r w:rsidRPr="00185F40">
        <w:rPr>
          <w:sz w:val="24"/>
          <w:szCs w:val="24"/>
        </w:rPr>
        <w:t>2</w:t>
      </w:r>
      <w:r w:rsidRPr="00185F40">
        <w:rPr>
          <w:sz w:val="24"/>
          <w:szCs w:val="24"/>
          <w:lang w:val="bg-BG"/>
        </w:rPr>
        <w:t>.5.</w:t>
      </w:r>
      <w:r w:rsidR="00E27AEE">
        <w:rPr>
          <w:sz w:val="24"/>
          <w:szCs w:val="24"/>
          <w:lang w:val="bg-BG"/>
        </w:rPr>
        <w:t xml:space="preserve"> </w:t>
      </w:r>
      <w:r w:rsidRPr="00185F40">
        <w:rPr>
          <w:sz w:val="24"/>
          <w:szCs w:val="24"/>
          <w:lang w:val="bg-BG"/>
        </w:rPr>
        <w:t xml:space="preserve">Областна автобусна </w:t>
      </w:r>
      <w:proofErr w:type="gramStart"/>
      <w:r w:rsidRPr="00185F40">
        <w:rPr>
          <w:sz w:val="24"/>
          <w:szCs w:val="24"/>
          <w:lang w:val="bg-BG"/>
        </w:rPr>
        <w:t>линия  ”</w:t>
      </w:r>
      <w:proofErr w:type="gramEnd"/>
      <w:r w:rsidRPr="00185F40">
        <w:rPr>
          <w:sz w:val="24"/>
          <w:szCs w:val="24"/>
          <w:lang w:val="bg-BG"/>
        </w:rPr>
        <w:t>Гурково - Казанлък”-13,30ч-16,50ч</w:t>
      </w:r>
    </w:p>
    <w:p w:rsidR="00185F40" w:rsidRPr="00185F40" w:rsidRDefault="00185F40" w:rsidP="00E27AEE">
      <w:pPr>
        <w:pStyle w:val="BodyTextFirstIndent2"/>
        <w:spacing w:after="0"/>
        <w:ind w:left="0" w:firstLine="0"/>
        <w:jc w:val="both"/>
        <w:rPr>
          <w:sz w:val="24"/>
          <w:szCs w:val="24"/>
        </w:rPr>
      </w:pPr>
      <w:r w:rsidRPr="00185F40">
        <w:rPr>
          <w:sz w:val="24"/>
          <w:szCs w:val="24"/>
          <w:lang w:val="bg-BG"/>
        </w:rPr>
        <w:t>Обща дължина на курса 45км., Общо дневен пробег по маршрутното разписание – 107км., Общ годишен пробег п</w:t>
      </w:r>
      <w:r w:rsidR="0002419A">
        <w:rPr>
          <w:sz w:val="24"/>
          <w:szCs w:val="24"/>
          <w:lang w:val="bg-BG"/>
        </w:rPr>
        <w:t xml:space="preserve">о маршрутното разписание –39 055 </w:t>
      </w:r>
      <w:r w:rsidRPr="00185F40">
        <w:rPr>
          <w:sz w:val="24"/>
          <w:szCs w:val="24"/>
          <w:lang w:val="bg-BG"/>
        </w:rPr>
        <w:t xml:space="preserve">км. </w:t>
      </w:r>
    </w:p>
    <w:p w:rsidR="00185F40" w:rsidRPr="00185F40" w:rsidRDefault="00185F40" w:rsidP="00E27AEE">
      <w:pPr>
        <w:pStyle w:val="BodyTextFirstIndent2"/>
        <w:spacing w:after="0"/>
        <w:ind w:left="0" w:firstLine="0"/>
        <w:jc w:val="both"/>
        <w:rPr>
          <w:sz w:val="24"/>
          <w:szCs w:val="24"/>
          <w:lang w:val="bg-BG"/>
        </w:rPr>
      </w:pPr>
      <w:r w:rsidRPr="00185F40">
        <w:rPr>
          <w:sz w:val="24"/>
          <w:szCs w:val="24"/>
        </w:rPr>
        <w:t>2</w:t>
      </w:r>
      <w:r w:rsidRPr="00185F40">
        <w:rPr>
          <w:sz w:val="24"/>
          <w:szCs w:val="24"/>
          <w:lang w:val="bg-BG"/>
        </w:rPr>
        <w:t>.</w:t>
      </w:r>
      <w:r w:rsidRPr="00185F40">
        <w:rPr>
          <w:sz w:val="24"/>
          <w:szCs w:val="24"/>
        </w:rPr>
        <w:t>6</w:t>
      </w:r>
      <w:r w:rsidRPr="00185F40">
        <w:rPr>
          <w:sz w:val="24"/>
          <w:szCs w:val="24"/>
          <w:lang w:val="bg-BG"/>
        </w:rPr>
        <w:t>.</w:t>
      </w:r>
      <w:r w:rsidR="00E27AEE">
        <w:rPr>
          <w:sz w:val="24"/>
          <w:szCs w:val="24"/>
          <w:lang w:val="bg-BG"/>
        </w:rPr>
        <w:t xml:space="preserve"> </w:t>
      </w:r>
      <w:r w:rsidRPr="00185F40">
        <w:rPr>
          <w:sz w:val="24"/>
          <w:szCs w:val="24"/>
          <w:lang w:val="bg-BG"/>
        </w:rPr>
        <w:t xml:space="preserve">Областна автобусна </w:t>
      </w:r>
      <w:proofErr w:type="gramStart"/>
      <w:r w:rsidRPr="00185F40">
        <w:rPr>
          <w:sz w:val="24"/>
          <w:szCs w:val="24"/>
          <w:lang w:val="bg-BG"/>
        </w:rPr>
        <w:t>линия  ”</w:t>
      </w:r>
      <w:proofErr w:type="gramEnd"/>
      <w:r w:rsidRPr="00185F40">
        <w:rPr>
          <w:sz w:val="24"/>
          <w:szCs w:val="24"/>
          <w:lang w:val="bg-BG"/>
        </w:rPr>
        <w:t>Гурково - Казанлък”-</w:t>
      </w:r>
      <w:r w:rsidRPr="00185F40">
        <w:rPr>
          <w:sz w:val="24"/>
          <w:szCs w:val="24"/>
        </w:rPr>
        <w:t>10</w:t>
      </w:r>
      <w:r w:rsidRPr="00185F40">
        <w:rPr>
          <w:sz w:val="24"/>
          <w:szCs w:val="24"/>
          <w:lang w:val="bg-BG"/>
        </w:rPr>
        <w:t>,</w:t>
      </w:r>
      <w:r w:rsidRPr="00185F40">
        <w:rPr>
          <w:sz w:val="24"/>
          <w:szCs w:val="24"/>
        </w:rPr>
        <w:t>00</w:t>
      </w:r>
      <w:r w:rsidRPr="00185F40">
        <w:rPr>
          <w:sz w:val="24"/>
          <w:szCs w:val="24"/>
          <w:lang w:val="bg-BG"/>
        </w:rPr>
        <w:t>ч-1</w:t>
      </w:r>
      <w:r w:rsidRPr="00185F40">
        <w:rPr>
          <w:sz w:val="24"/>
          <w:szCs w:val="24"/>
        </w:rPr>
        <w:t>5</w:t>
      </w:r>
      <w:r w:rsidRPr="00185F40">
        <w:rPr>
          <w:sz w:val="24"/>
          <w:szCs w:val="24"/>
          <w:lang w:val="bg-BG"/>
        </w:rPr>
        <w:t>,</w:t>
      </w:r>
      <w:r w:rsidRPr="00185F40">
        <w:rPr>
          <w:sz w:val="24"/>
          <w:szCs w:val="24"/>
        </w:rPr>
        <w:t>05</w:t>
      </w:r>
      <w:r w:rsidRPr="00185F40">
        <w:rPr>
          <w:sz w:val="24"/>
          <w:szCs w:val="24"/>
          <w:lang w:val="bg-BG"/>
        </w:rPr>
        <w:t>ч</w:t>
      </w:r>
    </w:p>
    <w:p w:rsidR="00185F40" w:rsidRPr="00185F40" w:rsidRDefault="00185F40" w:rsidP="00E27AEE">
      <w:pPr>
        <w:pStyle w:val="BodyTextFirstIndent2"/>
        <w:spacing w:after="0"/>
        <w:ind w:left="0" w:firstLine="0"/>
        <w:jc w:val="both"/>
        <w:rPr>
          <w:sz w:val="24"/>
          <w:szCs w:val="24"/>
          <w:lang w:val="bg-BG"/>
        </w:rPr>
      </w:pPr>
      <w:r w:rsidRPr="00185F40">
        <w:rPr>
          <w:sz w:val="24"/>
          <w:szCs w:val="24"/>
          <w:lang w:val="bg-BG"/>
        </w:rPr>
        <w:t xml:space="preserve">Обща дължина на курса 41км., Общо дневен пробег по маршрутното разписание – 82км., Общ годишен пробег по маршрутното разписание –29 930км. </w:t>
      </w:r>
    </w:p>
    <w:p w:rsidR="00185F40" w:rsidRPr="00185F40" w:rsidRDefault="00185F40" w:rsidP="00E27AEE">
      <w:pPr>
        <w:pStyle w:val="BodyTextFirstIndent2"/>
        <w:spacing w:after="0"/>
        <w:ind w:left="0" w:firstLine="0"/>
        <w:jc w:val="both"/>
        <w:rPr>
          <w:sz w:val="24"/>
          <w:szCs w:val="24"/>
          <w:lang w:val="bg-BG"/>
        </w:rPr>
      </w:pPr>
      <w:r w:rsidRPr="00185F40">
        <w:rPr>
          <w:sz w:val="24"/>
          <w:szCs w:val="24"/>
        </w:rPr>
        <w:t>2</w:t>
      </w:r>
      <w:r w:rsidRPr="00185F40">
        <w:rPr>
          <w:sz w:val="24"/>
          <w:szCs w:val="24"/>
          <w:lang w:val="bg-BG"/>
        </w:rPr>
        <w:t>.</w:t>
      </w:r>
      <w:r w:rsidRPr="00185F40">
        <w:rPr>
          <w:sz w:val="24"/>
          <w:szCs w:val="24"/>
        </w:rPr>
        <w:t>7</w:t>
      </w:r>
      <w:r w:rsidRPr="00185F40">
        <w:rPr>
          <w:sz w:val="24"/>
          <w:szCs w:val="24"/>
          <w:lang w:val="bg-BG"/>
        </w:rPr>
        <w:t>.</w:t>
      </w:r>
      <w:r w:rsidR="00E27AEE">
        <w:rPr>
          <w:sz w:val="24"/>
          <w:szCs w:val="24"/>
          <w:lang w:val="bg-BG"/>
        </w:rPr>
        <w:t xml:space="preserve"> </w:t>
      </w:r>
      <w:r w:rsidRPr="00185F40">
        <w:rPr>
          <w:sz w:val="24"/>
          <w:szCs w:val="24"/>
          <w:lang w:val="bg-BG"/>
        </w:rPr>
        <w:t xml:space="preserve">Областна автобусна </w:t>
      </w:r>
      <w:proofErr w:type="gramStart"/>
      <w:r w:rsidRPr="00185F40">
        <w:rPr>
          <w:sz w:val="24"/>
          <w:szCs w:val="24"/>
          <w:lang w:val="bg-BG"/>
        </w:rPr>
        <w:t>линия  ”</w:t>
      </w:r>
      <w:proofErr w:type="gramEnd"/>
      <w:r w:rsidRPr="00185F40">
        <w:rPr>
          <w:sz w:val="24"/>
          <w:szCs w:val="24"/>
          <w:lang w:val="bg-BG"/>
        </w:rPr>
        <w:t>Гурково - Казанлък”-17,30ч-19,20ч</w:t>
      </w:r>
    </w:p>
    <w:p w:rsidR="00185F40" w:rsidRPr="00185F40" w:rsidRDefault="00185F40" w:rsidP="00E27AEE">
      <w:pPr>
        <w:pStyle w:val="BodyTextFirstIndent2"/>
        <w:spacing w:after="0"/>
        <w:ind w:left="0" w:firstLine="0"/>
        <w:jc w:val="both"/>
        <w:rPr>
          <w:sz w:val="24"/>
          <w:szCs w:val="24"/>
          <w:lang w:val="bg-BG"/>
        </w:rPr>
      </w:pPr>
      <w:r w:rsidRPr="00185F40">
        <w:rPr>
          <w:sz w:val="24"/>
          <w:szCs w:val="24"/>
          <w:lang w:val="bg-BG"/>
        </w:rPr>
        <w:lastRenderedPageBreak/>
        <w:t>Обща дължина на курса -41 км.Общо дневен пробег по маршрутното разписание – 82км. Общ  годишен пробег по маршрутното разписание –29 930км.</w:t>
      </w:r>
    </w:p>
    <w:p w:rsidR="00185F40" w:rsidRPr="00185F40" w:rsidRDefault="00185F40" w:rsidP="00E27AEE">
      <w:pPr>
        <w:pStyle w:val="BodyTextFirstIndent2"/>
        <w:spacing w:after="0"/>
        <w:ind w:left="0" w:firstLine="0"/>
        <w:jc w:val="both"/>
        <w:rPr>
          <w:sz w:val="24"/>
          <w:szCs w:val="24"/>
          <w:lang w:val="bg-BG"/>
        </w:rPr>
      </w:pPr>
      <w:r w:rsidRPr="00185F40">
        <w:rPr>
          <w:sz w:val="24"/>
          <w:szCs w:val="24"/>
        </w:rPr>
        <w:t>2</w:t>
      </w:r>
      <w:r w:rsidRPr="00185F40">
        <w:rPr>
          <w:sz w:val="24"/>
          <w:szCs w:val="24"/>
          <w:lang w:val="bg-BG"/>
        </w:rPr>
        <w:t>.</w:t>
      </w:r>
      <w:r w:rsidRPr="00185F40">
        <w:rPr>
          <w:sz w:val="24"/>
          <w:szCs w:val="24"/>
        </w:rPr>
        <w:t>8</w:t>
      </w:r>
      <w:r w:rsidRPr="00185F40">
        <w:rPr>
          <w:sz w:val="24"/>
          <w:szCs w:val="24"/>
          <w:lang w:val="bg-BG"/>
        </w:rPr>
        <w:t>.</w:t>
      </w:r>
      <w:r w:rsidR="00E27AEE">
        <w:rPr>
          <w:sz w:val="24"/>
          <w:szCs w:val="24"/>
          <w:lang w:val="bg-BG"/>
        </w:rPr>
        <w:t xml:space="preserve"> </w:t>
      </w:r>
      <w:r w:rsidRPr="00185F40">
        <w:rPr>
          <w:sz w:val="24"/>
          <w:szCs w:val="24"/>
          <w:lang w:val="bg-BG"/>
        </w:rPr>
        <w:t xml:space="preserve">Областна автобусна </w:t>
      </w:r>
      <w:proofErr w:type="gramStart"/>
      <w:r w:rsidRPr="00185F40">
        <w:rPr>
          <w:sz w:val="24"/>
          <w:szCs w:val="24"/>
          <w:lang w:val="bg-BG"/>
        </w:rPr>
        <w:t>линия  ”</w:t>
      </w:r>
      <w:proofErr w:type="gramEnd"/>
      <w:r w:rsidRPr="00185F40">
        <w:rPr>
          <w:sz w:val="24"/>
          <w:szCs w:val="24"/>
          <w:lang w:val="bg-BG"/>
        </w:rPr>
        <w:t>Гурково – 07,00ч-Стара Загора”-11,45ч</w:t>
      </w:r>
    </w:p>
    <w:p w:rsidR="00185F40" w:rsidRPr="00185F40" w:rsidRDefault="00185F40" w:rsidP="00E27AEE">
      <w:pPr>
        <w:pStyle w:val="BodyTextFirstIndent2"/>
        <w:spacing w:after="0"/>
        <w:ind w:left="0" w:firstLine="0"/>
        <w:jc w:val="both"/>
        <w:rPr>
          <w:sz w:val="24"/>
          <w:szCs w:val="24"/>
          <w:lang w:val="bg-BG"/>
        </w:rPr>
      </w:pPr>
      <w:r w:rsidRPr="00185F40">
        <w:rPr>
          <w:sz w:val="24"/>
          <w:szCs w:val="24"/>
          <w:lang w:val="bg-BG"/>
        </w:rPr>
        <w:t>Обща дължина на курса -49км Общо дневен пробег по маршрутното разписание – 98км., Общ годишен пробег по маршрутното разписание – 35 770км.</w:t>
      </w:r>
    </w:p>
    <w:p w:rsidR="00185F40" w:rsidRPr="00185F40" w:rsidRDefault="00185F40" w:rsidP="00E27AEE">
      <w:pPr>
        <w:pStyle w:val="BodyTextFirstIndent2"/>
        <w:spacing w:after="0"/>
        <w:ind w:left="0" w:firstLine="0"/>
        <w:jc w:val="both"/>
        <w:rPr>
          <w:sz w:val="24"/>
          <w:szCs w:val="24"/>
          <w:lang w:val="bg-BG"/>
        </w:rPr>
      </w:pPr>
      <w:r w:rsidRPr="00185F40">
        <w:rPr>
          <w:sz w:val="24"/>
          <w:szCs w:val="24"/>
        </w:rPr>
        <w:t>2</w:t>
      </w:r>
      <w:r w:rsidRPr="00185F40">
        <w:rPr>
          <w:sz w:val="24"/>
          <w:szCs w:val="24"/>
          <w:lang w:val="bg-BG"/>
        </w:rPr>
        <w:t>.</w:t>
      </w:r>
      <w:r w:rsidRPr="00185F40">
        <w:rPr>
          <w:sz w:val="24"/>
          <w:szCs w:val="24"/>
        </w:rPr>
        <w:t>9</w:t>
      </w:r>
      <w:r w:rsidRPr="00185F40">
        <w:rPr>
          <w:sz w:val="24"/>
          <w:szCs w:val="24"/>
          <w:lang w:val="bg-BG"/>
        </w:rPr>
        <w:t>.</w:t>
      </w:r>
      <w:r w:rsidR="00E27AEE">
        <w:rPr>
          <w:sz w:val="24"/>
          <w:szCs w:val="24"/>
          <w:lang w:val="bg-BG"/>
        </w:rPr>
        <w:t xml:space="preserve"> </w:t>
      </w:r>
      <w:r w:rsidRPr="00185F40">
        <w:rPr>
          <w:sz w:val="24"/>
          <w:szCs w:val="24"/>
          <w:lang w:val="bg-BG"/>
        </w:rPr>
        <w:t xml:space="preserve">Областна автобусна </w:t>
      </w:r>
      <w:proofErr w:type="gramStart"/>
      <w:r w:rsidRPr="00185F40">
        <w:rPr>
          <w:sz w:val="24"/>
          <w:szCs w:val="24"/>
          <w:lang w:val="bg-BG"/>
        </w:rPr>
        <w:t>линия  ”</w:t>
      </w:r>
      <w:proofErr w:type="gramEnd"/>
      <w:r w:rsidRPr="00185F40">
        <w:rPr>
          <w:sz w:val="24"/>
          <w:szCs w:val="24"/>
          <w:lang w:val="bg-BG"/>
        </w:rPr>
        <w:t>Гурково – Стара Загора”-11,30ч-14,00ч</w:t>
      </w:r>
    </w:p>
    <w:p w:rsidR="00185F40" w:rsidRPr="00185F40" w:rsidRDefault="00185F40" w:rsidP="00E27AEE">
      <w:pPr>
        <w:pStyle w:val="BodyTextFirstIndent2"/>
        <w:spacing w:after="0"/>
        <w:ind w:left="0" w:firstLine="0"/>
        <w:jc w:val="both"/>
        <w:rPr>
          <w:sz w:val="24"/>
          <w:szCs w:val="24"/>
          <w:lang w:val="bg-BG"/>
        </w:rPr>
      </w:pPr>
      <w:r w:rsidRPr="00185F40">
        <w:rPr>
          <w:sz w:val="24"/>
          <w:szCs w:val="24"/>
          <w:lang w:val="bg-BG"/>
        </w:rPr>
        <w:t>Обща дължина на курса -49км., Общо дневен пробег по маршрутното разписание – 98км., Общ годишен пробег по маршрутното разписание – 35 770км</w:t>
      </w:r>
    </w:p>
    <w:p w:rsidR="00185F40" w:rsidRPr="00185F40" w:rsidRDefault="00185F40" w:rsidP="00E27AEE">
      <w:pPr>
        <w:pStyle w:val="BodyTextFirstIndent2"/>
        <w:spacing w:after="0"/>
        <w:ind w:left="0" w:firstLine="0"/>
        <w:jc w:val="both"/>
        <w:rPr>
          <w:sz w:val="24"/>
          <w:szCs w:val="24"/>
          <w:lang w:val="bg-BG"/>
        </w:rPr>
      </w:pPr>
      <w:r w:rsidRPr="00185F40">
        <w:rPr>
          <w:sz w:val="24"/>
          <w:szCs w:val="24"/>
        </w:rPr>
        <w:t>2</w:t>
      </w:r>
      <w:r w:rsidRPr="00185F40">
        <w:rPr>
          <w:sz w:val="24"/>
          <w:szCs w:val="24"/>
          <w:lang w:val="bg-BG"/>
        </w:rPr>
        <w:t>.</w:t>
      </w:r>
      <w:r w:rsidRPr="00185F40">
        <w:rPr>
          <w:sz w:val="24"/>
          <w:szCs w:val="24"/>
        </w:rPr>
        <w:t>10</w:t>
      </w:r>
      <w:r w:rsidRPr="00185F40">
        <w:rPr>
          <w:sz w:val="24"/>
          <w:szCs w:val="24"/>
          <w:lang w:val="bg-BG"/>
        </w:rPr>
        <w:t>.</w:t>
      </w:r>
      <w:r w:rsidR="00E27AEE">
        <w:rPr>
          <w:sz w:val="24"/>
          <w:szCs w:val="24"/>
          <w:lang w:val="bg-BG"/>
        </w:rPr>
        <w:t xml:space="preserve"> </w:t>
      </w:r>
      <w:r w:rsidRPr="00185F40">
        <w:rPr>
          <w:sz w:val="24"/>
          <w:szCs w:val="24"/>
          <w:lang w:val="bg-BG"/>
        </w:rPr>
        <w:t xml:space="preserve">Областна автобусна </w:t>
      </w:r>
      <w:proofErr w:type="gramStart"/>
      <w:r w:rsidRPr="00185F40">
        <w:rPr>
          <w:sz w:val="24"/>
          <w:szCs w:val="24"/>
          <w:lang w:val="bg-BG"/>
        </w:rPr>
        <w:t>линия  ”</w:t>
      </w:r>
      <w:proofErr w:type="gramEnd"/>
      <w:r w:rsidRPr="00185F40">
        <w:rPr>
          <w:sz w:val="24"/>
          <w:szCs w:val="24"/>
          <w:lang w:val="bg-BG"/>
        </w:rPr>
        <w:t>Гурково – Стара Загора”-14,00ч-17,00ч</w:t>
      </w:r>
    </w:p>
    <w:p w:rsidR="00185F40" w:rsidRPr="00185F40" w:rsidRDefault="00185F40" w:rsidP="00E27AEE">
      <w:pPr>
        <w:pStyle w:val="BodyTextFirstIndent2"/>
        <w:spacing w:after="0"/>
        <w:ind w:left="0" w:firstLine="0"/>
        <w:jc w:val="both"/>
        <w:rPr>
          <w:sz w:val="24"/>
          <w:szCs w:val="24"/>
          <w:lang w:val="bg-BG"/>
        </w:rPr>
      </w:pPr>
      <w:r w:rsidRPr="00185F40">
        <w:rPr>
          <w:sz w:val="24"/>
          <w:szCs w:val="24"/>
          <w:lang w:val="bg-BG"/>
        </w:rPr>
        <w:t>Обща дължина на курса -49км., Общо дневен пробег по маршрутното разписание – 98км., Общ годишен пробег по маршрутното разписание –35770км.</w:t>
      </w:r>
    </w:p>
    <w:p w:rsidR="00185F40" w:rsidRPr="00185F40" w:rsidRDefault="00185F40" w:rsidP="00E27AEE">
      <w:pPr>
        <w:pStyle w:val="BodyTextFirstIndent2"/>
        <w:spacing w:after="0"/>
        <w:ind w:left="0" w:firstLine="0"/>
        <w:jc w:val="both"/>
        <w:rPr>
          <w:sz w:val="24"/>
          <w:szCs w:val="24"/>
          <w:lang w:val="bg-BG"/>
        </w:rPr>
      </w:pPr>
      <w:r w:rsidRPr="00185F40">
        <w:rPr>
          <w:sz w:val="24"/>
          <w:szCs w:val="24"/>
        </w:rPr>
        <w:t>2</w:t>
      </w:r>
      <w:r w:rsidRPr="00185F40">
        <w:rPr>
          <w:sz w:val="24"/>
          <w:szCs w:val="24"/>
          <w:lang w:val="bg-BG"/>
        </w:rPr>
        <w:t>.1</w:t>
      </w:r>
      <w:r w:rsidRPr="00185F40">
        <w:rPr>
          <w:sz w:val="24"/>
          <w:szCs w:val="24"/>
        </w:rPr>
        <w:t>1</w:t>
      </w:r>
      <w:r w:rsidRPr="00185F40">
        <w:rPr>
          <w:sz w:val="24"/>
          <w:szCs w:val="24"/>
          <w:lang w:val="bg-BG"/>
        </w:rPr>
        <w:t>.</w:t>
      </w:r>
      <w:r w:rsidR="00E27AEE">
        <w:rPr>
          <w:sz w:val="24"/>
          <w:szCs w:val="24"/>
          <w:lang w:val="bg-BG"/>
        </w:rPr>
        <w:t xml:space="preserve"> </w:t>
      </w:r>
      <w:r w:rsidRPr="00185F40">
        <w:rPr>
          <w:sz w:val="24"/>
          <w:szCs w:val="24"/>
          <w:lang w:val="bg-BG"/>
        </w:rPr>
        <w:t xml:space="preserve">Областна автобусна </w:t>
      </w:r>
      <w:proofErr w:type="gramStart"/>
      <w:r w:rsidRPr="00185F40">
        <w:rPr>
          <w:sz w:val="24"/>
          <w:szCs w:val="24"/>
          <w:lang w:val="bg-BG"/>
        </w:rPr>
        <w:t>линия  ”</w:t>
      </w:r>
      <w:proofErr w:type="gramEnd"/>
      <w:r w:rsidRPr="00185F40">
        <w:rPr>
          <w:sz w:val="24"/>
          <w:szCs w:val="24"/>
          <w:lang w:val="bg-BG"/>
        </w:rPr>
        <w:t>Гурково – Стара Загора”-14,00ч-19,30ч</w:t>
      </w:r>
    </w:p>
    <w:p w:rsidR="00185F40" w:rsidRPr="00185F40" w:rsidRDefault="00185F40" w:rsidP="00E27AEE">
      <w:pPr>
        <w:pStyle w:val="BodyTextFirstIndent2"/>
        <w:spacing w:after="0"/>
        <w:ind w:left="0" w:firstLine="0"/>
        <w:jc w:val="both"/>
        <w:rPr>
          <w:sz w:val="24"/>
          <w:szCs w:val="24"/>
          <w:lang w:val="bg-BG"/>
        </w:rPr>
      </w:pPr>
      <w:r w:rsidRPr="00185F40">
        <w:rPr>
          <w:sz w:val="24"/>
          <w:szCs w:val="24"/>
          <w:lang w:val="bg-BG"/>
        </w:rPr>
        <w:t xml:space="preserve">Обща дължина на курса -49км., Общо дневен пробег по маршрутното разписание – 98км., Общ годишен пробег по маршрутното разписание –35 770км. </w:t>
      </w:r>
    </w:p>
    <w:p w:rsidR="00185F40" w:rsidRPr="00185F40" w:rsidRDefault="00185F40" w:rsidP="00E27AEE">
      <w:pPr>
        <w:pStyle w:val="BodyTextFirstIndent2"/>
        <w:spacing w:after="0"/>
        <w:ind w:left="0" w:firstLine="0"/>
        <w:jc w:val="both"/>
        <w:rPr>
          <w:sz w:val="24"/>
          <w:szCs w:val="24"/>
          <w:lang w:val="bg-BG"/>
        </w:rPr>
      </w:pPr>
      <w:r w:rsidRPr="00185F40">
        <w:rPr>
          <w:sz w:val="24"/>
          <w:szCs w:val="24"/>
          <w:lang w:val="bg-BG"/>
        </w:rPr>
        <w:t>Линията се изпълнява в учебно време само в петък.</w:t>
      </w:r>
    </w:p>
    <w:p w:rsidR="00185F40" w:rsidRPr="00185F40" w:rsidRDefault="00185F40" w:rsidP="00E27AEE">
      <w:pPr>
        <w:pStyle w:val="BodyTextFirstIndent2"/>
        <w:spacing w:after="0"/>
        <w:ind w:left="0" w:firstLine="0"/>
        <w:jc w:val="both"/>
        <w:rPr>
          <w:sz w:val="24"/>
          <w:szCs w:val="24"/>
          <w:lang w:val="bg-BG"/>
        </w:rPr>
      </w:pPr>
      <w:r w:rsidRPr="00185F40">
        <w:rPr>
          <w:sz w:val="24"/>
          <w:szCs w:val="24"/>
        </w:rPr>
        <w:t>2</w:t>
      </w:r>
      <w:r w:rsidRPr="00185F40">
        <w:rPr>
          <w:sz w:val="24"/>
          <w:szCs w:val="24"/>
          <w:lang w:val="bg-BG"/>
        </w:rPr>
        <w:t>.1</w:t>
      </w:r>
      <w:r w:rsidRPr="00185F40">
        <w:rPr>
          <w:sz w:val="24"/>
          <w:szCs w:val="24"/>
        </w:rPr>
        <w:t>2</w:t>
      </w:r>
      <w:r w:rsidRPr="00185F40">
        <w:rPr>
          <w:sz w:val="24"/>
          <w:szCs w:val="24"/>
          <w:lang w:val="bg-BG"/>
        </w:rPr>
        <w:t>.</w:t>
      </w:r>
      <w:r w:rsidR="00E27AEE">
        <w:rPr>
          <w:sz w:val="24"/>
          <w:szCs w:val="24"/>
          <w:lang w:val="bg-BG"/>
        </w:rPr>
        <w:t xml:space="preserve"> </w:t>
      </w:r>
      <w:r w:rsidRPr="00185F40">
        <w:rPr>
          <w:sz w:val="24"/>
          <w:szCs w:val="24"/>
          <w:lang w:val="bg-BG"/>
        </w:rPr>
        <w:t xml:space="preserve">Областна автобусна </w:t>
      </w:r>
      <w:proofErr w:type="gramStart"/>
      <w:r w:rsidRPr="00185F40">
        <w:rPr>
          <w:sz w:val="24"/>
          <w:szCs w:val="24"/>
          <w:lang w:val="bg-BG"/>
        </w:rPr>
        <w:t>линия  ”</w:t>
      </w:r>
      <w:proofErr w:type="gramEnd"/>
      <w:r w:rsidRPr="00185F40">
        <w:rPr>
          <w:sz w:val="24"/>
          <w:szCs w:val="24"/>
          <w:lang w:val="bg-BG"/>
        </w:rPr>
        <w:t>Гурково – Стара Загора”-16,30ч-18,30ч</w:t>
      </w:r>
    </w:p>
    <w:p w:rsidR="00185F40" w:rsidRPr="00185F40" w:rsidRDefault="00185F40" w:rsidP="00E27AEE">
      <w:pPr>
        <w:pStyle w:val="BodyTextFirstIndent2"/>
        <w:spacing w:after="0"/>
        <w:ind w:left="0" w:firstLine="0"/>
        <w:jc w:val="both"/>
        <w:rPr>
          <w:sz w:val="24"/>
          <w:szCs w:val="24"/>
          <w:lang w:val="bg-BG"/>
        </w:rPr>
      </w:pPr>
      <w:r w:rsidRPr="00185F40">
        <w:rPr>
          <w:sz w:val="24"/>
          <w:szCs w:val="24"/>
          <w:lang w:val="bg-BG"/>
        </w:rPr>
        <w:t>Обща дължина на курса -49км., Общо дневен пробег по маршрутното разписание – 98км., Общ годишен пробег по маршрутното разписание –35 770км</w:t>
      </w:r>
    </w:p>
    <w:p w:rsidR="00185F40" w:rsidRPr="00185F40" w:rsidRDefault="00185F40" w:rsidP="00E27AEE">
      <w:pPr>
        <w:pStyle w:val="BodyTextFirstIndent2"/>
        <w:spacing w:after="0"/>
        <w:ind w:left="0" w:firstLine="0"/>
        <w:jc w:val="both"/>
        <w:rPr>
          <w:sz w:val="24"/>
          <w:szCs w:val="24"/>
          <w:lang w:val="bg-BG"/>
        </w:rPr>
      </w:pPr>
      <w:r w:rsidRPr="00185F40">
        <w:rPr>
          <w:sz w:val="24"/>
          <w:szCs w:val="24"/>
        </w:rPr>
        <w:t>2</w:t>
      </w:r>
      <w:r w:rsidRPr="00185F40">
        <w:rPr>
          <w:sz w:val="24"/>
          <w:szCs w:val="24"/>
          <w:lang w:val="bg-BG"/>
        </w:rPr>
        <w:t>.1</w:t>
      </w:r>
      <w:r w:rsidRPr="00185F40">
        <w:rPr>
          <w:sz w:val="24"/>
          <w:szCs w:val="24"/>
        </w:rPr>
        <w:t>3</w:t>
      </w:r>
      <w:r w:rsidRPr="00185F40">
        <w:rPr>
          <w:sz w:val="24"/>
          <w:szCs w:val="24"/>
          <w:lang w:val="bg-BG"/>
        </w:rPr>
        <w:t>.</w:t>
      </w:r>
      <w:r w:rsidR="00E27AEE">
        <w:rPr>
          <w:sz w:val="24"/>
          <w:szCs w:val="24"/>
          <w:lang w:val="bg-BG"/>
        </w:rPr>
        <w:t xml:space="preserve"> </w:t>
      </w:r>
      <w:r w:rsidRPr="00185F40">
        <w:rPr>
          <w:sz w:val="24"/>
          <w:szCs w:val="24"/>
          <w:lang w:val="bg-BG"/>
        </w:rPr>
        <w:t xml:space="preserve">Областна автобусна </w:t>
      </w:r>
      <w:proofErr w:type="gramStart"/>
      <w:r w:rsidRPr="00185F40">
        <w:rPr>
          <w:sz w:val="24"/>
          <w:szCs w:val="24"/>
          <w:lang w:val="bg-BG"/>
        </w:rPr>
        <w:t>линия  ”</w:t>
      </w:r>
      <w:proofErr w:type="gramEnd"/>
      <w:r w:rsidRPr="00185F40">
        <w:rPr>
          <w:sz w:val="24"/>
          <w:szCs w:val="24"/>
          <w:lang w:val="bg-BG"/>
        </w:rPr>
        <w:t>Гурково – Паничерево- Николаево”-06,50ч-07,15ч</w:t>
      </w:r>
    </w:p>
    <w:p w:rsidR="00185F40" w:rsidRPr="00185F40" w:rsidRDefault="00185F40" w:rsidP="00E27AEE">
      <w:pPr>
        <w:pStyle w:val="BodyTextFirstIndent2"/>
        <w:spacing w:after="0"/>
        <w:ind w:left="0" w:firstLine="0"/>
        <w:jc w:val="both"/>
        <w:rPr>
          <w:sz w:val="24"/>
          <w:szCs w:val="24"/>
          <w:lang w:val="bg-BG"/>
        </w:rPr>
      </w:pPr>
      <w:r w:rsidRPr="00185F40">
        <w:rPr>
          <w:sz w:val="24"/>
          <w:szCs w:val="24"/>
          <w:lang w:val="bg-BG"/>
        </w:rPr>
        <w:t>Обща дължина на курса -17км., Общо дневен пробег по маршрутното разписание – 21км., Общ годишен пробег по маршрутното разписание – 7 665км</w:t>
      </w:r>
    </w:p>
    <w:p w:rsidR="00185F40" w:rsidRPr="00185F40" w:rsidRDefault="00185F40" w:rsidP="00E27AEE">
      <w:pPr>
        <w:pStyle w:val="BodyTextFirstIndent2"/>
        <w:spacing w:after="0"/>
        <w:ind w:left="0" w:firstLine="0"/>
        <w:jc w:val="both"/>
        <w:rPr>
          <w:sz w:val="24"/>
          <w:szCs w:val="24"/>
          <w:lang w:val="bg-BG"/>
        </w:rPr>
      </w:pPr>
      <w:r w:rsidRPr="00185F40">
        <w:rPr>
          <w:sz w:val="24"/>
          <w:szCs w:val="24"/>
        </w:rPr>
        <w:t>2</w:t>
      </w:r>
      <w:r w:rsidRPr="00185F40">
        <w:rPr>
          <w:sz w:val="24"/>
          <w:szCs w:val="24"/>
          <w:lang w:val="bg-BG"/>
        </w:rPr>
        <w:t>.1</w:t>
      </w:r>
      <w:r w:rsidRPr="00185F40">
        <w:rPr>
          <w:sz w:val="24"/>
          <w:szCs w:val="24"/>
        </w:rPr>
        <w:t>4</w:t>
      </w:r>
      <w:r w:rsidR="00E27AEE">
        <w:rPr>
          <w:sz w:val="24"/>
          <w:szCs w:val="24"/>
          <w:lang w:val="bg-BG"/>
        </w:rPr>
        <w:t xml:space="preserve">. </w:t>
      </w:r>
      <w:r w:rsidRPr="00185F40">
        <w:rPr>
          <w:sz w:val="24"/>
          <w:szCs w:val="24"/>
          <w:lang w:val="bg-BG"/>
        </w:rPr>
        <w:t xml:space="preserve">Областна автобусна </w:t>
      </w:r>
      <w:proofErr w:type="gramStart"/>
      <w:r w:rsidRPr="00185F40">
        <w:rPr>
          <w:sz w:val="24"/>
          <w:szCs w:val="24"/>
          <w:lang w:val="bg-BG"/>
        </w:rPr>
        <w:t>линия ”</w:t>
      </w:r>
      <w:proofErr w:type="gramEnd"/>
      <w:r w:rsidRPr="00185F40">
        <w:rPr>
          <w:sz w:val="24"/>
          <w:szCs w:val="24"/>
          <w:lang w:val="bg-BG"/>
        </w:rPr>
        <w:t>Гурково – Паничерево- Николаево-13,50ч-14,18ч</w:t>
      </w:r>
    </w:p>
    <w:p w:rsidR="00185F40" w:rsidRPr="00185F40" w:rsidRDefault="00185F40" w:rsidP="00E27AEE">
      <w:pPr>
        <w:pStyle w:val="BodyTextFirstIndent2"/>
        <w:spacing w:after="0"/>
        <w:ind w:left="0" w:firstLine="0"/>
        <w:jc w:val="both"/>
        <w:rPr>
          <w:sz w:val="24"/>
          <w:szCs w:val="24"/>
          <w:lang w:val="bg-BG"/>
        </w:rPr>
      </w:pPr>
      <w:r w:rsidRPr="00185F40">
        <w:rPr>
          <w:sz w:val="24"/>
          <w:szCs w:val="24"/>
          <w:lang w:val="bg-BG"/>
        </w:rPr>
        <w:t>Обща дължина на курса -17км., Общо дневен пробег по маршрутното разписание – 21км., Общ годишен пробег по маршрутното разписание – 7 665км</w:t>
      </w:r>
    </w:p>
    <w:p w:rsidR="00EF4835" w:rsidRDefault="00EF4835" w:rsidP="00E27AEE">
      <w:pPr>
        <w:pStyle w:val="BodyTextFirstIndent2"/>
        <w:spacing w:after="0"/>
        <w:ind w:left="0" w:firstLine="0"/>
        <w:jc w:val="both"/>
        <w:rPr>
          <w:sz w:val="24"/>
          <w:szCs w:val="24"/>
          <w:lang w:val="bg-BG"/>
        </w:rPr>
      </w:pPr>
    </w:p>
    <w:p w:rsidR="00B8100A" w:rsidRPr="00AE75AC" w:rsidRDefault="00EF4835" w:rsidP="00E27AEE">
      <w:pPr>
        <w:pStyle w:val="BodyTextFirstIndent2"/>
        <w:ind w:left="0" w:firstLine="0"/>
        <w:jc w:val="both"/>
        <w:rPr>
          <w:b/>
          <w:i/>
          <w:sz w:val="24"/>
          <w:szCs w:val="24"/>
        </w:rPr>
      </w:pPr>
      <w:proofErr w:type="gramStart"/>
      <w:r w:rsidRPr="00AE75AC">
        <w:rPr>
          <w:sz w:val="24"/>
          <w:szCs w:val="24"/>
        </w:rPr>
        <w:t>Общ годишен пробег по автобусните линии от об</w:t>
      </w:r>
      <w:r w:rsidRPr="00AE75AC">
        <w:rPr>
          <w:sz w:val="24"/>
          <w:szCs w:val="24"/>
          <w:lang w:val="bg-BG"/>
        </w:rPr>
        <w:t>ластна</w:t>
      </w:r>
      <w:r w:rsidRPr="00AE75AC">
        <w:rPr>
          <w:sz w:val="24"/>
          <w:szCs w:val="24"/>
        </w:rPr>
        <w:t xml:space="preserve"> транспортна схема, предмет на настоящата поръчка- </w:t>
      </w:r>
      <w:r w:rsidR="0002419A">
        <w:rPr>
          <w:b/>
          <w:i/>
          <w:sz w:val="24"/>
          <w:szCs w:val="24"/>
          <w:lang w:val="bg-BG"/>
        </w:rPr>
        <w:t xml:space="preserve">424 860 </w:t>
      </w:r>
      <w:r w:rsidR="00185F40" w:rsidRPr="00AE75AC">
        <w:rPr>
          <w:b/>
          <w:i/>
          <w:sz w:val="24"/>
          <w:szCs w:val="24"/>
          <w:lang w:val="bg-BG"/>
        </w:rPr>
        <w:t>км</w:t>
      </w:r>
      <w:r w:rsidRPr="00AE75AC">
        <w:rPr>
          <w:sz w:val="24"/>
          <w:szCs w:val="24"/>
          <w:lang w:val="bg-BG"/>
        </w:rPr>
        <w:t>.</w:t>
      </w:r>
      <w:proofErr w:type="gramEnd"/>
    </w:p>
    <w:p w:rsidR="00B8100A" w:rsidRPr="00AE75AC" w:rsidRDefault="00B956A4" w:rsidP="00E27AEE">
      <w:pPr>
        <w:spacing w:after="0"/>
        <w:jc w:val="both"/>
        <w:rPr>
          <w:rFonts w:ascii="Times New Roman" w:hAnsi="Times New Roman" w:cs="Times New Roman"/>
          <w:sz w:val="24"/>
          <w:szCs w:val="24"/>
        </w:rPr>
      </w:pPr>
      <w:r w:rsidRPr="00AE75AC">
        <w:rPr>
          <w:rFonts w:ascii="Times New Roman" w:hAnsi="Times New Roman" w:cs="Times New Roman"/>
          <w:sz w:val="24"/>
          <w:szCs w:val="24"/>
        </w:rPr>
        <w:t xml:space="preserve">2.3. </w:t>
      </w:r>
      <w:r w:rsidR="00B8100A" w:rsidRPr="00AE75AC">
        <w:rPr>
          <w:rFonts w:ascii="Times New Roman" w:hAnsi="Times New Roman" w:cs="Times New Roman"/>
          <w:sz w:val="24"/>
          <w:szCs w:val="24"/>
        </w:rPr>
        <w:t>Необходим  брой а</w:t>
      </w:r>
      <w:r w:rsidR="00B8100A" w:rsidRPr="00AE75AC">
        <w:rPr>
          <w:rFonts w:ascii="Times New Roman" w:hAnsi="Times New Roman" w:cs="Times New Roman"/>
          <w:spacing w:val="-2"/>
          <w:sz w:val="24"/>
          <w:szCs w:val="24"/>
        </w:rPr>
        <w:t>в</w:t>
      </w:r>
      <w:r w:rsidR="00B8100A" w:rsidRPr="00AE75AC">
        <w:rPr>
          <w:rFonts w:ascii="Times New Roman" w:hAnsi="Times New Roman" w:cs="Times New Roman"/>
          <w:sz w:val="24"/>
          <w:szCs w:val="24"/>
        </w:rPr>
        <w:t>то</w:t>
      </w:r>
      <w:r w:rsidR="00B8100A" w:rsidRPr="00AE75AC">
        <w:rPr>
          <w:rFonts w:ascii="Times New Roman" w:hAnsi="Times New Roman" w:cs="Times New Roman"/>
          <w:spacing w:val="-1"/>
          <w:sz w:val="24"/>
          <w:szCs w:val="24"/>
        </w:rPr>
        <w:t>б</w:t>
      </w:r>
      <w:r w:rsidR="00B8100A" w:rsidRPr="00AE75AC">
        <w:rPr>
          <w:rFonts w:ascii="Times New Roman" w:hAnsi="Times New Roman" w:cs="Times New Roman"/>
          <w:sz w:val="24"/>
          <w:szCs w:val="24"/>
        </w:rPr>
        <w:t>у</w:t>
      </w:r>
      <w:r w:rsidR="00B8100A" w:rsidRPr="00AE75AC">
        <w:rPr>
          <w:rFonts w:ascii="Times New Roman" w:hAnsi="Times New Roman" w:cs="Times New Roman"/>
          <w:spacing w:val="-1"/>
          <w:sz w:val="24"/>
          <w:szCs w:val="24"/>
        </w:rPr>
        <w:t>с</w:t>
      </w:r>
      <w:r w:rsidR="00B8100A" w:rsidRPr="00AE75AC">
        <w:rPr>
          <w:rFonts w:ascii="Times New Roman" w:hAnsi="Times New Roman" w:cs="Times New Roman"/>
          <w:sz w:val="24"/>
          <w:szCs w:val="24"/>
        </w:rPr>
        <w:t>и за изп</w:t>
      </w:r>
      <w:r w:rsidR="00B8100A" w:rsidRPr="00AE75AC">
        <w:rPr>
          <w:rFonts w:ascii="Times New Roman" w:hAnsi="Times New Roman" w:cs="Times New Roman"/>
          <w:spacing w:val="-1"/>
          <w:sz w:val="24"/>
          <w:szCs w:val="24"/>
        </w:rPr>
        <w:t>ъ</w:t>
      </w:r>
      <w:r w:rsidR="00B8100A" w:rsidRPr="00AE75AC">
        <w:rPr>
          <w:rFonts w:ascii="Times New Roman" w:hAnsi="Times New Roman" w:cs="Times New Roman"/>
          <w:sz w:val="24"/>
          <w:szCs w:val="24"/>
        </w:rPr>
        <w:t>лн</w:t>
      </w:r>
      <w:r w:rsidR="00B8100A" w:rsidRPr="00AE75AC">
        <w:rPr>
          <w:rFonts w:ascii="Times New Roman" w:hAnsi="Times New Roman" w:cs="Times New Roman"/>
          <w:spacing w:val="-1"/>
          <w:sz w:val="24"/>
          <w:szCs w:val="24"/>
        </w:rPr>
        <w:t>е</w:t>
      </w:r>
      <w:r w:rsidR="00B8100A" w:rsidRPr="00AE75AC">
        <w:rPr>
          <w:rFonts w:ascii="Times New Roman" w:hAnsi="Times New Roman" w:cs="Times New Roman"/>
          <w:sz w:val="24"/>
          <w:szCs w:val="24"/>
        </w:rPr>
        <w:t>ние на пор</w:t>
      </w:r>
      <w:r w:rsidR="00B8100A" w:rsidRPr="00AE75AC">
        <w:rPr>
          <w:rFonts w:ascii="Times New Roman" w:hAnsi="Times New Roman" w:cs="Times New Roman"/>
          <w:spacing w:val="-1"/>
          <w:sz w:val="24"/>
          <w:szCs w:val="24"/>
        </w:rPr>
        <w:t>ъч</w:t>
      </w:r>
      <w:r w:rsidR="00B8100A" w:rsidRPr="00AE75AC">
        <w:rPr>
          <w:rFonts w:ascii="Times New Roman" w:hAnsi="Times New Roman" w:cs="Times New Roman"/>
          <w:sz w:val="24"/>
          <w:szCs w:val="24"/>
        </w:rPr>
        <w:t xml:space="preserve">ката: </w:t>
      </w:r>
    </w:p>
    <w:p w:rsidR="00B8100A" w:rsidRPr="00AE75AC" w:rsidRDefault="00B8100A" w:rsidP="00E27AEE">
      <w:pPr>
        <w:spacing w:after="0" w:line="240" w:lineRule="auto"/>
        <w:ind w:right="357"/>
        <w:contextualSpacing/>
        <w:jc w:val="both"/>
        <w:rPr>
          <w:rFonts w:ascii="Times New Roman" w:hAnsi="Times New Roman" w:cs="Times New Roman"/>
          <w:sz w:val="24"/>
          <w:szCs w:val="24"/>
        </w:rPr>
      </w:pPr>
      <w:r w:rsidRPr="00AE75AC">
        <w:rPr>
          <w:rFonts w:ascii="Times New Roman" w:hAnsi="Times New Roman" w:cs="Times New Roman"/>
          <w:sz w:val="24"/>
          <w:szCs w:val="24"/>
        </w:rPr>
        <w:t>Авто</w:t>
      </w:r>
      <w:r w:rsidRPr="00AE75AC">
        <w:rPr>
          <w:rFonts w:ascii="Times New Roman" w:hAnsi="Times New Roman" w:cs="Times New Roman"/>
          <w:spacing w:val="3"/>
          <w:sz w:val="24"/>
          <w:szCs w:val="24"/>
        </w:rPr>
        <w:t>б</w:t>
      </w:r>
      <w:r w:rsidRPr="00AE75AC">
        <w:rPr>
          <w:rFonts w:ascii="Times New Roman" w:hAnsi="Times New Roman" w:cs="Times New Roman"/>
          <w:spacing w:val="-5"/>
          <w:sz w:val="24"/>
          <w:szCs w:val="24"/>
        </w:rPr>
        <w:t>у</w:t>
      </w:r>
      <w:r w:rsidRPr="00AE75AC">
        <w:rPr>
          <w:rFonts w:ascii="Times New Roman" w:hAnsi="Times New Roman" w:cs="Times New Roman"/>
          <w:spacing w:val="-1"/>
          <w:sz w:val="24"/>
          <w:szCs w:val="24"/>
        </w:rPr>
        <w:t>с</w:t>
      </w:r>
      <w:r w:rsidRPr="00AE75AC">
        <w:rPr>
          <w:rFonts w:ascii="Times New Roman" w:hAnsi="Times New Roman" w:cs="Times New Roman"/>
          <w:spacing w:val="1"/>
          <w:sz w:val="24"/>
          <w:szCs w:val="24"/>
        </w:rPr>
        <w:t>н</w:t>
      </w:r>
      <w:r w:rsidRPr="00AE75AC">
        <w:rPr>
          <w:rFonts w:ascii="Times New Roman" w:hAnsi="Times New Roman" w:cs="Times New Roman"/>
          <w:spacing w:val="2"/>
          <w:sz w:val="24"/>
          <w:szCs w:val="24"/>
        </w:rPr>
        <w:t>и</w:t>
      </w:r>
      <w:r w:rsidRPr="00AE75AC">
        <w:rPr>
          <w:rFonts w:ascii="Times New Roman" w:hAnsi="Times New Roman" w:cs="Times New Roman"/>
          <w:spacing w:val="1"/>
          <w:sz w:val="24"/>
          <w:szCs w:val="24"/>
        </w:rPr>
        <w:t>т</w:t>
      </w:r>
      <w:r w:rsidRPr="00AE75AC">
        <w:rPr>
          <w:rFonts w:ascii="Times New Roman" w:hAnsi="Times New Roman" w:cs="Times New Roman"/>
          <w:sz w:val="24"/>
          <w:szCs w:val="24"/>
        </w:rPr>
        <w:t>е л</w:t>
      </w:r>
      <w:r w:rsidRPr="00AE75AC">
        <w:rPr>
          <w:rFonts w:ascii="Times New Roman" w:hAnsi="Times New Roman" w:cs="Times New Roman"/>
          <w:spacing w:val="1"/>
          <w:sz w:val="24"/>
          <w:szCs w:val="24"/>
        </w:rPr>
        <w:t>ини</w:t>
      </w:r>
      <w:r w:rsidRPr="00AE75AC">
        <w:rPr>
          <w:rFonts w:ascii="Times New Roman" w:hAnsi="Times New Roman" w:cs="Times New Roman"/>
          <w:sz w:val="24"/>
          <w:szCs w:val="24"/>
        </w:rPr>
        <w:t xml:space="preserve">и от </w:t>
      </w:r>
      <w:r w:rsidR="002C5C49" w:rsidRPr="00AE75AC">
        <w:rPr>
          <w:rFonts w:ascii="Times New Roman" w:hAnsi="Times New Roman" w:cs="Times New Roman"/>
          <w:sz w:val="24"/>
          <w:szCs w:val="24"/>
        </w:rPr>
        <w:t>общинска и областна</w:t>
      </w:r>
      <w:r w:rsidRPr="00AE75AC">
        <w:rPr>
          <w:rFonts w:ascii="Times New Roman" w:hAnsi="Times New Roman" w:cs="Times New Roman"/>
          <w:sz w:val="24"/>
          <w:szCs w:val="24"/>
        </w:rPr>
        <w:t xml:space="preserve"> тра</w:t>
      </w:r>
      <w:r w:rsidRPr="00AE75AC">
        <w:rPr>
          <w:rFonts w:ascii="Times New Roman" w:hAnsi="Times New Roman" w:cs="Times New Roman"/>
          <w:spacing w:val="1"/>
          <w:sz w:val="24"/>
          <w:szCs w:val="24"/>
        </w:rPr>
        <w:t>н</w:t>
      </w:r>
      <w:r w:rsidRPr="00AE75AC">
        <w:rPr>
          <w:rFonts w:ascii="Times New Roman" w:hAnsi="Times New Roman" w:cs="Times New Roman"/>
          <w:spacing w:val="-1"/>
          <w:sz w:val="24"/>
          <w:szCs w:val="24"/>
        </w:rPr>
        <w:t>с</w:t>
      </w:r>
      <w:r w:rsidRPr="00AE75AC">
        <w:rPr>
          <w:rFonts w:ascii="Times New Roman" w:hAnsi="Times New Roman" w:cs="Times New Roman"/>
          <w:spacing w:val="1"/>
          <w:sz w:val="24"/>
          <w:szCs w:val="24"/>
        </w:rPr>
        <w:t>п</w:t>
      </w:r>
      <w:r w:rsidRPr="00AE75AC">
        <w:rPr>
          <w:rFonts w:ascii="Times New Roman" w:hAnsi="Times New Roman" w:cs="Times New Roman"/>
          <w:sz w:val="24"/>
          <w:szCs w:val="24"/>
        </w:rPr>
        <w:t>орт</w:t>
      </w:r>
      <w:r w:rsidRPr="00AE75AC">
        <w:rPr>
          <w:rFonts w:ascii="Times New Roman" w:hAnsi="Times New Roman" w:cs="Times New Roman"/>
          <w:spacing w:val="2"/>
          <w:sz w:val="24"/>
          <w:szCs w:val="24"/>
        </w:rPr>
        <w:t>н</w:t>
      </w:r>
      <w:r w:rsidRPr="00AE75AC">
        <w:rPr>
          <w:rFonts w:ascii="Times New Roman" w:hAnsi="Times New Roman" w:cs="Times New Roman"/>
          <w:sz w:val="24"/>
          <w:szCs w:val="24"/>
        </w:rPr>
        <w:t xml:space="preserve">и </w:t>
      </w:r>
      <w:r w:rsidRPr="00AE75AC">
        <w:rPr>
          <w:rFonts w:ascii="Times New Roman" w:hAnsi="Times New Roman" w:cs="Times New Roman"/>
          <w:spacing w:val="-1"/>
          <w:sz w:val="24"/>
          <w:szCs w:val="24"/>
        </w:rPr>
        <w:t>с</w:t>
      </w:r>
      <w:r w:rsidRPr="00AE75AC">
        <w:rPr>
          <w:rFonts w:ascii="Times New Roman" w:hAnsi="Times New Roman" w:cs="Times New Roman"/>
          <w:spacing w:val="2"/>
          <w:sz w:val="24"/>
          <w:szCs w:val="24"/>
        </w:rPr>
        <w:t>х</w:t>
      </w:r>
      <w:r w:rsidRPr="00AE75AC">
        <w:rPr>
          <w:rFonts w:ascii="Times New Roman" w:hAnsi="Times New Roman" w:cs="Times New Roman"/>
          <w:spacing w:val="-1"/>
          <w:sz w:val="24"/>
          <w:szCs w:val="24"/>
        </w:rPr>
        <w:t>е</w:t>
      </w:r>
      <w:r w:rsidRPr="00AE75AC">
        <w:rPr>
          <w:rFonts w:ascii="Times New Roman" w:hAnsi="Times New Roman" w:cs="Times New Roman"/>
          <w:sz w:val="24"/>
          <w:szCs w:val="24"/>
        </w:rPr>
        <w:t xml:space="preserve">ми, предмет на настоящата обществена поръчка </w:t>
      </w:r>
      <w:r w:rsidRPr="00AE75AC">
        <w:rPr>
          <w:rFonts w:ascii="Times New Roman" w:hAnsi="Times New Roman" w:cs="Times New Roman"/>
          <w:spacing w:val="-1"/>
          <w:sz w:val="24"/>
          <w:szCs w:val="24"/>
        </w:rPr>
        <w:t>с</w:t>
      </w:r>
      <w:r w:rsidRPr="00AE75AC">
        <w:rPr>
          <w:rFonts w:ascii="Times New Roman" w:hAnsi="Times New Roman" w:cs="Times New Roman"/>
          <w:sz w:val="24"/>
          <w:szCs w:val="24"/>
        </w:rPr>
        <w:t>е об</w:t>
      </w:r>
      <w:r w:rsidRPr="00AE75AC">
        <w:rPr>
          <w:rFonts w:ascii="Times New Roman" w:hAnsi="Times New Roman" w:cs="Times New Roman"/>
          <w:spacing w:val="-1"/>
          <w:sz w:val="24"/>
          <w:szCs w:val="24"/>
        </w:rPr>
        <w:t>с</w:t>
      </w:r>
      <w:r w:rsidRPr="00AE75AC">
        <w:rPr>
          <w:rFonts w:ascii="Times New Roman" w:hAnsi="Times New Roman" w:cs="Times New Roman"/>
          <w:spacing w:val="5"/>
          <w:sz w:val="24"/>
          <w:szCs w:val="24"/>
        </w:rPr>
        <w:t>л</w:t>
      </w:r>
      <w:r w:rsidRPr="00AE75AC">
        <w:rPr>
          <w:rFonts w:ascii="Times New Roman" w:hAnsi="Times New Roman" w:cs="Times New Roman"/>
          <w:spacing w:val="-5"/>
          <w:sz w:val="24"/>
          <w:szCs w:val="24"/>
        </w:rPr>
        <w:t>у</w:t>
      </w:r>
      <w:r w:rsidRPr="00AE75AC">
        <w:rPr>
          <w:rFonts w:ascii="Times New Roman" w:hAnsi="Times New Roman" w:cs="Times New Roman"/>
          <w:sz w:val="24"/>
          <w:szCs w:val="24"/>
        </w:rPr>
        <w:t>ж</w:t>
      </w:r>
      <w:r w:rsidRPr="00AE75AC">
        <w:rPr>
          <w:rFonts w:ascii="Times New Roman" w:hAnsi="Times New Roman" w:cs="Times New Roman"/>
          <w:spacing w:val="1"/>
          <w:sz w:val="24"/>
          <w:szCs w:val="24"/>
        </w:rPr>
        <w:t>в</w:t>
      </w:r>
      <w:r w:rsidRPr="00AE75AC">
        <w:rPr>
          <w:rFonts w:ascii="Times New Roman" w:hAnsi="Times New Roman" w:cs="Times New Roman"/>
          <w:spacing w:val="-1"/>
          <w:sz w:val="24"/>
          <w:szCs w:val="24"/>
        </w:rPr>
        <w:t>а</w:t>
      </w:r>
      <w:r w:rsidRPr="00AE75AC">
        <w:rPr>
          <w:rFonts w:ascii="Times New Roman" w:hAnsi="Times New Roman" w:cs="Times New Roman"/>
          <w:sz w:val="24"/>
          <w:szCs w:val="24"/>
        </w:rPr>
        <w:t xml:space="preserve">т общо с </w:t>
      </w:r>
      <w:r w:rsidR="002C5C49" w:rsidRPr="00AE75AC">
        <w:rPr>
          <w:rFonts w:ascii="Times New Roman" w:hAnsi="Times New Roman" w:cs="Times New Roman"/>
          <w:sz w:val="24"/>
          <w:szCs w:val="24"/>
        </w:rPr>
        <w:t xml:space="preserve">10 </w:t>
      </w:r>
      <w:r w:rsidRPr="00AE75AC">
        <w:rPr>
          <w:rFonts w:ascii="Times New Roman" w:hAnsi="Times New Roman" w:cs="Times New Roman"/>
          <w:sz w:val="24"/>
          <w:szCs w:val="24"/>
        </w:rPr>
        <w:t xml:space="preserve">бр. </w:t>
      </w:r>
      <w:r w:rsidRPr="00AE75AC">
        <w:rPr>
          <w:rFonts w:ascii="Times New Roman" w:hAnsi="Times New Roman" w:cs="Times New Roman"/>
          <w:spacing w:val="-1"/>
          <w:sz w:val="24"/>
          <w:szCs w:val="24"/>
        </w:rPr>
        <w:t>а</w:t>
      </w:r>
      <w:r w:rsidRPr="00AE75AC">
        <w:rPr>
          <w:rFonts w:ascii="Times New Roman" w:hAnsi="Times New Roman" w:cs="Times New Roman"/>
          <w:sz w:val="24"/>
          <w:szCs w:val="24"/>
        </w:rPr>
        <w:t>вто</w:t>
      </w:r>
      <w:r w:rsidRPr="00AE75AC">
        <w:rPr>
          <w:rFonts w:ascii="Times New Roman" w:hAnsi="Times New Roman" w:cs="Times New Roman"/>
          <w:spacing w:val="3"/>
          <w:sz w:val="24"/>
          <w:szCs w:val="24"/>
        </w:rPr>
        <w:t>б</w:t>
      </w:r>
      <w:r w:rsidRPr="00AE75AC">
        <w:rPr>
          <w:rFonts w:ascii="Times New Roman" w:hAnsi="Times New Roman" w:cs="Times New Roman"/>
          <w:spacing w:val="-5"/>
          <w:sz w:val="24"/>
          <w:szCs w:val="24"/>
        </w:rPr>
        <w:t>у</w:t>
      </w:r>
      <w:r w:rsidRPr="00AE75AC">
        <w:rPr>
          <w:rFonts w:ascii="Times New Roman" w:hAnsi="Times New Roman" w:cs="Times New Roman"/>
          <w:spacing w:val="-1"/>
          <w:sz w:val="24"/>
          <w:szCs w:val="24"/>
        </w:rPr>
        <w:t>с</w:t>
      </w:r>
      <w:r w:rsidRPr="00AE75AC">
        <w:rPr>
          <w:rFonts w:ascii="Times New Roman" w:hAnsi="Times New Roman" w:cs="Times New Roman"/>
          <w:sz w:val="24"/>
          <w:szCs w:val="24"/>
        </w:rPr>
        <w:t xml:space="preserve">и,  </w:t>
      </w:r>
      <w:r w:rsidRPr="00AE75AC">
        <w:rPr>
          <w:rFonts w:ascii="Times New Roman" w:hAnsi="Times New Roman" w:cs="Times New Roman"/>
          <w:spacing w:val="1"/>
          <w:sz w:val="24"/>
          <w:szCs w:val="24"/>
        </w:rPr>
        <w:t>к</w:t>
      </w:r>
      <w:r w:rsidRPr="00AE75AC">
        <w:rPr>
          <w:rFonts w:ascii="Times New Roman" w:hAnsi="Times New Roman" w:cs="Times New Roman"/>
          <w:spacing w:val="-1"/>
          <w:sz w:val="24"/>
          <w:szCs w:val="24"/>
        </w:rPr>
        <w:t>а</w:t>
      </w:r>
      <w:r w:rsidRPr="00AE75AC">
        <w:rPr>
          <w:rFonts w:ascii="Times New Roman" w:hAnsi="Times New Roman" w:cs="Times New Roman"/>
          <w:spacing w:val="1"/>
          <w:sz w:val="24"/>
          <w:szCs w:val="24"/>
        </w:rPr>
        <w:t>к</w:t>
      </w:r>
      <w:r w:rsidRPr="00AE75AC">
        <w:rPr>
          <w:rFonts w:ascii="Times New Roman" w:hAnsi="Times New Roman" w:cs="Times New Roman"/>
          <w:sz w:val="24"/>
          <w:szCs w:val="24"/>
        </w:rPr>
        <w:t>то сл</w:t>
      </w:r>
      <w:r w:rsidRPr="00AE75AC">
        <w:rPr>
          <w:rFonts w:ascii="Times New Roman" w:hAnsi="Times New Roman" w:cs="Times New Roman"/>
          <w:spacing w:val="-1"/>
          <w:sz w:val="24"/>
          <w:szCs w:val="24"/>
        </w:rPr>
        <w:t>е</w:t>
      </w:r>
      <w:r w:rsidRPr="00AE75AC">
        <w:rPr>
          <w:rFonts w:ascii="Times New Roman" w:hAnsi="Times New Roman" w:cs="Times New Roman"/>
          <w:sz w:val="24"/>
          <w:szCs w:val="24"/>
        </w:rPr>
        <w:t>дв</w:t>
      </w:r>
      <w:r w:rsidRPr="00AE75AC">
        <w:rPr>
          <w:rFonts w:ascii="Times New Roman" w:hAnsi="Times New Roman" w:cs="Times New Roman"/>
          <w:spacing w:val="-1"/>
          <w:sz w:val="24"/>
          <w:szCs w:val="24"/>
        </w:rPr>
        <w:t>а</w:t>
      </w:r>
      <w:r w:rsidRPr="00AE75AC">
        <w:rPr>
          <w:rFonts w:ascii="Times New Roman" w:hAnsi="Times New Roman" w:cs="Times New Roman"/>
          <w:sz w:val="24"/>
          <w:szCs w:val="24"/>
        </w:rPr>
        <w:t>:</w:t>
      </w:r>
    </w:p>
    <w:p w:rsidR="00B8100A" w:rsidRPr="00AE75AC" w:rsidRDefault="00B8100A" w:rsidP="00E27AEE">
      <w:pPr>
        <w:spacing w:after="0" w:line="240" w:lineRule="auto"/>
        <w:ind w:left="102" w:right="357"/>
        <w:contextualSpacing/>
        <w:jc w:val="both"/>
        <w:rPr>
          <w:rFonts w:ascii="Times New Roman" w:hAnsi="Times New Roman" w:cs="Times New Roman"/>
          <w:sz w:val="24"/>
          <w:szCs w:val="24"/>
          <w:highlight w:val="yellow"/>
        </w:rPr>
      </w:pPr>
      <w:r w:rsidRPr="00AE75AC">
        <w:rPr>
          <w:rFonts w:ascii="Times New Roman" w:hAnsi="Times New Roman" w:cs="Times New Roman"/>
          <w:sz w:val="24"/>
          <w:szCs w:val="24"/>
        </w:rPr>
        <w:t>-</w:t>
      </w:r>
      <w:r w:rsidR="002C5C49" w:rsidRPr="00AE75AC">
        <w:rPr>
          <w:rFonts w:ascii="Times New Roman" w:hAnsi="Times New Roman" w:cs="Times New Roman"/>
          <w:sz w:val="24"/>
          <w:szCs w:val="24"/>
        </w:rPr>
        <w:t xml:space="preserve"> </w:t>
      </w:r>
      <w:r w:rsidR="00E27AEE" w:rsidRPr="00AE75AC">
        <w:rPr>
          <w:rFonts w:ascii="Times New Roman" w:hAnsi="Times New Roman" w:cs="Times New Roman"/>
          <w:sz w:val="24"/>
          <w:szCs w:val="24"/>
        </w:rPr>
        <w:t>6</w:t>
      </w:r>
      <w:r w:rsidRPr="00AE75AC">
        <w:rPr>
          <w:rFonts w:ascii="Times New Roman" w:hAnsi="Times New Roman" w:cs="Times New Roman"/>
          <w:sz w:val="24"/>
          <w:szCs w:val="24"/>
        </w:rPr>
        <w:t xml:space="preserve">  броя автобуси </w:t>
      </w:r>
      <w:r w:rsidR="00EF4835" w:rsidRPr="00AE75AC">
        <w:rPr>
          <w:rFonts w:ascii="Times New Roman" w:hAnsi="Times New Roman" w:cs="Times New Roman"/>
          <w:sz w:val="24"/>
          <w:szCs w:val="24"/>
        </w:rPr>
        <w:t xml:space="preserve"> </w:t>
      </w:r>
      <w:r w:rsidRPr="00AE75AC">
        <w:rPr>
          <w:rFonts w:ascii="Times New Roman" w:hAnsi="Times New Roman" w:cs="Times New Roman"/>
          <w:sz w:val="24"/>
          <w:szCs w:val="24"/>
        </w:rPr>
        <w:t>клас  ІІІ;</w:t>
      </w:r>
    </w:p>
    <w:p w:rsidR="00B8100A" w:rsidRPr="00AE75AC" w:rsidRDefault="00E27AEE" w:rsidP="00E27AEE">
      <w:pPr>
        <w:spacing w:after="0" w:line="240" w:lineRule="auto"/>
        <w:ind w:left="102" w:right="357"/>
        <w:contextualSpacing/>
        <w:jc w:val="both"/>
        <w:rPr>
          <w:rFonts w:ascii="Times New Roman" w:hAnsi="Times New Roman" w:cs="Times New Roman"/>
          <w:sz w:val="24"/>
          <w:szCs w:val="24"/>
        </w:rPr>
      </w:pPr>
      <w:r w:rsidRPr="00AE75AC">
        <w:rPr>
          <w:rFonts w:ascii="Times New Roman" w:hAnsi="Times New Roman" w:cs="Times New Roman"/>
          <w:sz w:val="24"/>
          <w:szCs w:val="24"/>
        </w:rPr>
        <w:t>- 4</w:t>
      </w:r>
      <w:r w:rsidR="00B8100A" w:rsidRPr="00AE75AC">
        <w:rPr>
          <w:rFonts w:ascii="Times New Roman" w:hAnsi="Times New Roman" w:cs="Times New Roman"/>
          <w:sz w:val="24"/>
          <w:szCs w:val="24"/>
        </w:rPr>
        <w:t xml:space="preserve">  броя клас В с Евро 4 и или по-висок, при наличие на багажно отделение с достатъчна вместимост и достъп отвън</w:t>
      </w:r>
      <w:r w:rsidR="002C5C49" w:rsidRPr="00AE75AC">
        <w:rPr>
          <w:rFonts w:ascii="Times New Roman" w:hAnsi="Times New Roman" w:cs="Times New Roman"/>
          <w:sz w:val="24"/>
          <w:szCs w:val="24"/>
        </w:rPr>
        <w:t>, с брой места не по-малко от 15</w:t>
      </w:r>
      <w:r w:rsidR="00B8100A" w:rsidRPr="00AE75AC">
        <w:rPr>
          <w:rFonts w:ascii="Times New Roman" w:hAnsi="Times New Roman" w:cs="Times New Roman"/>
          <w:sz w:val="24"/>
          <w:szCs w:val="24"/>
        </w:rPr>
        <w:t xml:space="preserve">+1. </w:t>
      </w:r>
    </w:p>
    <w:p w:rsidR="00B8100A" w:rsidRPr="00AE75AC" w:rsidRDefault="00B8100A" w:rsidP="00E27AEE">
      <w:pPr>
        <w:spacing w:before="7" w:after="0" w:line="120" w:lineRule="exact"/>
        <w:jc w:val="both"/>
        <w:rPr>
          <w:rFonts w:ascii="Times New Roman" w:hAnsi="Times New Roman" w:cs="Times New Roman"/>
          <w:sz w:val="24"/>
          <w:szCs w:val="24"/>
        </w:rPr>
      </w:pPr>
    </w:p>
    <w:p w:rsidR="00B8100A" w:rsidRPr="00AE75AC" w:rsidRDefault="00B956A4" w:rsidP="00E27AEE">
      <w:pPr>
        <w:spacing w:after="0" w:line="240" w:lineRule="auto"/>
        <w:jc w:val="both"/>
        <w:rPr>
          <w:rFonts w:ascii="Times New Roman" w:hAnsi="Times New Roman" w:cs="Times New Roman"/>
          <w:sz w:val="24"/>
          <w:szCs w:val="24"/>
        </w:rPr>
      </w:pPr>
      <w:r w:rsidRPr="00AE75AC">
        <w:rPr>
          <w:rFonts w:ascii="Times New Roman" w:hAnsi="Times New Roman" w:cs="Times New Roman"/>
          <w:sz w:val="24"/>
          <w:szCs w:val="24"/>
        </w:rPr>
        <w:t xml:space="preserve">2.4. </w:t>
      </w:r>
      <w:r w:rsidR="00B8100A" w:rsidRPr="00AE75AC">
        <w:rPr>
          <w:rFonts w:ascii="Times New Roman" w:hAnsi="Times New Roman" w:cs="Times New Roman"/>
          <w:sz w:val="24"/>
          <w:szCs w:val="24"/>
        </w:rPr>
        <w:t>Из</w:t>
      </w:r>
      <w:r w:rsidR="00B8100A" w:rsidRPr="00AE75AC">
        <w:rPr>
          <w:rFonts w:ascii="Times New Roman" w:hAnsi="Times New Roman" w:cs="Times New Roman"/>
          <w:spacing w:val="3"/>
          <w:sz w:val="24"/>
          <w:szCs w:val="24"/>
        </w:rPr>
        <w:t>и</w:t>
      </w:r>
      <w:r w:rsidR="00B8100A" w:rsidRPr="00AE75AC">
        <w:rPr>
          <w:rFonts w:ascii="Times New Roman" w:hAnsi="Times New Roman" w:cs="Times New Roman"/>
          <w:spacing w:val="-1"/>
          <w:sz w:val="24"/>
          <w:szCs w:val="24"/>
        </w:rPr>
        <w:t>с</w:t>
      </w:r>
      <w:r w:rsidR="00B8100A" w:rsidRPr="00AE75AC">
        <w:rPr>
          <w:rFonts w:ascii="Times New Roman" w:hAnsi="Times New Roman" w:cs="Times New Roman"/>
          <w:spacing w:val="1"/>
          <w:sz w:val="24"/>
          <w:szCs w:val="24"/>
        </w:rPr>
        <w:t>к</w:t>
      </w:r>
      <w:r w:rsidR="00B8100A" w:rsidRPr="00AE75AC">
        <w:rPr>
          <w:rFonts w:ascii="Times New Roman" w:hAnsi="Times New Roman" w:cs="Times New Roman"/>
          <w:spacing w:val="2"/>
          <w:sz w:val="24"/>
          <w:szCs w:val="24"/>
        </w:rPr>
        <w:t>в</w:t>
      </w:r>
      <w:r w:rsidR="00B8100A" w:rsidRPr="00AE75AC">
        <w:rPr>
          <w:rFonts w:ascii="Times New Roman" w:hAnsi="Times New Roman" w:cs="Times New Roman"/>
          <w:sz w:val="24"/>
          <w:szCs w:val="24"/>
        </w:rPr>
        <w:t>а</w:t>
      </w:r>
      <w:r w:rsidR="00B8100A" w:rsidRPr="00AE75AC">
        <w:rPr>
          <w:rFonts w:ascii="Times New Roman" w:hAnsi="Times New Roman" w:cs="Times New Roman"/>
          <w:spacing w:val="1"/>
          <w:sz w:val="24"/>
          <w:szCs w:val="24"/>
        </w:rPr>
        <w:t>ни</w:t>
      </w:r>
      <w:r w:rsidR="00B8100A" w:rsidRPr="00AE75AC">
        <w:rPr>
          <w:rFonts w:ascii="Times New Roman" w:hAnsi="Times New Roman" w:cs="Times New Roman"/>
          <w:sz w:val="24"/>
          <w:szCs w:val="24"/>
        </w:rPr>
        <w:t>я</w:t>
      </w:r>
      <w:r w:rsidR="00B8100A" w:rsidRPr="00AE75AC">
        <w:rPr>
          <w:rFonts w:ascii="Times New Roman" w:hAnsi="Times New Roman" w:cs="Times New Roman"/>
          <w:spacing w:val="2"/>
          <w:sz w:val="24"/>
          <w:szCs w:val="24"/>
        </w:rPr>
        <w:t xml:space="preserve"> з</w:t>
      </w:r>
      <w:r w:rsidR="00B8100A" w:rsidRPr="00AE75AC">
        <w:rPr>
          <w:rFonts w:ascii="Times New Roman" w:hAnsi="Times New Roman" w:cs="Times New Roman"/>
          <w:sz w:val="24"/>
          <w:szCs w:val="24"/>
        </w:rPr>
        <w:t xml:space="preserve">а </w:t>
      </w:r>
      <w:r w:rsidR="00B8100A" w:rsidRPr="00AE75AC">
        <w:rPr>
          <w:rFonts w:ascii="Times New Roman" w:hAnsi="Times New Roman" w:cs="Times New Roman"/>
          <w:spacing w:val="1"/>
          <w:sz w:val="24"/>
          <w:szCs w:val="24"/>
        </w:rPr>
        <w:t>к</w:t>
      </w:r>
      <w:r w:rsidR="00B8100A" w:rsidRPr="00AE75AC">
        <w:rPr>
          <w:rFonts w:ascii="Times New Roman" w:hAnsi="Times New Roman" w:cs="Times New Roman"/>
          <w:spacing w:val="2"/>
          <w:sz w:val="24"/>
          <w:szCs w:val="24"/>
        </w:rPr>
        <w:t>а</w:t>
      </w:r>
      <w:r w:rsidR="00B8100A" w:rsidRPr="00AE75AC">
        <w:rPr>
          <w:rFonts w:ascii="Times New Roman" w:hAnsi="Times New Roman" w:cs="Times New Roman"/>
          <w:spacing w:val="1"/>
          <w:sz w:val="24"/>
          <w:szCs w:val="24"/>
        </w:rPr>
        <w:t>че</w:t>
      </w:r>
      <w:r w:rsidR="00B8100A" w:rsidRPr="00AE75AC">
        <w:rPr>
          <w:rFonts w:ascii="Times New Roman" w:hAnsi="Times New Roman" w:cs="Times New Roman"/>
          <w:spacing w:val="-1"/>
          <w:sz w:val="24"/>
          <w:szCs w:val="24"/>
        </w:rPr>
        <w:t>с</w:t>
      </w:r>
      <w:r w:rsidR="00B8100A" w:rsidRPr="00AE75AC">
        <w:rPr>
          <w:rFonts w:ascii="Times New Roman" w:hAnsi="Times New Roman" w:cs="Times New Roman"/>
          <w:spacing w:val="2"/>
          <w:sz w:val="24"/>
          <w:szCs w:val="24"/>
        </w:rPr>
        <w:t>т</w:t>
      </w:r>
      <w:r w:rsidR="00B8100A" w:rsidRPr="00AE75AC">
        <w:rPr>
          <w:rFonts w:ascii="Times New Roman" w:hAnsi="Times New Roman" w:cs="Times New Roman"/>
          <w:sz w:val="24"/>
          <w:szCs w:val="24"/>
        </w:rPr>
        <w:t>в</w:t>
      </w:r>
      <w:r w:rsidR="00B8100A" w:rsidRPr="00AE75AC">
        <w:rPr>
          <w:rFonts w:ascii="Times New Roman" w:hAnsi="Times New Roman" w:cs="Times New Roman"/>
          <w:spacing w:val="2"/>
          <w:sz w:val="24"/>
          <w:szCs w:val="24"/>
        </w:rPr>
        <w:t>о</w:t>
      </w:r>
      <w:r w:rsidR="00B8100A" w:rsidRPr="00AE75AC">
        <w:rPr>
          <w:rFonts w:ascii="Times New Roman" w:hAnsi="Times New Roman" w:cs="Times New Roman"/>
          <w:sz w:val="24"/>
          <w:szCs w:val="24"/>
        </w:rPr>
        <w:t>:</w:t>
      </w:r>
    </w:p>
    <w:p w:rsidR="00B8100A" w:rsidRPr="00AE75AC" w:rsidRDefault="00B8100A" w:rsidP="00AE75AC">
      <w:pPr>
        <w:spacing w:after="0" w:line="240" w:lineRule="auto"/>
        <w:ind w:right="82" w:firstLine="708"/>
        <w:jc w:val="both"/>
        <w:rPr>
          <w:rFonts w:ascii="Times New Roman" w:hAnsi="Times New Roman" w:cs="Times New Roman"/>
          <w:sz w:val="24"/>
          <w:szCs w:val="24"/>
        </w:rPr>
      </w:pPr>
      <w:r w:rsidRPr="00AE75AC">
        <w:rPr>
          <w:rFonts w:ascii="Times New Roman" w:hAnsi="Times New Roman" w:cs="Times New Roman"/>
          <w:sz w:val="24"/>
          <w:szCs w:val="24"/>
        </w:rPr>
        <w:t>С</w:t>
      </w:r>
      <w:r w:rsidRPr="00AE75AC">
        <w:rPr>
          <w:rFonts w:ascii="Times New Roman" w:hAnsi="Times New Roman" w:cs="Times New Roman"/>
          <w:spacing w:val="1"/>
          <w:sz w:val="24"/>
          <w:szCs w:val="24"/>
        </w:rPr>
        <w:t>п</w:t>
      </w:r>
      <w:r w:rsidRPr="00AE75AC">
        <w:rPr>
          <w:rFonts w:ascii="Times New Roman" w:hAnsi="Times New Roman" w:cs="Times New Roman"/>
          <w:spacing w:val="-1"/>
          <w:sz w:val="24"/>
          <w:szCs w:val="24"/>
        </w:rPr>
        <w:t>а</w:t>
      </w:r>
      <w:r w:rsidRPr="00AE75AC">
        <w:rPr>
          <w:rFonts w:ascii="Times New Roman" w:hAnsi="Times New Roman" w:cs="Times New Roman"/>
          <w:spacing w:val="1"/>
          <w:sz w:val="24"/>
          <w:szCs w:val="24"/>
        </w:rPr>
        <w:t>з</w:t>
      </w:r>
      <w:r w:rsidRPr="00AE75AC">
        <w:rPr>
          <w:rFonts w:ascii="Times New Roman" w:hAnsi="Times New Roman" w:cs="Times New Roman"/>
          <w:spacing w:val="3"/>
          <w:sz w:val="24"/>
          <w:szCs w:val="24"/>
        </w:rPr>
        <w:t>в</w:t>
      </w:r>
      <w:r w:rsidRPr="00AE75AC">
        <w:rPr>
          <w:rFonts w:ascii="Times New Roman" w:hAnsi="Times New Roman" w:cs="Times New Roman"/>
          <w:spacing w:val="-1"/>
          <w:sz w:val="24"/>
          <w:szCs w:val="24"/>
        </w:rPr>
        <w:t>а</w:t>
      </w:r>
      <w:r w:rsidRPr="00AE75AC">
        <w:rPr>
          <w:rFonts w:ascii="Times New Roman" w:hAnsi="Times New Roman" w:cs="Times New Roman"/>
          <w:spacing w:val="3"/>
          <w:sz w:val="24"/>
          <w:szCs w:val="24"/>
        </w:rPr>
        <w:t>н</w:t>
      </w:r>
      <w:r w:rsidRPr="00AE75AC">
        <w:rPr>
          <w:rFonts w:ascii="Times New Roman" w:hAnsi="Times New Roman" w:cs="Times New Roman"/>
          <w:sz w:val="24"/>
          <w:szCs w:val="24"/>
        </w:rPr>
        <w:t xml:space="preserve">е </w:t>
      </w:r>
      <w:r w:rsidRPr="00AE75AC">
        <w:rPr>
          <w:rFonts w:ascii="Times New Roman" w:hAnsi="Times New Roman" w:cs="Times New Roman"/>
          <w:spacing w:val="3"/>
          <w:sz w:val="24"/>
          <w:szCs w:val="24"/>
        </w:rPr>
        <w:t>н</w:t>
      </w:r>
      <w:r w:rsidRPr="00AE75AC">
        <w:rPr>
          <w:rFonts w:ascii="Times New Roman" w:hAnsi="Times New Roman" w:cs="Times New Roman"/>
          <w:sz w:val="24"/>
          <w:szCs w:val="24"/>
        </w:rPr>
        <w:t xml:space="preserve">а </w:t>
      </w:r>
      <w:r w:rsidRPr="00AE75AC">
        <w:rPr>
          <w:rFonts w:ascii="Times New Roman" w:hAnsi="Times New Roman" w:cs="Times New Roman"/>
          <w:spacing w:val="1"/>
          <w:sz w:val="24"/>
          <w:szCs w:val="24"/>
        </w:rPr>
        <w:t>н</w:t>
      </w:r>
      <w:r w:rsidRPr="00AE75AC">
        <w:rPr>
          <w:rFonts w:ascii="Times New Roman" w:hAnsi="Times New Roman" w:cs="Times New Roman"/>
          <w:sz w:val="24"/>
          <w:szCs w:val="24"/>
        </w:rPr>
        <w:t>о</w:t>
      </w:r>
      <w:r w:rsidRPr="00AE75AC">
        <w:rPr>
          <w:rFonts w:ascii="Times New Roman" w:hAnsi="Times New Roman" w:cs="Times New Roman"/>
          <w:spacing w:val="2"/>
          <w:sz w:val="24"/>
          <w:szCs w:val="24"/>
        </w:rPr>
        <w:t>р</w:t>
      </w:r>
      <w:r w:rsidRPr="00AE75AC">
        <w:rPr>
          <w:rFonts w:ascii="Times New Roman" w:hAnsi="Times New Roman" w:cs="Times New Roman"/>
          <w:spacing w:val="1"/>
          <w:sz w:val="24"/>
          <w:szCs w:val="24"/>
        </w:rPr>
        <w:t>м</w:t>
      </w:r>
      <w:r w:rsidRPr="00AE75AC">
        <w:rPr>
          <w:rFonts w:ascii="Times New Roman" w:hAnsi="Times New Roman" w:cs="Times New Roman"/>
          <w:spacing w:val="-1"/>
          <w:sz w:val="24"/>
          <w:szCs w:val="24"/>
        </w:rPr>
        <w:t>а</w:t>
      </w:r>
      <w:r w:rsidRPr="00AE75AC">
        <w:rPr>
          <w:rFonts w:ascii="Times New Roman" w:hAnsi="Times New Roman" w:cs="Times New Roman"/>
          <w:sz w:val="24"/>
          <w:szCs w:val="24"/>
        </w:rPr>
        <w:t>т</w:t>
      </w:r>
      <w:r w:rsidRPr="00AE75AC">
        <w:rPr>
          <w:rFonts w:ascii="Times New Roman" w:hAnsi="Times New Roman" w:cs="Times New Roman"/>
          <w:spacing w:val="4"/>
          <w:sz w:val="24"/>
          <w:szCs w:val="24"/>
        </w:rPr>
        <w:t>и</w:t>
      </w:r>
      <w:r w:rsidRPr="00AE75AC">
        <w:rPr>
          <w:rFonts w:ascii="Times New Roman" w:hAnsi="Times New Roman" w:cs="Times New Roman"/>
          <w:sz w:val="24"/>
          <w:szCs w:val="24"/>
        </w:rPr>
        <w:t>вн</w:t>
      </w:r>
      <w:r w:rsidRPr="00AE75AC">
        <w:rPr>
          <w:rFonts w:ascii="Times New Roman" w:hAnsi="Times New Roman" w:cs="Times New Roman"/>
          <w:spacing w:val="1"/>
          <w:sz w:val="24"/>
          <w:szCs w:val="24"/>
        </w:rPr>
        <w:t>и</w:t>
      </w:r>
      <w:r w:rsidRPr="00AE75AC">
        <w:rPr>
          <w:rFonts w:ascii="Times New Roman" w:hAnsi="Times New Roman" w:cs="Times New Roman"/>
          <w:sz w:val="24"/>
          <w:szCs w:val="24"/>
        </w:rPr>
        <w:t xml:space="preserve">те </w:t>
      </w:r>
      <w:r w:rsidRPr="00AE75AC">
        <w:rPr>
          <w:rFonts w:ascii="Times New Roman" w:hAnsi="Times New Roman" w:cs="Times New Roman"/>
          <w:spacing w:val="1"/>
          <w:sz w:val="24"/>
          <w:szCs w:val="24"/>
        </w:rPr>
        <w:t>с</w:t>
      </w:r>
      <w:r w:rsidRPr="00AE75AC">
        <w:rPr>
          <w:rFonts w:ascii="Times New Roman" w:hAnsi="Times New Roman" w:cs="Times New Roman"/>
          <w:spacing w:val="-1"/>
          <w:sz w:val="24"/>
          <w:szCs w:val="24"/>
        </w:rPr>
        <w:t>а</w:t>
      </w:r>
      <w:r w:rsidRPr="00AE75AC">
        <w:rPr>
          <w:rFonts w:ascii="Times New Roman" w:hAnsi="Times New Roman" w:cs="Times New Roman"/>
          <w:spacing w:val="1"/>
          <w:sz w:val="24"/>
          <w:szCs w:val="24"/>
        </w:rPr>
        <w:t>ни</w:t>
      </w:r>
      <w:r w:rsidRPr="00AE75AC">
        <w:rPr>
          <w:rFonts w:ascii="Times New Roman" w:hAnsi="Times New Roman" w:cs="Times New Roman"/>
          <w:spacing w:val="3"/>
          <w:sz w:val="24"/>
          <w:szCs w:val="24"/>
        </w:rPr>
        <w:t>т</w:t>
      </w:r>
      <w:r w:rsidRPr="00AE75AC">
        <w:rPr>
          <w:rFonts w:ascii="Times New Roman" w:hAnsi="Times New Roman" w:cs="Times New Roman"/>
          <w:spacing w:val="-1"/>
          <w:sz w:val="24"/>
          <w:szCs w:val="24"/>
        </w:rPr>
        <w:t>а</w:t>
      </w:r>
      <w:r w:rsidRPr="00AE75AC">
        <w:rPr>
          <w:rFonts w:ascii="Times New Roman" w:hAnsi="Times New Roman" w:cs="Times New Roman"/>
          <w:sz w:val="24"/>
          <w:szCs w:val="24"/>
        </w:rPr>
        <w:t>р</w:t>
      </w:r>
      <w:r w:rsidRPr="00AE75AC">
        <w:rPr>
          <w:rFonts w:ascii="Times New Roman" w:hAnsi="Times New Roman" w:cs="Times New Roman"/>
          <w:spacing w:val="3"/>
          <w:sz w:val="24"/>
          <w:szCs w:val="24"/>
        </w:rPr>
        <w:t>н</w:t>
      </w:r>
      <w:r w:rsidRPr="00AE75AC">
        <w:rPr>
          <w:rFonts w:ascii="Times New Roman" w:hAnsi="Times New Roman" w:cs="Times New Roman"/>
          <w:spacing w:val="4"/>
          <w:sz w:val="24"/>
          <w:szCs w:val="24"/>
        </w:rPr>
        <w:t xml:space="preserve">о </w:t>
      </w:r>
      <w:r w:rsidRPr="00AE75AC">
        <w:rPr>
          <w:rFonts w:ascii="Times New Roman" w:hAnsi="Times New Roman" w:cs="Times New Roman"/>
          <w:spacing w:val="-1"/>
          <w:sz w:val="24"/>
          <w:szCs w:val="24"/>
        </w:rPr>
        <w:t xml:space="preserve">- </w:t>
      </w:r>
      <w:r w:rsidRPr="00AE75AC">
        <w:rPr>
          <w:rFonts w:ascii="Times New Roman" w:hAnsi="Times New Roman" w:cs="Times New Roman"/>
          <w:spacing w:val="2"/>
          <w:sz w:val="24"/>
          <w:szCs w:val="24"/>
        </w:rPr>
        <w:t>х</w:t>
      </w:r>
      <w:r w:rsidRPr="00AE75AC">
        <w:rPr>
          <w:rFonts w:ascii="Times New Roman" w:hAnsi="Times New Roman" w:cs="Times New Roman"/>
          <w:spacing w:val="1"/>
          <w:sz w:val="24"/>
          <w:szCs w:val="24"/>
        </w:rPr>
        <w:t>и</w:t>
      </w:r>
      <w:r w:rsidRPr="00AE75AC">
        <w:rPr>
          <w:rFonts w:ascii="Times New Roman" w:hAnsi="Times New Roman" w:cs="Times New Roman"/>
          <w:sz w:val="24"/>
          <w:szCs w:val="24"/>
        </w:rPr>
        <w:t>г</w:t>
      </w:r>
      <w:r w:rsidRPr="00AE75AC">
        <w:rPr>
          <w:rFonts w:ascii="Times New Roman" w:hAnsi="Times New Roman" w:cs="Times New Roman"/>
          <w:spacing w:val="3"/>
          <w:sz w:val="24"/>
          <w:szCs w:val="24"/>
        </w:rPr>
        <w:t>и</w:t>
      </w:r>
      <w:r w:rsidRPr="00AE75AC">
        <w:rPr>
          <w:rFonts w:ascii="Times New Roman" w:hAnsi="Times New Roman" w:cs="Times New Roman"/>
          <w:spacing w:val="-1"/>
          <w:sz w:val="24"/>
          <w:szCs w:val="24"/>
        </w:rPr>
        <w:t>е</w:t>
      </w:r>
      <w:r w:rsidRPr="00AE75AC">
        <w:rPr>
          <w:rFonts w:ascii="Times New Roman" w:hAnsi="Times New Roman" w:cs="Times New Roman"/>
          <w:spacing w:val="1"/>
          <w:sz w:val="24"/>
          <w:szCs w:val="24"/>
        </w:rPr>
        <w:t>нн</w:t>
      </w:r>
      <w:r w:rsidRPr="00AE75AC">
        <w:rPr>
          <w:rFonts w:ascii="Times New Roman" w:hAnsi="Times New Roman" w:cs="Times New Roman"/>
          <w:sz w:val="24"/>
          <w:szCs w:val="24"/>
        </w:rPr>
        <w:t xml:space="preserve">и </w:t>
      </w:r>
      <w:r w:rsidRPr="00AE75AC">
        <w:rPr>
          <w:rFonts w:ascii="Times New Roman" w:hAnsi="Times New Roman" w:cs="Times New Roman"/>
          <w:spacing w:val="1"/>
          <w:sz w:val="24"/>
          <w:szCs w:val="24"/>
        </w:rPr>
        <w:t>изи</w:t>
      </w:r>
      <w:r w:rsidRPr="00AE75AC">
        <w:rPr>
          <w:rFonts w:ascii="Times New Roman" w:hAnsi="Times New Roman" w:cs="Times New Roman"/>
          <w:spacing w:val="-1"/>
          <w:sz w:val="24"/>
          <w:szCs w:val="24"/>
        </w:rPr>
        <w:t>с</w:t>
      </w:r>
      <w:r w:rsidRPr="00AE75AC">
        <w:rPr>
          <w:rFonts w:ascii="Times New Roman" w:hAnsi="Times New Roman" w:cs="Times New Roman"/>
          <w:spacing w:val="3"/>
          <w:sz w:val="24"/>
          <w:szCs w:val="24"/>
        </w:rPr>
        <w:t>к</w:t>
      </w:r>
      <w:r w:rsidRPr="00AE75AC">
        <w:rPr>
          <w:rFonts w:ascii="Times New Roman" w:hAnsi="Times New Roman" w:cs="Times New Roman"/>
          <w:spacing w:val="2"/>
          <w:sz w:val="24"/>
          <w:szCs w:val="24"/>
        </w:rPr>
        <w:t>в</w:t>
      </w:r>
      <w:r w:rsidRPr="00AE75AC">
        <w:rPr>
          <w:rFonts w:ascii="Times New Roman" w:hAnsi="Times New Roman" w:cs="Times New Roman"/>
          <w:spacing w:val="-1"/>
          <w:sz w:val="24"/>
          <w:szCs w:val="24"/>
        </w:rPr>
        <w:t>а</w:t>
      </w:r>
      <w:r w:rsidRPr="00AE75AC">
        <w:rPr>
          <w:rFonts w:ascii="Times New Roman" w:hAnsi="Times New Roman" w:cs="Times New Roman"/>
          <w:spacing w:val="1"/>
          <w:sz w:val="24"/>
          <w:szCs w:val="24"/>
        </w:rPr>
        <w:t>ни</w:t>
      </w:r>
      <w:r w:rsidRPr="00AE75AC">
        <w:rPr>
          <w:rFonts w:ascii="Times New Roman" w:hAnsi="Times New Roman" w:cs="Times New Roman"/>
          <w:sz w:val="24"/>
          <w:szCs w:val="24"/>
        </w:rPr>
        <w:t xml:space="preserve">я, </w:t>
      </w:r>
      <w:r w:rsidRPr="00AE75AC">
        <w:rPr>
          <w:rFonts w:ascii="Times New Roman" w:hAnsi="Times New Roman" w:cs="Times New Roman"/>
          <w:spacing w:val="3"/>
          <w:sz w:val="24"/>
          <w:szCs w:val="24"/>
        </w:rPr>
        <w:t>п</w:t>
      </w:r>
      <w:r w:rsidRPr="00AE75AC">
        <w:rPr>
          <w:rFonts w:ascii="Times New Roman" w:hAnsi="Times New Roman" w:cs="Times New Roman"/>
          <w:sz w:val="24"/>
          <w:szCs w:val="24"/>
        </w:rPr>
        <w:t>о от</w:t>
      </w:r>
      <w:r w:rsidRPr="00AE75AC">
        <w:rPr>
          <w:rFonts w:ascii="Times New Roman" w:hAnsi="Times New Roman" w:cs="Times New Roman"/>
          <w:spacing w:val="2"/>
          <w:sz w:val="24"/>
          <w:szCs w:val="24"/>
        </w:rPr>
        <w:t>н</w:t>
      </w:r>
      <w:r w:rsidRPr="00AE75AC">
        <w:rPr>
          <w:rFonts w:ascii="Times New Roman" w:hAnsi="Times New Roman" w:cs="Times New Roman"/>
          <w:sz w:val="24"/>
          <w:szCs w:val="24"/>
        </w:rPr>
        <w:t>о</w:t>
      </w:r>
      <w:r w:rsidRPr="00AE75AC">
        <w:rPr>
          <w:rFonts w:ascii="Times New Roman" w:hAnsi="Times New Roman" w:cs="Times New Roman"/>
          <w:spacing w:val="2"/>
          <w:sz w:val="24"/>
          <w:szCs w:val="24"/>
        </w:rPr>
        <w:t>ш</w:t>
      </w:r>
      <w:r w:rsidRPr="00AE75AC">
        <w:rPr>
          <w:rFonts w:ascii="Times New Roman" w:hAnsi="Times New Roman" w:cs="Times New Roman"/>
          <w:spacing w:val="-1"/>
          <w:sz w:val="24"/>
          <w:szCs w:val="24"/>
        </w:rPr>
        <w:t>е</w:t>
      </w:r>
      <w:r w:rsidRPr="00AE75AC">
        <w:rPr>
          <w:rFonts w:ascii="Times New Roman" w:hAnsi="Times New Roman" w:cs="Times New Roman"/>
          <w:spacing w:val="1"/>
          <w:sz w:val="24"/>
          <w:szCs w:val="24"/>
        </w:rPr>
        <w:t>н</w:t>
      </w:r>
      <w:r w:rsidRPr="00AE75AC">
        <w:rPr>
          <w:rFonts w:ascii="Times New Roman" w:hAnsi="Times New Roman" w:cs="Times New Roman"/>
          <w:spacing w:val="3"/>
          <w:sz w:val="24"/>
          <w:szCs w:val="24"/>
        </w:rPr>
        <w:t>и</w:t>
      </w:r>
      <w:r w:rsidRPr="00AE75AC">
        <w:rPr>
          <w:rFonts w:ascii="Times New Roman" w:hAnsi="Times New Roman" w:cs="Times New Roman"/>
          <w:sz w:val="24"/>
          <w:szCs w:val="24"/>
        </w:rPr>
        <w:t xml:space="preserve">е </w:t>
      </w:r>
      <w:r w:rsidRPr="00AE75AC">
        <w:rPr>
          <w:rFonts w:ascii="Times New Roman" w:hAnsi="Times New Roman" w:cs="Times New Roman"/>
          <w:spacing w:val="3"/>
          <w:sz w:val="24"/>
          <w:szCs w:val="24"/>
        </w:rPr>
        <w:t>н</w:t>
      </w:r>
      <w:r w:rsidRPr="00AE75AC">
        <w:rPr>
          <w:rFonts w:ascii="Times New Roman" w:hAnsi="Times New Roman" w:cs="Times New Roman"/>
          <w:sz w:val="24"/>
          <w:szCs w:val="24"/>
        </w:rPr>
        <w:t xml:space="preserve">а </w:t>
      </w:r>
      <w:r w:rsidRPr="00AE75AC">
        <w:rPr>
          <w:rFonts w:ascii="Times New Roman" w:hAnsi="Times New Roman" w:cs="Times New Roman"/>
          <w:spacing w:val="-1"/>
          <w:sz w:val="24"/>
          <w:szCs w:val="24"/>
        </w:rPr>
        <w:t>ч</w:t>
      </w:r>
      <w:r w:rsidRPr="00AE75AC">
        <w:rPr>
          <w:rFonts w:ascii="Times New Roman" w:hAnsi="Times New Roman" w:cs="Times New Roman"/>
          <w:spacing w:val="1"/>
          <w:sz w:val="24"/>
          <w:szCs w:val="24"/>
        </w:rPr>
        <w:t>ис</w:t>
      </w:r>
      <w:r w:rsidRPr="00AE75AC">
        <w:rPr>
          <w:rFonts w:ascii="Times New Roman" w:hAnsi="Times New Roman" w:cs="Times New Roman"/>
          <w:sz w:val="24"/>
          <w:szCs w:val="24"/>
        </w:rPr>
        <w:t>то</w:t>
      </w:r>
      <w:r w:rsidRPr="00AE75AC">
        <w:rPr>
          <w:rFonts w:ascii="Times New Roman" w:hAnsi="Times New Roman" w:cs="Times New Roman"/>
          <w:spacing w:val="4"/>
          <w:sz w:val="24"/>
          <w:szCs w:val="24"/>
        </w:rPr>
        <w:t>т</w:t>
      </w:r>
      <w:r w:rsidRPr="00AE75AC">
        <w:rPr>
          <w:rFonts w:ascii="Times New Roman" w:hAnsi="Times New Roman" w:cs="Times New Roman"/>
          <w:spacing w:val="-1"/>
          <w:sz w:val="24"/>
          <w:szCs w:val="24"/>
        </w:rPr>
        <w:t>а</w:t>
      </w:r>
      <w:r w:rsidRPr="00AE75AC">
        <w:rPr>
          <w:rFonts w:ascii="Times New Roman" w:hAnsi="Times New Roman" w:cs="Times New Roman"/>
          <w:spacing w:val="3"/>
          <w:sz w:val="24"/>
          <w:szCs w:val="24"/>
        </w:rPr>
        <w:t>т</w:t>
      </w:r>
      <w:r w:rsidRPr="00AE75AC">
        <w:rPr>
          <w:rFonts w:ascii="Times New Roman" w:hAnsi="Times New Roman" w:cs="Times New Roman"/>
          <w:spacing w:val="-1"/>
          <w:sz w:val="24"/>
          <w:szCs w:val="24"/>
        </w:rPr>
        <w:t>а</w:t>
      </w:r>
      <w:r w:rsidRPr="00AE75AC">
        <w:rPr>
          <w:rFonts w:ascii="Times New Roman" w:hAnsi="Times New Roman" w:cs="Times New Roman"/>
          <w:sz w:val="24"/>
          <w:szCs w:val="24"/>
        </w:rPr>
        <w:t>, о</w:t>
      </w:r>
      <w:r w:rsidRPr="00AE75AC">
        <w:rPr>
          <w:rFonts w:ascii="Times New Roman" w:hAnsi="Times New Roman" w:cs="Times New Roman"/>
          <w:spacing w:val="3"/>
          <w:sz w:val="24"/>
          <w:szCs w:val="24"/>
        </w:rPr>
        <w:t>т</w:t>
      </w:r>
      <w:r w:rsidRPr="00AE75AC">
        <w:rPr>
          <w:rFonts w:ascii="Times New Roman" w:hAnsi="Times New Roman" w:cs="Times New Roman"/>
          <w:sz w:val="24"/>
          <w:szCs w:val="24"/>
        </w:rPr>
        <w:t>о</w:t>
      </w:r>
      <w:r w:rsidRPr="00AE75AC">
        <w:rPr>
          <w:rFonts w:ascii="Times New Roman" w:hAnsi="Times New Roman" w:cs="Times New Roman"/>
          <w:spacing w:val="1"/>
          <w:sz w:val="24"/>
          <w:szCs w:val="24"/>
        </w:rPr>
        <w:t>п</w:t>
      </w:r>
      <w:r w:rsidRPr="00AE75AC">
        <w:rPr>
          <w:rFonts w:ascii="Times New Roman" w:hAnsi="Times New Roman" w:cs="Times New Roman"/>
          <w:spacing w:val="2"/>
          <w:sz w:val="24"/>
          <w:szCs w:val="24"/>
        </w:rPr>
        <w:t>л</w:t>
      </w:r>
      <w:r w:rsidRPr="00AE75AC">
        <w:rPr>
          <w:rFonts w:ascii="Times New Roman" w:hAnsi="Times New Roman" w:cs="Times New Roman"/>
          <w:spacing w:val="-1"/>
          <w:sz w:val="24"/>
          <w:szCs w:val="24"/>
        </w:rPr>
        <w:t>е</w:t>
      </w:r>
      <w:r w:rsidRPr="00AE75AC">
        <w:rPr>
          <w:rFonts w:ascii="Times New Roman" w:hAnsi="Times New Roman" w:cs="Times New Roman"/>
          <w:spacing w:val="1"/>
          <w:sz w:val="24"/>
          <w:szCs w:val="24"/>
        </w:rPr>
        <w:t>ние</w:t>
      </w:r>
      <w:r w:rsidRPr="00AE75AC">
        <w:rPr>
          <w:rFonts w:ascii="Times New Roman" w:hAnsi="Times New Roman" w:cs="Times New Roman"/>
          <w:sz w:val="24"/>
          <w:szCs w:val="24"/>
        </w:rPr>
        <w:t xml:space="preserve">то и </w:t>
      </w:r>
      <w:r w:rsidRPr="00AE75AC">
        <w:rPr>
          <w:rFonts w:ascii="Times New Roman" w:hAnsi="Times New Roman" w:cs="Times New Roman"/>
          <w:spacing w:val="2"/>
          <w:sz w:val="24"/>
          <w:szCs w:val="24"/>
        </w:rPr>
        <w:t>в</w:t>
      </w:r>
      <w:r w:rsidRPr="00AE75AC">
        <w:rPr>
          <w:rFonts w:ascii="Times New Roman" w:hAnsi="Times New Roman" w:cs="Times New Roman"/>
          <w:spacing w:val="-1"/>
          <w:sz w:val="24"/>
          <w:szCs w:val="24"/>
        </w:rPr>
        <w:t>е</w:t>
      </w:r>
      <w:r w:rsidRPr="00AE75AC">
        <w:rPr>
          <w:rFonts w:ascii="Times New Roman" w:hAnsi="Times New Roman" w:cs="Times New Roman"/>
          <w:spacing w:val="1"/>
          <w:sz w:val="24"/>
          <w:szCs w:val="24"/>
        </w:rPr>
        <w:t>н</w:t>
      </w:r>
      <w:r w:rsidRPr="00AE75AC">
        <w:rPr>
          <w:rFonts w:ascii="Times New Roman" w:hAnsi="Times New Roman" w:cs="Times New Roman"/>
          <w:sz w:val="24"/>
          <w:szCs w:val="24"/>
        </w:rPr>
        <w:t>т</w:t>
      </w:r>
      <w:r w:rsidRPr="00AE75AC">
        <w:rPr>
          <w:rFonts w:ascii="Times New Roman" w:hAnsi="Times New Roman" w:cs="Times New Roman"/>
          <w:spacing w:val="4"/>
          <w:sz w:val="24"/>
          <w:szCs w:val="24"/>
        </w:rPr>
        <w:t>и</w:t>
      </w:r>
      <w:r w:rsidRPr="00AE75AC">
        <w:rPr>
          <w:rFonts w:ascii="Times New Roman" w:hAnsi="Times New Roman" w:cs="Times New Roman"/>
          <w:sz w:val="24"/>
          <w:szCs w:val="24"/>
        </w:rPr>
        <w:t>л</w:t>
      </w:r>
      <w:r w:rsidRPr="00AE75AC">
        <w:rPr>
          <w:rFonts w:ascii="Times New Roman" w:hAnsi="Times New Roman" w:cs="Times New Roman"/>
          <w:spacing w:val="-1"/>
          <w:sz w:val="24"/>
          <w:szCs w:val="24"/>
        </w:rPr>
        <w:t>а</w:t>
      </w:r>
      <w:r w:rsidRPr="00AE75AC">
        <w:rPr>
          <w:rFonts w:ascii="Times New Roman" w:hAnsi="Times New Roman" w:cs="Times New Roman"/>
          <w:spacing w:val="1"/>
          <w:sz w:val="24"/>
          <w:szCs w:val="24"/>
        </w:rPr>
        <w:t>ц</w:t>
      </w:r>
      <w:r w:rsidRPr="00AE75AC">
        <w:rPr>
          <w:rFonts w:ascii="Times New Roman" w:hAnsi="Times New Roman" w:cs="Times New Roman"/>
          <w:spacing w:val="3"/>
          <w:sz w:val="24"/>
          <w:szCs w:val="24"/>
        </w:rPr>
        <w:t>и</w:t>
      </w:r>
      <w:r w:rsidRPr="00AE75AC">
        <w:rPr>
          <w:rFonts w:ascii="Times New Roman" w:hAnsi="Times New Roman" w:cs="Times New Roman"/>
          <w:sz w:val="24"/>
          <w:szCs w:val="24"/>
        </w:rPr>
        <w:t>я</w:t>
      </w:r>
      <w:r w:rsidRPr="00AE75AC">
        <w:rPr>
          <w:rFonts w:ascii="Times New Roman" w:hAnsi="Times New Roman" w:cs="Times New Roman"/>
          <w:spacing w:val="3"/>
          <w:sz w:val="24"/>
          <w:szCs w:val="24"/>
        </w:rPr>
        <w:t>т</w:t>
      </w:r>
      <w:r w:rsidRPr="00AE75AC">
        <w:rPr>
          <w:rFonts w:ascii="Times New Roman" w:hAnsi="Times New Roman" w:cs="Times New Roman"/>
          <w:sz w:val="24"/>
          <w:szCs w:val="24"/>
        </w:rPr>
        <w:t xml:space="preserve">а </w:t>
      </w:r>
      <w:r w:rsidRPr="00AE75AC">
        <w:rPr>
          <w:rFonts w:ascii="Times New Roman" w:hAnsi="Times New Roman" w:cs="Times New Roman"/>
          <w:spacing w:val="3"/>
          <w:sz w:val="24"/>
          <w:szCs w:val="24"/>
        </w:rPr>
        <w:t>н</w:t>
      </w:r>
      <w:r w:rsidRPr="00AE75AC">
        <w:rPr>
          <w:rFonts w:ascii="Times New Roman" w:hAnsi="Times New Roman" w:cs="Times New Roman"/>
          <w:sz w:val="24"/>
          <w:szCs w:val="24"/>
        </w:rPr>
        <w:t>а</w:t>
      </w:r>
      <w:r w:rsidRPr="00AE75AC">
        <w:rPr>
          <w:rFonts w:ascii="Times New Roman" w:hAnsi="Times New Roman" w:cs="Times New Roman"/>
          <w:spacing w:val="1"/>
          <w:sz w:val="24"/>
          <w:szCs w:val="24"/>
        </w:rPr>
        <w:t xml:space="preserve"> с</w:t>
      </w:r>
      <w:r w:rsidRPr="00AE75AC">
        <w:rPr>
          <w:rFonts w:ascii="Times New Roman" w:hAnsi="Times New Roman" w:cs="Times New Roman"/>
          <w:spacing w:val="-1"/>
          <w:sz w:val="24"/>
          <w:szCs w:val="24"/>
        </w:rPr>
        <w:t>а</w:t>
      </w:r>
      <w:r w:rsidRPr="00AE75AC">
        <w:rPr>
          <w:rFonts w:ascii="Times New Roman" w:hAnsi="Times New Roman" w:cs="Times New Roman"/>
          <w:spacing w:val="2"/>
          <w:sz w:val="24"/>
          <w:szCs w:val="24"/>
        </w:rPr>
        <w:t>л</w:t>
      </w:r>
      <w:r w:rsidRPr="00AE75AC">
        <w:rPr>
          <w:rFonts w:ascii="Times New Roman" w:hAnsi="Times New Roman" w:cs="Times New Roman"/>
          <w:sz w:val="24"/>
          <w:szCs w:val="24"/>
        </w:rPr>
        <w:t>о</w:t>
      </w:r>
      <w:r w:rsidRPr="00AE75AC">
        <w:rPr>
          <w:rFonts w:ascii="Times New Roman" w:hAnsi="Times New Roman" w:cs="Times New Roman"/>
          <w:spacing w:val="1"/>
          <w:sz w:val="24"/>
          <w:szCs w:val="24"/>
        </w:rPr>
        <w:t>н</w:t>
      </w:r>
      <w:r w:rsidRPr="00AE75AC">
        <w:rPr>
          <w:rFonts w:ascii="Times New Roman" w:hAnsi="Times New Roman" w:cs="Times New Roman"/>
          <w:sz w:val="24"/>
          <w:szCs w:val="24"/>
        </w:rPr>
        <w:t>а</w:t>
      </w:r>
      <w:r w:rsidRPr="00AE75AC">
        <w:rPr>
          <w:rFonts w:ascii="Times New Roman" w:hAnsi="Times New Roman" w:cs="Times New Roman"/>
          <w:spacing w:val="1"/>
          <w:sz w:val="24"/>
          <w:szCs w:val="24"/>
        </w:rPr>
        <w:t xml:space="preserve"> з</w:t>
      </w:r>
      <w:r w:rsidRPr="00AE75AC">
        <w:rPr>
          <w:rFonts w:ascii="Times New Roman" w:hAnsi="Times New Roman" w:cs="Times New Roman"/>
          <w:sz w:val="24"/>
          <w:szCs w:val="24"/>
        </w:rPr>
        <w:t xml:space="preserve">а </w:t>
      </w:r>
      <w:r w:rsidRPr="00AE75AC">
        <w:rPr>
          <w:rFonts w:ascii="Times New Roman" w:hAnsi="Times New Roman" w:cs="Times New Roman"/>
          <w:spacing w:val="1"/>
          <w:sz w:val="24"/>
          <w:szCs w:val="24"/>
        </w:rPr>
        <w:t>п</w:t>
      </w:r>
      <w:r w:rsidRPr="00AE75AC">
        <w:rPr>
          <w:rFonts w:ascii="Times New Roman" w:hAnsi="Times New Roman" w:cs="Times New Roman"/>
          <w:sz w:val="24"/>
          <w:szCs w:val="24"/>
        </w:rPr>
        <w:t>ъ</w:t>
      </w:r>
      <w:r w:rsidRPr="00AE75AC">
        <w:rPr>
          <w:rFonts w:ascii="Times New Roman" w:hAnsi="Times New Roman" w:cs="Times New Roman"/>
          <w:spacing w:val="1"/>
          <w:sz w:val="24"/>
          <w:szCs w:val="24"/>
        </w:rPr>
        <w:t>тници</w:t>
      </w:r>
      <w:r w:rsidRPr="00AE75AC">
        <w:rPr>
          <w:rFonts w:ascii="Times New Roman" w:hAnsi="Times New Roman" w:cs="Times New Roman"/>
          <w:sz w:val="24"/>
          <w:szCs w:val="24"/>
        </w:rPr>
        <w:t xml:space="preserve">, </w:t>
      </w:r>
      <w:r w:rsidRPr="00AE75AC">
        <w:rPr>
          <w:rFonts w:ascii="Times New Roman" w:hAnsi="Times New Roman" w:cs="Times New Roman"/>
          <w:spacing w:val="-1"/>
          <w:sz w:val="24"/>
          <w:szCs w:val="24"/>
        </w:rPr>
        <w:t>с</w:t>
      </w:r>
      <w:r w:rsidRPr="00AE75AC">
        <w:rPr>
          <w:rFonts w:ascii="Times New Roman" w:hAnsi="Times New Roman" w:cs="Times New Roman"/>
          <w:spacing w:val="3"/>
          <w:sz w:val="24"/>
          <w:szCs w:val="24"/>
        </w:rPr>
        <w:t>ъ</w:t>
      </w:r>
      <w:r w:rsidRPr="00AE75AC">
        <w:rPr>
          <w:rFonts w:ascii="Times New Roman" w:hAnsi="Times New Roman" w:cs="Times New Roman"/>
          <w:sz w:val="24"/>
          <w:szCs w:val="24"/>
        </w:rPr>
        <w:t>о</w:t>
      </w:r>
      <w:r w:rsidRPr="00AE75AC">
        <w:rPr>
          <w:rFonts w:ascii="Times New Roman" w:hAnsi="Times New Roman" w:cs="Times New Roman"/>
          <w:spacing w:val="2"/>
          <w:sz w:val="24"/>
          <w:szCs w:val="24"/>
        </w:rPr>
        <w:t>б</w:t>
      </w:r>
      <w:r w:rsidRPr="00AE75AC">
        <w:rPr>
          <w:rFonts w:ascii="Times New Roman" w:hAnsi="Times New Roman" w:cs="Times New Roman"/>
          <w:sz w:val="24"/>
          <w:szCs w:val="24"/>
        </w:rPr>
        <w:t>р</w:t>
      </w:r>
      <w:r w:rsidRPr="00AE75AC">
        <w:rPr>
          <w:rFonts w:ascii="Times New Roman" w:hAnsi="Times New Roman" w:cs="Times New Roman"/>
          <w:spacing w:val="1"/>
          <w:sz w:val="24"/>
          <w:szCs w:val="24"/>
        </w:rPr>
        <w:t>азн</w:t>
      </w:r>
      <w:r w:rsidRPr="00AE75AC">
        <w:rPr>
          <w:rFonts w:ascii="Times New Roman" w:hAnsi="Times New Roman" w:cs="Times New Roman"/>
          <w:sz w:val="24"/>
          <w:szCs w:val="24"/>
        </w:rPr>
        <w:t xml:space="preserve">о </w:t>
      </w:r>
      <w:r w:rsidRPr="00AE75AC">
        <w:rPr>
          <w:rFonts w:ascii="Times New Roman" w:hAnsi="Times New Roman" w:cs="Times New Roman"/>
          <w:spacing w:val="-1"/>
          <w:sz w:val="24"/>
          <w:szCs w:val="24"/>
        </w:rPr>
        <w:t>се</w:t>
      </w:r>
      <w:r w:rsidRPr="00AE75AC">
        <w:rPr>
          <w:rFonts w:ascii="Times New Roman" w:hAnsi="Times New Roman" w:cs="Times New Roman"/>
          <w:spacing w:val="3"/>
          <w:sz w:val="24"/>
          <w:szCs w:val="24"/>
        </w:rPr>
        <w:t>з</w:t>
      </w:r>
      <w:r w:rsidRPr="00AE75AC">
        <w:rPr>
          <w:rFonts w:ascii="Times New Roman" w:hAnsi="Times New Roman" w:cs="Times New Roman"/>
          <w:sz w:val="24"/>
          <w:szCs w:val="24"/>
        </w:rPr>
        <w:t>о</w:t>
      </w:r>
      <w:r w:rsidRPr="00AE75AC">
        <w:rPr>
          <w:rFonts w:ascii="Times New Roman" w:hAnsi="Times New Roman" w:cs="Times New Roman"/>
          <w:spacing w:val="1"/>
          <w:sz w:val="24"/>
          <w:szCs w:val="24"/>
        </w:rPr>
        <w:t>на</w:t>
      </w:r>
      <w:r w:rsidRPr="00AE75AC">
        <w:rPr>
          <w:rFonts w:ascii="Times New Roman" w:hAnsi="Times New Roman" w:cs="Times New Roman"/>
          <w:sz w:val="24"/>
          <w:szCs w:val="24"/>
        </w:rPr>
        <w:t>.</w:t>
      </w:r>
    </w:p>
    <w:p w:rsidR="00E7767D" w:rsidRPr="00AE75AC" w:rsidRDefault="00B8100A" w:rsidP="00AE75AC">
      <w:pPr>
        <w:spacing w:after="0" w:line="240" w:lineRule="auto"/>
        <w:ind w:right="87" w:firstLine="708"/>
        <w:jc w:val="both"/>
        <w:rPr>
          <w:rFonts w:ascii="Times New Roman" w:hAnsi="Times New Roman" w:cs="Times New Roman"/>
          <w:sz w:val="24"/>
          <w:szCs w:val="24"/>
        </w:rPr>
      </w:pPr>
      <w:r w:rsidRPr="00AE75AC">
        <w:rPr>
          <w:rFonts w:ascii="Times New Roman" w:hAnsi="Times New Roman" w:cs="Times New Roman"/>
          <w:sz w:val="24"/>
          <w:szCs w:val="24"/>
        </w:rPr>
        <w:t>По</w:t>
      </w:r>
      <w:r w:rsidRPr="00AE75AC">
        <w:rPr>
          <w:rFonts w:ascii="Times New Roman" w:hAnsi="Times New Roman" w:cs="Times New Roman"/>
          <w:spacing w:val="2"/>
          <w:sz w:val="24"/>
          <w:szCs w:val="24"/>
        </w:rPr>
        <w:t>д</w:t>
      </w:r>
      <w:r w:rsidRPr="00AE75AC">
        <w:rPr>
          <w:rFonts w:ascii="Times New Roman" w:hAnsi="Times New Roman" w:cs="Times New Roman"/>
          <w:sz w:val="24"/>
          <w:szCs w:val="24"/>
        </w:rPr>
        <w:t>д</w:t>
      </w:r>
      <w:r w:rsidRPr="00AE75AC">
        <w:rPr>
          <w:rFonts w:ascii="Times New Roman" w:hAnsi="Times New Roman" w:cs="Times New Roman"/>
          <w:spacing w:val="1"/>
          <w:sz w:val="24"/>
          <w:szCs w:val="24"/>
        </w:rPr>
        <w:t>ъ</w:t>
      </w:r>
      <w:r w:rsidRPr="00AE75AC">
        <w:rPr>
          <w:rFonts w:ascii="Times New Roman" w:hAnsi="Times New Roman" w:cs="Times New Roman"/>
          <w:spacing w:val="2"/>
          <w:sz w:val="24"/>
          <w:szCs w:val="24"/>
        </w:rPr>
        <w:t>рж</w:t>
      </w:r>
      <w:r w:rsidRPr="00AE75AC">
        <w:rPr>
          <w:rFonts w:ascii="Times New Roman" w:hAnsi="Times New Roman" w:cs="Times New Roman"/>
          <w:spacing w:val="-1"/>
          <w:sz w:val="24"/>
          <w:szCs w:val="24"/>
        </w:rPr>
        <w:t>а</w:t>
      </w:r>
      <w:r w:rsidRPr="00AE75AC">
        <w:rPr>
          <w:rFonts w:ascii="Times New Roman" w:hAnsi="Times New Roman" w:cs="Times New Roman"/>
          <w:spacing w:val="1"/>
          <w:sz w:val="24"/>
          <w:szCs w:val="24"/>
        </w:rPr>
        <w:t>н</w:t>
      </w:r>
      <w:r w:rsidRPr="00AE75AC">
        <w:rPr>
          <w:rFonts w:ascii="Times New Roman" w:hAnsi="Times New Roman" w:cs="Times New Roman"/>
          <w:sz w:val="24"/>
          <w:szCs w:val="24"/>
        </w:rPr>
        <w:t xml:space="preserve">е </w:t>
      </w:r>
      <w:r w:rsidRPr="00AE75AC">
        <w:rPr>
          <w:rFonts w:ascii="Times New Roman" w:hAnsi="Times New Roman" w:cs="Times New Roman"/>
          <w:spacing w:val="1"/>
          <w:sz w:val="24"/>
          <w:szCs w:val="24"/>
        </w:rPr>
        <w:t>н</w:t>
      </w:r>
      <w:r w:rsidRPr="00AE75AC">
        <w:rPr>
          <w:rFonts w:ascii="Times New Roman" w:hAnsi="Times New Roman" w:cs="Times New Roman"/>
          <w:sz w:val="24"/>
          <w:szCs w:val="24"/>
        </w:rPr>
        <w:t xml:space="preserve">а </w:t>
      </w:r>
      <w:r w:rsidRPr="00AE75AC">
        <w:rPr>
          <w:rFonts w:ascii="Times New Roman" w:hAnsi="Times New Roman" w:cs="Times New Roman"/>
          <w:spacing w:val="-1"/>
          <w:sz w:val="24"/>
          <w:szCs w:val="24"/>
        </w:rPr>
        <w:t>е</w:t>
      </w:r>
      <w:r w:rsidRPr="00AE75AC">
        <w:rPr>
          <w:rFonts w:ascii="Times New Roman" w:hAnsi="Times New Roman" w:cs="Times New Roman"/>
          <w:spacing w:val="3"/>
          <w:sz w:val="24"/>
          <w:szCs w:val="24"/>
        </w:rPr>
        <w:t>к</w:t>
      </w:r>
      <w:r w:rsidRPr="00AE75AC">
        <w:rPr>
          <w:rFonts w:ascii="Times New Roman" w:hAnsi="Times New Roman" w:cs="Times New Roman"/>
          <w:sz w:val="24"/>
          <w:szCs w:val="24"/>
        </w:rPr>
        <w:t>ол</w:t>
      </w:r>
      <w:r w:rsidRPr="00AE75AC">
        <w:rPr>
          <w:rFonts w:ascii="Times New Roman" w:hAnsi="Times New Roman" w:cs="Times New Roman"/>
          <w:spacing w:val="2"/>
          <w:sz w:val="24"/>
          <w:szCs w:val="24"/>
        </w:rPr>
        <w:t>ог</w:t>
      </w:r>
      <w:r w:rsidRPr="00AE75AC">
        <w:rPr>
          <w:rFonts w:ascii="Times New Roman" w:hAnsi="Times New Roman" w:cs="Times New Roman"/>
          <w:spacing w:val="1"/>
          <w:sz w:val="24"/>
          <w:szCs w:val="24"/>
        </w:rPr>
        <w:t>и</w:t>
      </w:r>
      <w:r w:rsidRPr="00AE75AC">
        <w:rPr>
          <w:rFonts w:ascii="Times New Roman" w:hAnsi="Times New Roman" w:cs="Times New Roman"/>
          <w:spacing w:val="-1"/>
          <w:sz w:val="24"/>
          <w:szCs w:val="24"/>
        </w:rPr>
        <w:t>ч</w:t>
      </w:r>
      <w:r w:rsidRPr="00AE75AC">
        <w:rPr>
          <w:rFonts w:ascii="Times New Roman" w:hAnsi="Times New Roman" w:cs="Times New Roman"/>
          <w:spacing w:val="1"/>
          <w:sz w:val="24"/>
          <w:szCs w:val="24"/>
        </w:rPr>
        <w:t>ни</w:t>
      </w:r>
      <w:r w:rsidRPr="00AE75AC">
        <w:rPr>
          <w:rFonts w:ascii="Times New Roman" w:hAnsi="Times New Roman" w:cs="Times New Roman"/>
          <w:sz w:val="24"/>
          <w:szCs w:val="24"/>
        </w:rPr>
        <w:t xml:space="preserve">те и </w:t>
      </w:r>
      <w:r w:rsidRPr="00AE75AC">
        <w:rPr>
          <w:rFonts w:ascii="Times New Roman" w:hAnsi="Times New Roman" w:cs="Times New Roman"/>
          <w:spacing w:val="3"/>
          <w:sz w:val="24"/>
          <w:szCs w:val="24"/>
        </w:rPr>
        <w:t>т</w:t>
      </w:r>
      <w:r w:rsidRPr="00AE75AC">
        <w:rPr>
          <w:rFonts w:ascii="Times New Roman" w:hAnsi="Times New Roman" w:cs="Times New Roman"/>
          <w:spacing w:val="-1"/>
          <w:sz w:val="24"/>
          <w:szCs w:val="24"/>
        </w:rPr>
        <w:t>е</w:t>
      </w:r>
      <w:r w:rsidRPr="00AE75AC">
        <w:rPr>
          <w:rFonts w:ascii="Times New Roman" w:hAnsi="Times New Roman" w:cs="Times New Roman"/>
          <w:spacing w:val="2"/>
          <w:sz w:val="24"/>
          <w:szCs w:val="24"/>
        </w:rPr>
        <w:t>х</w:t>
      </w:r>
      <w:r w:rsidRPr="00AE75AC">
        <w:rPr>
          <w:rFonts w:ascii="Times New Roman" w:hAnsi="Times New Roman" w:cs="Times New Roman"/>
          <w:spacing w:val="1"/>
          <w:sz w:val="24"/>
          <w:szCs w:val="24"/>
        </w:rPr>
        <w:t>нич</w:t>
      </w:r>
      <w:r w:rsidRPr="00AE75AC">
        <w:rPr>
          <w:rFonts w:ascii="Times New Roman" w:hAnsi="Times New Roman" w:cs="Times New Roman"/>
          <w:spacing w:val="-1"/>
          <w:sz w:val="24"/>
          <w:szCs w:val="24"/>
        </w:rPr>
        <w:t>ес</w:t>
      </w:r>
      <w:r w:rsidRPr="00AE75AC">
        <w:rPr>
          <w:rFonts w:ascii="Times New Roman" w:hAnsi="Times New Roman" w:cs="Times New Roman"/>
          <w:spacing w:val="1"/>
          <w:sz w:val="24"/>
          <w:szCs w:val="24"/>
        </w:rPr>
        <w:t>ки</w:t>
      </w:r>
      <w:r w:rsidRPr="00AE75AC">
        <w:rPr>
          <w:rFonts w:ascii="Times New Roman" w:hAnsi="Times New Roman" w:cs="Times New Roman"/>
          <w:spacing w:val="3"/>
          <w:sz w:val="24"/>
          <w:szCs w:val="24"/>
        </w:rPr>
        <w:t>т</w:t>
      </w:r>
      <w:r w:rsidRPr="00AE75AC">
        <w:rPr>
          <w:rFonts w:ascii="Times New Roman" w:hAnsi="Times New Roman" w:cs="Times New Roman"/>
          <w:sz w:val="24"/>
          <w:szCs w:val="24"/>
        </w:rPr>
        <w:t xml:space="preserve">е </w:t>
      </w:r>
      <w:r w:rsidRPr="00AE75AC">
        <w:rPr>
          <w:rFonts w:ascii="Times New Roman" w:hAnsi="Times New Roman" w:cs="Times New Roman"/>
          <w:spacing w:val="1"/>
          <w:sz w:val="24"/>
          <w:szCs w:val="24"/>
        </w:rPr>
        <w:t>кач</w:t>
      </w:r>
      <w:r w:rsidRPr="00AE75AC">
        <w:rPr>
          <w:rFonts w:ascii="Times New Roman" w:hAnsi="Times New Roman" w:cs="Times New Roman"/>
          <w:spacing w:val="-1"/>
          <w:sz w:val="24"/>
          <w:szCs w:val="24"/>
        </w:rPr>
        <w:t>е</w:t>
      </w:r>
      <w:r w:rsidRPr="00AE75AC">
        <w:rPr>
          <w:rFonts w:ascii="Times New Roman" w:hAnsi="Times New Roman" w:cs="Times New Roman"/>
          <w:spacing w:val="1"/>
          <w:sz w:val="24"/>
          <w:szCs w:val="24"/>
        </w:rPr>
        <w:t>с</w:t>
      </w:r>
      <w:r w:rsidRPr="00AE75AC">
        <w:rPr>
          <w:rFonts w:ascii="Times New Roman" w:hAnsi="Times New Roman" w:cs="Times New Roman"/>
          <w:sz w:val="24"/>
          <w:szCs w:val="24"/>
        </w:rPr>
        <w:t>т</w:t>
      </w:r>
      <w:r w:rsidRPr="00AE75AC">
        <w:rPr>
          <w:rFonts w:ascii="Times New Roman" w:hAnsi="Times New Roman" w:cs="Times New Roman"/>
          <w:spacing w:val="2"/>
          <w:sz w:val="24"/>
          <w:szCs w:val="24"/>
        </w:rPr>
        <w:t>в</w:t>
      </w:r>
      <w:r w:rsidRPr="00AE75AC">
        <w:rPr>
          <w:rFonts w:ascii="Times New Roman" w:hAnsi="Times New Roman" w:cs="Times New Roman"/>
          <w:sz w:val="24"/>
          <w:szCs w:val="24"/>
        </w:rPr>
        <w:t xml:space="preserve">а </w:t>
      </w:r>
      <w:r w:rsidRPr="00AE75AC">
        <w:rPr>
          <w:rFonts w:ascii="Times New Roman" w:hAnsi="Times New Roman" w:cs="Times New Roman"/>
          <w:spacing w:val="3"/>
          <w:sz w:val="24"/>
          <w:szCs w:val="24"/>
        </w:rPr>
        <w:t>н</w:t>
      </w:r>
      <w:r w:rsidRPr="00AE75AC">
        <w:rPr>
          <w:rFonts w:ascii="Times New Roman" w:hAnsi="Times New Roman" w:cs="Times New Roman"/>
          <w:sz w:val="24"/>
          <w:szCs w:val="24"/>
        </w:rPr>
        <w:t xml:space="preserve">а </w:t>
      </w:r>
      <w:r w:rsidRPr="00AE75AC">
        <w:rPr>
          <w:rFonts w:ascii="Times New Roman" w:hAnsi="Times New Roman" w:cs="Times New Roman"/>
          <w:spacing w:val="1"/>
          <w:sz w:val="24"/>
          <w:szCs w:val="24"/>
        </w:rPr>
        <w:t>а</w:t>
      </w:r>
      <w:r w:rsidRPr="00AE75AC">
        <w:rPr>
          <w:rFonts w:ascii="Times New Roman" w:hAnsi="Times New Roman" w:cs="Times New Roman"/>
          <w:sz w:val="24"/>
          <w:szCs w:val="24"/>
        </w:rPr>
        <w:t>вто</w:t>
      </w:r>
      <w:r w:rsidRPr="00AE75AC">
        <w:rPr>
          <w:rFonts w:ascii="Times New Roman" w:hAnsi="Times New Roman" w:cs="Times New Roman"/>
          <w:spacing w:val="5"/>
          <w:sz w:val="24"/>
          <w:szCs w:val="24"/>
        </w:rPr>
        <w:t>б</w:t>
      </w:r>
      <w:r w:rsidRPr="00AE75AC">
        <w:rPr>
          <w:rFonts w:ascii="Times New Roman" w:hAnsi="Times New Roman" w:cs="Times New Roman"/>
          <w:spacing w:val="-2"/>
          <w:sz w:val="24"/>
          <w:szCs w:val="24"/>
        </w:rPr>
        <w:t>у</w:t>
      </w:r>
      <w:r w:rsidRPr="00AE75AC">
        <w:rPr>
          <w:rFonts w:ascii="Times New Roman" w:hAnsi="Times New Roman" w:cs="Times New Roman"/>
          <w:spacing w:val="1"/>
          <w:sz w:val="24"/>
          <w:szCs w:val="24"/>
        </w:rPr>
        <w:t>с</w:t>
      </w:r>
      <w:r w:rsidRPr="00AE75AC">
        <w:rPr>
          <w:rFonts w:ascii="Times New Roman" w:hAnsi="Times New Roman" w:cs="Times New Roman"/>
          <w:sz w:val="24"/>
          <w:szCs w:val="24"/>
        </w:rPr>
        <w:t xml:space="preserve">а </w:t>
      </w:r>
      <w:r w:rsidRPr="00AE75AC">
        <w:rPr>
          <w:rFonts w:ascii="Times New Roman" w:hAnsi="Times New Roman" w:cs="Times New Roman"/>
          <w:spacing w:val="1"/>
          <w:sz w:val="24"/>
          <w:szCs w:val="24"/>
        </w:rPr>
        <w:t>з</w:t>
      </w:r>
      <w:r w:rsidRPr="00AE75AC">
        <w:rPr>
          <w:rFonts w:ascii="Times New Roman" w:hAnsi="Times New Roman" w:cs="Times New Roman"/>
          <w:sz w:val="24"/>
          <w:szCs w:val="24"/>
        </w:rPr>
        <w:t xml:space="preserve">а </w:t>
      </w:r>
      <w:r w:rsidRPr="00AE75AC">
        <w:rPr>
          <w:rFonts w:ascii="Times New Roman" w:hAnsi="Times New Roman" w:cs="Times New Roman"/>
          <w:spacing w:val="3"/>
          <w:sz w:val="24"/>
          <w:szCs w:val="24"/>
        </w:rPr>
        <w:t>ц</w:t>
      </w:r>
      <w:r w:rsidRPr="00AE75AC">
        <w:rPr>
          <w:rFonts w:ascii="Times New Roman" w:hAnsi="Times New Roman" w:cs="Times New Roman"/>
          <w:spacing w:val="-1"/>
          <w:sz w:val="24"/>
          <w:szCs w:val="24"/>
        </w:rPr>
        <w:t>е</w:t>
      </w:r>
      <w:r w:rsidRPr="00AE75AC">
        <w:rPr>
          <w:rFonts w:ascii="Times New Roman" w:hAnsi="Times New Roman" w:cs="Times New Roman"/>
          <w:sz w:val="24"/>
          <w:szCs w:val="24"/>
        </w:rPr>
        <w:t>л</w:t>
      </w:r>
      <w:r w:rsidRPr="00AE75AC">
        <w:rPr>
          <w:rFonts w:ascii="Times New Roman" w:hAnsi="Times New Roman" w:cs="Times New Roman"/>
          <w:spacing w:val="1"/>
          <w:sz w:val="24"/>
          <w:szCs w:val="24"/>
        </w:rPr>
        <w:t>и</w:t>
      </w:r>
      <w:r w:rsidRPr="00AE75AC">
        <w:rPr>
          <w:rFonts w:ascii="Times New Roman" w:hAnsi="Times New Roman" w:cs="Times New Roman"/>
          <w:sz w:val="24"/>
          <w:szCs w:val="24"/>
        </w:rPr>
        <w:t xml:space="preserve">я </w:t>
      </w:r>
      <w:r w:rsidRPr="00AE75AC">
        <w:rPr>
          <w:rFonts w:ascii="Times New Roman" w:hAnsi="Times New Roman" w:cs="Times New Roman"/>
          <w:spacing w:val="1"/>
          <w:sz w:val="24"/>
          <w:szCs w:val="24"/>
        </w:rPr>
        <w:t>с</w:t>
      </w:r>
      <w:r w:rsidRPr="00AE75AC">
        <w:rPr>
          <w:rFonts w:ascii="Times New Roman" w:hAnsi="Times New Roman" w:cs="Times New Roman"/>
          <w:sz w:val="24"/>
          <w:szCs w:val="24"/>
        </w:rPr>
        <w:t xml:space="preserve">рок </w:t>
      </w:r>
      <w:r w:rsidRPr="00AE75AC">
        <w:rPr>
          <w:rFonts w:ascii="Times New Roman" w:hAnsi="Times New Roman" w:cs="Times New Roman"/>
          <w:spacing w:val="1"/>
          <w:sz w:val="24"/>
          <w:szCs w:val="24"/>
        </w:rPr>
        <w:t>н</w:t>
      </w:r>
      <w:r w:rsidRPr="00AE75AC">
        <w:rPr>
          <w:rFonts w:ascii="Times New Roman" w:hAnsi="Times New Roman" w:cs="Times New Roman"/>
          <w:sz w:val="24"/>
          <w:szCs w:val="24"/>
        </w:rPr>
        <w:t xml:space="preserve">а </w:t>
      </w:r>
      <w:r w:rsidRPr="00AE75AC">
        <w:rPr>
          <w:rFonts w:ascii="Times New Roman" w:hAnsi="Times New Roman" w:cs="Times New Roman"/>
          <w:spacing w:val="2"/>
          <w:sz w:val="24"/>
          <w:szCs w:val="24"/>
        </w:rPr>
        <w:t>д</w:t>
      </w:r>
      <w:r w:rsidRPr="00AE75AC">
        <w:rPr>
          <w:rFonts w:ascii="Times New Roman" w:hAnsi="Times New Roman" w:cs="Times New Roman"/>
          <w:sz w:val="24"/>
          <w:szCs w:val="24"/>
        </w:rPr>
        <w:t>о</w:t>
      </w:r>
      <w:r w:rsidRPr="00AE75AC">
        <w:rPr>
          <w:rFonts w:ascii="Times New Roman" w:hAnsi="Times New Roman" w:cs="Times New Roman"/>
          <w:spacing w:val="2"/>
          <w:sz w:val="24"/>
          <w:szCs w:val="24"/>
        </w:rPr>
        <w:t>г</w:t>
      </w:r>
      <w:r w:rsidRPr="00AE75AC">
        <w:rPr>
          <w:rFonts w:ascii="Times New Roman" w:hAnsi="Times New Roman" w:cs="Times New Roman"/>
          <w:sz w:val="24"/>
          <w:szCs w:val="24"/>
        </w:rPr>
        <w:t>о</w:t>
      </w:r>
      <w:r w:rsidRPr="00AE75AC">
        <w:rPr>
          <w:rFonts w:ascii="Times New Roman" w:hAnsi="Times New Roman" w:cs="Times New Roman"/>
          <w:spacing w:val="2"/>
          <w:sz w:val="24"/>
          <w:szCs w:val="24"/>
        </w:rPr>
        <w:t>в</w:t>
      </w:r>
      <w:r w:rsidRPr="00AE75AC">
        <w:rPr>
          <w:rFonts w:ascii="Times New Roman" w:hAnsi="Times New Roman" w:cs="Times New Roman"/>
          <w:sz w:val="24"/>
          <w:szCs w:val="24"/>
        </w:rPr>
        <w:t>о</w:t>
      </w:r>
      <w:r w:rsidRPr="00AE75AC">
        <w:rPr>
          <w:rFonts w:ascii="Times New Roman" w:hAnsi="Times New Roman" w:cs="Times New Roman"/>
          <w:spacing w:val="2"/>
          <w:sz w:val="24"/>
          <w:szCs w:val="24"/>
        </w:rPr>
        <w:t>р</w:t>
      </w:r>
      <w:r w:rsidRPr="00AE75AC">
        <w:rPr>
          <w:rFonts w:ascii="Times New Roman" w:hAnsi="Times New Roman" w:cs="Times New Roman"/>
          <w:spacing w:val="-1"/>
          <w:sz w:val="24"/>
          <w:szCs w:val="24"/>
        </w:rPr>
        <w:t>а</w:t>
      </w:r>
      <w:r w:rsidRPr="00AE75AC">
        <w:rPr>
          <w:rFonts w:ascii="Times New Roman" w:hAnsi="Times New Roman" w:cs="Times New Roman"/>
          <w:sz w:val="24"/>
          <w:szCs w:val="24"/>
        </w:rPr>
        <w:t xml:space="preserve">. </w:t>
      </w:r>
      <w:r w:rsidRPr="00AE75AC">
        <w:rPr>
          <w:rFonts w:ascii="Times New Roman" w:hAnsi="Times New Roman" w:cs="Times New Roman"/>
          <w:spacing w:val="2"/>
          <w:sz w:val="24"/>
          <w:szCs w:val="24"/>
        </w:rPr>
        <w:t>П</w:t>
      </w:r>
      <w:r w:rsidRPr="00AE75AC">
        <w:rPr>
          <w:rFonts w:ascii="Times New Roman" w:hAnsi="Times New Roman" w:cs="Times New Roman"/>
          <w:sz w:val="24"/>
          <w:szCs w:val="24"/>
        </w:rPr>
        <w:t xml:space="preserve">ри </w:t>
      </w:r>
      <w:r w:rsidRPr="00AE75AC">
        <w:rPr>
          <w:rFonts w:ascii="Times New Roman" w:hAnsi="Times New Roman" w:cs="Times New Roman"/>
          <w:spacing w:val="2"/>
          <w:sz w:val="24"/>
          <w:szCs w:val="24"/>
        </w:rPr>
        <w:t>в</w:t>
      </w:r>
      <w:r w:rsidRPr="00AE75AC">
        <w:rPr>
          <w:rFonts w:ascii="Times New Roman" w:hAnsi="Times New Roman" w:cs="Times New Roman"/>
          <w:sz w:val="24"/>
          <w:szCs w:val="24"/>
        </w:rPr>
        <w:t>ъ</w:t>
      </w:r>
      <w:r w:rsidRPr="00AE75AC">
        <w:rPr>
          <w:rFonts w:ascii="Times New Roman" w:hAnsi="Times New Roman" w:cs="Times New Roman"/>
          <w:spacing w:val="2"/>
          <w:sz w:val="24"/>
          <w:szCs w:val="24"/>
        </w:rPr>
        <w:t>з</w:t>
      </w:r>
      <w:r w:rsidRPr="00AE75AC">
        <w:rPr>
          <w:rFonts w:ascii="Times New Roman" w:hAnsi="Times New Roman" w:cs="Times New Roman"/>
          <w:spacing w:val="1"/>
          <w:sz w:val="24"/>
          <w:szCs w:val="24"/>
        </w:rPr>
        <w:t>ник</w:t>
      </w:r>
      <w:r w:rsidRPr="00AE75AC">
        <w:rPr>
          <w:rFonts w:ascii="Times New Roman" w:hAnsi="Times New Roman" w:cs="Times New Roman"/>
          <w:sz w:val="24"/>
          <w:szCs w:val="24"/>
        </w:rPr>
        <w:t>в</w:t>
      </w:r>
      <w:r w:rsidRPr="00AE75AC">
        <w:rPr>
          <w:rFonts w:ascii="Times New Roman" w:hAnsi="Times New Roman" w:cs="Times New Roman"/>
          <w:spacing w:val="-1"/>
          <w:sz w:val="24"/>
          <w:szCs w:val="24"/>
        </w:rPr>
        <w:t>а</w:t>
      </w:r>
      <w:r w:rsidRPr="00AE75AC">
        <w:rPr>
          <w:rFonts w:ascii="Times New Roman" w:hAnsi="Times New Roman" w:cs="Times New Roman"/>
          <w:spacing w:val="3"/>
          <w:sz w:val="24"/>
          <w:szCs w:val="24"/>
        </w:rPr>
        <w:t>н</w:t>
      </w:r>
      <w:r w:rsidRPr="00AE75AC">
        <w:rPr>
          <w:rFonts w:ascii="Times New Roman" w:hAnsi="Times New Roman" w:cs="Times New Roman"/>
          <w:sz w:val="24"/>
          <w:szCs w:val="24"/>
        </w:rPr>
        <w:t xml:space="preserve">е </w:t>
      </w:r>
      <w:r w:rsidRPr="00AE75AC">
        <w:rPr>
          <w:rFonts w:ascii="Times New Roman" w:hAnsi="Times New Roman" w:cs="Times New Roman"/>
          <w:spacing w:val="3"/>
          <w:sz w:val="24"/>
          <w:szCs w:val="24"/>
        </w:rPr>
        <w:t>н</w:t>
      </w:r>
      <w:r w:rsidRPr="00AE75AC">
        <w:rPr>
          <w:rFonts w:ascii="Times New Roman" w:hAnsi="Times New Roman" w:cs="Times New Roman"/>
          <w:sz w:val="24"/>
          <w:szCs w:val="24"/>
        </w:rPr>
        <w:t xml:space="preserve">а </w:t>
      </w:r>
      <w:r w:rsidRPr="00AE75AC">
        <w:rPr>
          <w:rFonts w:ascii="Times New Roman" w:hAnsi="Times New Roman" w:cs="Times New Roman"/>
          <w:spacing w:val="6"/>
          <w:sz w:val="24"/>
          <w:szCs w:val="24"/>
        </w:rPr>
        <w:t>т</w:t>
      </w:r>
      <w:r w:rsidRPr="00AE75AC">
        <w:rPr>
          <w:rFonts w:ascii="Times New Roman" w:hAnsi="Times New Roman" w:cs="Times New Roman"/>
          <w:spacing w:val="-1"/>
          <w:sz w:val="24"/>
          <w:szCs w:val="24"/>
        </w:rPr>
        <w:t>е</w:t>
      </w:r>
      <w:r w:rsidRPr="00AE75AC">
        <w:rPr>
          <w:rFonts w:ascii="Times New Roman" w:hAnsi="Times New Roman" w:cs="Times New Roman"/>
          <w:spacing w:val="2"/>
          <w:sz w:val="24"/>
          <w:szCs w:val="24"/>
        </w:rPr>
        <w:t>х</w:t>
      </w:r>
      <w:r w:rsidRPr="00AE75AC">
        <w:rPr>
          <w:rFonts w:ascii="Times New Roman" w:hAnsi="Times New Roman" w:cs="Times New Roman"/>
          <w:spacing w:val="1"/>
          <w:sz w:val="24"/>
          <w:szCs w:val="24"/>
        </w:rPr>
        <w:t>ниче</w:t>
      </w:r>
      <w:r w:rsidRPr="00AE75AC">
        <w:rPr>
          <w:rFonts w:ascii="Times New Roman" w:hAnsi="Times New Roman" w:cs="Times New Roman"/>
          <w:spacing w:val="-1"/>
          <w:sz w:val="24"/>
          <w:szCs w:val="24"/>
        </w:rPr>
        <w:t>с</w:t>
      </w:r>
      <w:r w:rsidRPr="00AE75AC">
        <w:rPr>
          <w:rFonts w:ascii="Times New Roman" w:hAnsi="Times New Roman" w:cs="Times New Roman"/>
          <w:spacing w:val="1"/>
          <w:sz w:val="24"/>
          <w:szCs w:val="24"/>
        </w:rPr>
        <w:t>к</w:t>
      </w:r>
      <w:r w:rsidRPr="00AE75AC">
        <w:rPr>
          <w:rFonts w:ascii="Times New Roman" w:hAnsi="Times New Roman" w:cs="Times New Roman"/>
          <w:sz w:val="24"/>
          <w:szCs w:val="24"/>
        </w:rPr>
        <w:t xml:space="preserve">и </w:t>
      </w:r>
      <w:r w:rsidRPr="00AE75AC">
        <w:rPr>
          <w:rFonts w:ascii="Times New Roman" w:hAnsi="Times New Roman" w:cs="Times New Roman"/>
          <w:spacing w:val="1"/>
          <w:sz w:val="24"/>
          <w:szCs w:val="24"/>
        </w:rPr>
        <w:t>и</w:t>
      </w:r>
      <w:r w:rsidRPr="00AE75AC">
        <w:rPr>
          <w:rFonts w:ascii="Times New Roman" w:hAnsi="Times New Roman" w:cs="Times New Roman"/>
          <w:sz w:val="24"/>
          <w:szCs w:val="24"/>
        </w:rPr>
        <w:t>ли д</w:t>
      </w:r>
      <w:r w:rsidRPr="00AE75AC">
        <w:rPr>
          <w:rFonts w:ascii="Times New Roman" w:hAnsi="Times New Roman" w:cs="Times New Roman"/>
          <w:spacing w:val="5"/>
          <w:sz w:val="24"/>
          <w:szCs w:val="24"/>
        </w:rPr>
        <w:t>р</w:t>
      </w:r>
      <w:r w:rsidRPr="00AE75AC">
        <w:rPr>
          <w:rFonts w:ascii="Times New Roman" w:hAnsi="Times New Roman" w:cs="Times New Roman"/>
          <w:spacing w:val="-5"/>
          <w:sz w:val="24"/>
          <w:szCs w:val="24"/>
        </w:rPr>
        <w:t>у</w:t>
      </w:r>
      <w:r w:rsidRPr="00AE75AC">
        <w:rPr>
          <w:rFonts w:ascii="Times New Roman" w:hAnsi="Times New Roman" w:cs="Times New Roman"/>
          <w:spacing w:val="2"/>
          <w:sz w:val="24"/>
          <w:szCs w:val="24"/>
        </w:rPr>
        <w:t>г</w:t>
      </w:r>
      <w:r w:rsidRPr="00AE75AC">
        <w:rPr>
          <w:rFonts w:ascii="Times New Roman" w:hAnsi="Times New Roman" w:cs="Times New Roman"/>
          <w:sz w:val="24"/>
          <w:szCs w:val="24"/>
        </w:rPr>
        <w:t xml:space="preserve">и </w:t>
      </w:r>
      <w:r w:rsidRPr="00AE75AC">
        <w:rPr>
          <w:rFonts w:ascii="Times New Roman" w:hAnsi="Times New Roman" w:cs="Times New Roman"/>
          <w:spacing w:val="1"/>
          <w:sz w:val="24"/>
          <w:szCs w:val="24"/>
        </w:rPr>
        <w:t>п</w:t>
      </w:r>
      <w:r w:rsidRPr="00AE75AC">
        <w:rPr>
          <w:rFonts w:ascii="Times New Roman" w:hAnsi="Times New Roman" w:cs="Times New Roman"/>
          <w:spacing w:val="2"/>
          <w:sz w:val="24"/>
          <w:szCs w:val="24"/>
        </w:rPr>
        <w:t>ро</w:t>
      </w:r>
      <w:r w:rsidRPr="00AE75AC">
        <w:rPr>
          <w:rFonts w:ascii="Times New Roman" w:hAnsi="Times New Roman" w:cs="Times New Roman"/>
          <w:sz w:val="24"/>
          <w:szCs w:val="24"/>
        </w:rPr>
        <w:t>бл</w:t>
      </w:r>
      <w:r w:rsidRPr="00AE75AC">
        <w:rPr>
          <w:rFonts w:ascii="Times New Roman" w:hAnsi="Times New Roman" w:cs="Times New Roman"/>
          <w:spacing w:val="2"/>
          <w:sz w:val="24"/>
          <w:szCs w:val="24"/>
        </w:rPr>
        <w:t>е</w:t>
      </w:r>
      <w:r w:rsidRPr="00AE75AC">
        <w:rPr>
          <w:rFonts w:ascii="Times New Roman" w:hAnsi="Times New Roman" w:cs="Times New Roman"/>
          <w:spacing w:val="-1"/>
          <w:sz w:val="24"/>
          <w:szCs w:val="24"/>
        </w:rPr>
        <w:t>м</w:t>
      </w:r>
      <w:r w:rsidRPr="00AE75AC">
        <w:rPr>
          <w:rFonts w:ascii="Times New Roman" w:hAnsi="Times New Roman" w:cs="Times New Roman"/>
          <w:sz w:val="24"/>
          <w:szCs w:val="24"/>
        </w:rPr>
        <w:t xml:space="preserve">и </w:t>
      </w:r>
      <w:r w:rsidRPr="00AE75AC">
        <w:rPr>
          <w:rFonts w:ascii="Times New Roman" w:hAnsi="Times New Roman" w:cs="Times New Roman"/>
          <w:spacing w:val="1"/>
          <w:sz w:val="24"/>
          <w:szCs w:val="24"/>
        </w:rPr>
        <w:t>с</w:t>
      </w:r>
      <w:r w:rsidRPr="00AE75AC">
        <w:rPr>
          <w:rFonts w:ascii="Times New Roman" w:hAnsi="Times New Roman" w:cs="Times New Roman"/>
          <w:sz w:val="24"/>
          <w:szCs w:val="24"/>
        </w:rPr>
        <w:t>в</w:t>
      </w:r>
      <w:r w:rsidRPr="00AE75AC">
        <w:rPr>
          <w:rFonts w:ascii="Times New Roman" w:hAnsi="Times New Roman" w:cs="Times New Roman"/>
          <w:spacing w:val="2"/>
          <w:sz w:val="24"/>
          <w:szCs w:val="24"/>
        </w:rPr>
        <w:t>о</w:t>
      </w:r>
      <w:r w:rsidRPr="00AE75AC">
        <w:rPr>
          <w:rFonts w:ascii="Times New Roman" w:hAnsi="Times New Roman" w:cs="Times New Roman"/>
          <w:spacing w:val="1"/>
          <w:sz w:val="24"/>
          <w:szCs w:val="24"/>
        </w:rPr>
        <w:t>е</w:t>
      </w:r>
      <w:r w:rsidRPr="00AE75AC">
        <w:rPr>
          <w:rFonts w:ascii="Times New Roman" w:hAnsi="Times New Roman" w:cs="Times New Roman"/>
          <w:sz w:val="24"/>
          <w:szCs w:val="24"/>
        </w:rPr>
        <w:t>в</w:t>
      </w:r>
      <w:r w:rsidRPr="00AE75AC">
        <w:rPr>
          <w:rFonts w:ascii="Times New Roman" w:hAnsi="Times New Roman" w:cs="Times New Roman"/>
          <w:spacing w:val="2"/>
          <w:sz w:val="24"/>
          <w:szCs w:val="24"/>
        </w:rPr>
        <w:t>р</w:t>
      </w:r>
      <w:r w:rsidRPr="00AE75AC">
        <w:rPr>
          <w:rFonts w:ascii="Times New Roman" w:hAnsi="Times New Roman" w:cs="Times New Roman"/>
          <w:spacing w:val="1"/>
          <w:sz w:val="24"/>
          <w:szCs w:val="24"/>
        </w:rPr>
        <w:t>е</w:t>
      </w:r>
      <w:r w:rsidRPr="00AE75AC">
        <w:rPr>
          <w:rFonts w:ascii="Times New Roman" w:hAnsi="Times New Roman" w:cs="Times New Roman"/>
          <w:spacing w:val="-1"/>
          <w:sz w:val="24"/>
          <w:szCs w:val="24"/>
        </w:rPr>
        <w:t>ме</w:t>
      </w:r>
      <w:r w:rsidRPr="00AE75AC">
        <w:rPr>
          <w:rFonts w:ascii="Times New Roman" w:hAnsi="Times New Roman" w:cs="Times New Roman"/>
          <w:spacing w:val="1"/>
          <w:sz w:val="24"/>
          <w:szCs w:val="24"/>
        </w:rPr>
        <w:t>н</w:t>
      </w:r>
      <w:r w:rsidRPr="00AE75AC">
        <w:rPr>
          <w:rFonts w:ascii="Times New Roman" w:hAnsi="Times New Roman" w:cs="Times New Roman"/>
          <w:spacing w:val="3"/>
          <w:sz w:val="24"/>
          <w:szCs w:val="24"/>
        </w:rPr>
        <w:t>н</w:t>
      </w:r>
      <w:r w:rsidRPr="00AE75AC">
        <w:rPr>
          <w:rFonts w:ascii="Times New Roman" w:hAnsi="Times New Roman" w:cs="Times New Roman"/>
          <w:sz w:val="24"/>
          <w:szCs w:val="24"/>
        </w:rPr>
        <w:t>о о</w:t>
      </w:r>
      <w:r w:rsidRPr="00AE75AC">
        <w:rPr>
          <w:rFonts w:ascii="Times New Roman" w:hAnsi="Times New Roman" w:cs="Times New Roman"/>
          <w:spacing w:val="-1"/>
          <w:sz w:val="24"/>
          <w:szCs w:val="24"/>
        </w:rPr>
        <w:t>с</w:t>
      </w:r>
      <w:r w:rsidRPr="00AE75AC">
        <w:rPr>
          <w:rFonts w:ascii="Times New Roman" w:hAnsi="Times New Roman" w:cs="Times New Roman"/>
          <w:spacing w:val="3"/>
          <w:sz w:val="24"/>
          <w:szCs w:val="24"/>
        </w:rPr>
        <w:t>и</w:t>
      </w:r>
      <w:r w:rsidRPr="00AE75AC">
        <w:rPr>
          <w:rFonts w:ascii="Times New Roman" w:hAnsi="Times New Roman" w:cs="Times New Roman"/>
          <w:spacing w:val="5"/>
          <w:sz w:val="24"/>
          <w:szCs w:val="24"/>
        </w:rPr>
        <w:t>г</w:t>
      </w:r>
      <w:r w:rsidRPr="00AE75AC">
        <w:rPr>
          <w:rFonts w:ascii="Times New Roman" w:hAnsi="Times New Roman" w:cs="Times New Roman"/>
          <w:spacing w:val="-5"/>
          <w:sz w:val="24"/>
          <w:szCs w:val="24"/>
        </w:rPr>
        <w:t>у</w:t>
      </w:r>
      <w:r w:rsidRPr="00AE75AC">
        <w:rPr>
          <w:rFonts w:ascii="Times New Roman" w:hAnsi="Times New Roman" w:cs="Times New Roman"/>
          <w:spacing w:val="2"/>
          <w:sz w:val="24"/>
          <w:szCs w:val="24"/>
        </w:rPr>
        <w:t>р</w:t>
      </w:r>
      <w:r w:rsidRPr="00AE75AC">
        <w:rPr>
          <w:rFonts w:ascii="Times New Roman" w:hAnsi="Times New Roman" w:cs="Times New Roman"/>
          <w:sz w:val="24"/>
          <w:szCs w:val="24"/>
        </w:rPr>
        <w:t>я</w:t>
      </w:r>
      <w:r w:rsidRPr="00AE75AC">
        <w:rPr>
          <w:rFonts w:ascii="Times New Roman" w:hAnsi="Times New Roman" w:cs="Times New Roman"/>
          <w:spacing w:val="2"/>
          <w:sz w:val="24"/>
          <w:szCs w:val="24"/>
        </w:rPr>
        <w:t>в</w:t>
      </w:r>
      <w:r w:rsidRPr="00AE75AC">
        <w:rPr>
          <w:rFonts w:ascii="Times New Roman" w:hAnsi="Times New Roman" w:cs="Times New Roman"/>
          <w:spacing w:val="-1"/>
          <w:sz w:val="24"/>
          <w:szCs w:val="24"/>
        </w:rPr>
        <w:t>а</w:t>
      </w:r>
      <w:r w:rsidRPr="00AE75AC">
        <w:rPr>
          <w:rFonts w:ascii="Times New Roman" w:hAnsi="Times New Roman" w:cs="Times New Roman"/>
          <w:spacing w:val="3"/>
          <w:sz w:val="24"/>
          <w:szCs w:val="24"/>
        </w:rPr>
        <w:t>н</w:t>
      </w:r>
      <w:r w:rsidRPr="00AE75AC">
        <w:rPr>
          <w:rFonts w:ascii="Times New Roman" w:hAnsi="Times New Roman" w:cs="Times New Roman"/>
          <w:sz w:val="24"/>
          <w:szCs w:val="24"/>
        </w:rPr>
        <w:t xml:space="preserve">е </w:t>
      </w:r>
      <w:r w:rsidRPr="00AE75AC">
        <w:rPr>
          <w:rFonts w:ascii="Times New Roman" w:hAnsi="Times New Roman" w:cs="Times New Roman"/>
          <w:spacing w:val="3"/>
          <w:sz w:val="24"/>
          <w:szCs w:val="24"/>
        </w:rPr>
        <w:t>н</w:t>
      </w:r>
      <w:r w:rsidRPr="00AE75AC">
        <w:rPr>
          <w:rFonts w:ascii="Times New Roman" w:hAnsi="Times New Roman" w:cs="Times New Roman"/>
          <w:sz w:val="24"/>
          <w:szCs w:val="24"/>
        </w:rPr>
        <w:t xml:space="preserve">а </w:t>
      </w:r>
      <w:r w:rsidRPr="00AE75AC">
        <w:rPr>
          <w:rFonts w:ascii="Times New Roman" w:hAnsi="Times New Roman" w:cs="Times New Roman"/>
          <w:spacing w:val="2"/>
          <w:sz w:val="24"/>
          <w:szCs w:val="24"/>
        </w:rPr>
        <w:t>р</w:t>
      </w:r>
      <w:r w:rsidRPr="00AE75AC">
        <w:rPr>
          <w:rFonts w:ascii="Times New Roman" w:hAnsi="Times New Roman" w:cs="Times New Roman"/>
          <w:spacing w:val="-1"/>
          <w:sz w:val="24"/>
          <w:szCs w:val="24"/>
        </w:rPr>
        <w:t>е</w:t>
      </w:r>
      <w:r w:rsidRPr="00AE75AC">
        <w:rPr>
          <w:rFonts w:ascii="Times New Roman" w:hAnsi="Times New Roman" w:cs="Times New Roman"/>
          <w:spacing w:val="3"/>
          <w:sz w:val="24"/>
          <w:szCs w:val="24"/>
        </w:rPr>
        <w:t>з</w:t>
      </w:r>
      <w:r w:rsidRPr="00AE75AC">
        <w:rPr>
          <w:rFonts w:ascii="Times New Roman" w:hAnsi="Times New Roman" w:cs="Times New Roman"/>
          <w:spacing w:val="-1"/>
          <w:sz w:val="24"/>
          <w:szCs w:val="24"/>
        </w:rPr>
        <w:t>е</w:t>
      </w:r>
      <w:r w:rsidRPr="00AE75AC">
        <w:rPr>
          <w:rFonts w:ascii="Times New Roman" w:hAnsi="Times New Roman" w:cs="Times New Roman"/>
          <w:spacing w:val="2"/>
          <w:sz w:val="24"/>
          <w:szCs w:val="24"/>
        </w:rPr>
        <w:t>р</w:t>
      </w:r>
      <w:r w:rsidRPr="00AE75AC">
        <w:rPr>
          <w:rFonts w:ascii="Times New Roman" w:hAnsi="Times New Roman" w:cs="Times New Roman"/>
          <w:sz w:val="24"/>
          <w:szCs w:val="24"/>
        </w:rPr>
        <w:t>в</w:t>
      </w:r>
      <w:r w:rsidRPr="00AE75AC">
        <w:rPr>
          <w:rFonts w:ascii="Times New Roman" w:hAnsi="Times New Roman" w:cs="Times New Roman"/>
          <w:spacing w:val="3"/>
          <w:sz w:val="24"/>
          <w:szCs w:val="24"/>
        </w:rPr>
        <w:t>н</w:t>
      </w:r>
      <w:r w:rsidRPr="00AE75AC">
        <w:rPr>
          <w:rFonts w:ascii="Times New Roman" w:hAnsi="Times New Roman" w:cs="Times New Roman"/>
          <w:sz w:val="24"/>
          <w:szCs w:val="24"/>
        </w:rPr>
        <w:t xml:space="preserve">о </w:t>
      </w:r>
      <w:r w:rsidRPr="00AE75AC">
        <w:rPr>
          <w:rFonts w:ascii="Times New Roman" w:hAnsi="Times New Roman" w:cs="Times New Roman"/>
          <w:spacing w:val="1"/>
          <w:sz w:val="24"/>
          <w:szCs w:val="24"/>
        </w:rPr>
        <w:t>п</w:t>
      </w:r>
      <w:r w:rsidRPr="00AE75AC">
        <w:rPr>
          <w:rFonts w:ascii="Times New Roman" w:hAnsi="Times New Roman" w:cs="Times New Roman"/>
          <w:spacing w:val="2"/>
          <w:sz w:val="24"/>
          <w:szCs w:val="24"/>
        </w:rPr>
        <w:t>р</w:t>
      </w:r>
      <w:r w:rsidRPr="00AE75AC">
        <w:rPr>
          <w:rFonts w:ascii="Times New Roman" w:hAnsi="Times New Roman" w:cs="Times New Roman"/>
          <w:spacing w:val="1"/>
          <w:sz w:val="24"/>
          <w:szCs w:val="24"/>
        </w:rPr>
        <w:t>е</w:t>
      </w:r>
      <w:r w:rsidRPr="00AE75AC">
        <w:rPr>
          <w:rFonts w:ascii="Times New Roman" w:hAnsi="Times New Roman" w:cs="Times New Roman"/>
          <w:sz w:val="24"/>
          <w:szCs w:val="24"/>
        </w:rPr>
        <w:t>воз</w:t>
      </w:r>
      <w:r w:rsidRPr="00AE75AC">
        <w:rPr>
          <w:rFonts w:ascii="Times New Roman" w:hAnsi="Times New Roman" w:cs="Times New Roman"/>
          <w:spacing w:val="1"/>
          <w:sz w:val="24"/>
          <w:szCs w:val="24"/>
        </w:rPr>
        <w:t>н</w:t>
      </w:r>
      <w:r w:rsidRPr="00AE75AC">
        <w:rPr>
          <w:rFonts w:ascii="Times New Roman" w:hAnsi="Times New Roman" w:cs="Times New Roman"/>
          <w:sz w:val="24"/>
          <w:szCs w:val="24"/>
        </w:rPr>
        <w:t xml:space="preserve">о </w:t>
      </w:r>
      <w:r w:rsidRPr="00AE75AC">
        <w:rPr>
          <w:rFonts w:ascii="Times New Roman" w:hAnsi="Times New Roman" w:cs="Times New Roman"/>
          <w:spacing w:val="-1"/>
          <w:sz w:val="24"/>
          <w:szCs w:val="24"/>
        </w:rPr>
        <w:t>с</w:t>
      </w:r>
      <w:r w:rsidRPr="00AE75AC">
        <w:rPr>
          <w:rFonts w:ascii="Times New Roman" w:hAnsi="Times New Roman" w:cs="Times New Roman"/>
          <w:spacing w:val="2"/>
          <w:sz w:val="24"/>
          <w:szCs w:val="24"/>
        </w:rPr>
        <w:t>р</w:t>
      </w:r>
      <w:r w:rsidRPr="00AE75AC">
        <w:rPr>
          <w:rFonts w:ascii="Times New Roman" w:hAnsi="Times New Roman" w:cs="Times New Roman"/>
          <w:spacing w:val="-1"/>
          <w:sz w:val="24"/>
          <w:szCs w:val="24"/>
        </w:rPr>
        <w:t>е</w:t>
      </w:r>
      <w:r w:rsidRPr="00AE75AC">
        <w:rPr>
          <w:rFonts w:ascii="Times New Roman" w:hAnsi="Times New Roman" w:cs="Times New Roman"/>
          <w:spacing w:val="2"/>
          <w:sz w:val="24"/>
          <w:szCs w:val="24"/>
        </w:rPr>
        <w:t>д</w:t>
      </w:r>
      <w:r w:rsidRPr="00AE75AC">
        <w:rPr>
          <w:rFonts w:ascii="Times New Roman" w:hAnsi="Times New Roman" w:cs="Times New Roman"/>
          <w:spacing w:val="-1"/>
          <w:sz w:val="24"/>
          <w:szCs w:val="24"/>
        </w:rPr>
        <w:t>с</w:t>
      </w:r>
      <w:r w:rsidRPr="00AE75AC">
        <w:rPr>
          <w:rFonts w:ascii="Times New Roman" w:hAnsi="Times New Roman" w:cs="Times New Roman"/>
          <w:spacing w:val="3"/>
          <w:sz w:val="24"/>
          <w:szCs w:val="24"/>
        </w:rPr>
        <w:t>т</w:t>
      </w:r>
      <w:r w:rsidRPr="00AE75AC">
        <w:rPr>
          <w:rFonts w:ascii="Times New Roman" w:hAnsi="Times New Roman" w:cs="Times New Roman"/>
          <w:sz w:val="24"/>
          <w:szCs w:val="24"/>
        </w:rPr>
        <w:t xml:space="preserve">во </w:t>
      </w:r>
      <w:r w:rsidRPr="00AE75AC">
        <w:rPr>
          <w:rFonts w:ascii="Times New Roman" w:hAnsi="Times New Roman" w:cs="Times New Roman"/>
          <w:spacing w:val="3"/>
          <w:sz w:val="24"/>
          <w:szCs w:val="24"/>
        </w:rPr>
        <w:t>з</w:t>
      </w:r>
      <w:r w:rsidRPr="00AE75AC">
        <w:rPr>
          <w:rFonts w:ascii="Times New Roman" w:hAnsi="Times New Roman" w:cs="Times New Roman"/>
          <w:sz w:val="24"/>
          <w:szCs w:val="24"/>
        </w:rPr>
        <w:t xml:space="preserve">а </w:t>
      </w:r>
      <w:r w:rsidRPr="00AE75AC">
        <w:rPr>
          <w:rFonts w:ascii="Times New Roman" w:hAnsi="Times New Roman" w:cs="Times New Roman"/>
          <w:spacing w:val="1"/>
          <w:sz w:val="24"/>
          <w:szCs w:val="24"/>
        </w:rPr>
        <w:t>из</w:t>
      </w:r>
      <w:r w:rsidRPr="00AE75AC">
        <w:rPr>
          <w:rFonts w:ascii="Times New Roman" w:hAnsi="Times New Roman" w:cs="Times New Roman"/>
          <w:sz w:val="24"/>
          <w:szCs w:val="24"/>
        </w:rPr>
        <w:t>вър</w:t>
      </w:r>
      <w:r w:rsidRPr="00AE75AC">
        <w:rPr>
          <w:rFonts w:ascii="Times New Roman" w:hAnsi="Times New Roman" w:cs="Times New Roman"/>
          <w:spacing w:val="2"/>
          <w:sz w:val="24"/>
          <w:szCs w:val="24"/>
        </w:rPr>
        <w:t>шв</w:t>
      </w:r>
      <w:r w:rsidRPr="00AE75AC">
        <w:rPr>
          <w:rFonts w:ascii="Times New Roman" w:hAnsi="Times New Roman" w:cs="Times New Roman"/>
          <w:spacing w:val="-1"/>
          <w:sz w:val="24"/>
          <w:szCs w:val="24"/>
        </w:rPr>
        <w:t>а</w:t>
      </w:r>
      <w:r w:rsidRPr="00AE75AC">
        <w:rPr>
          <w:rFonts w:ascii="Times New Roman" w:hAnsi="Times New Roman" w:cs="Times New Roman"/>
          <w:spacing w:val="3"/>
          <w:sz w:val="24"/>
          <w:szCs w:val="24"/>
        </w:rPr>
        <w:t>н</w:t>
      </w:r>
      <w:r w:rsidRPr="00AE75AC">
        <w:rPr>
          <w:rFonts w:ascii="Times New Roman" w:hAnsi="Times New Roman" w:cs="Times New Roman"/>
          <w:sz w:val="24"/>
          <w:szCs w:val="24"/>
        </w:rPr>
        <w:t xml:space="preserve">е </w:t>
      </w:r>
      <w:r w:rsidRPr="00AE75AC">
        <w:rPr>
          <w:rFonts w:ascii="Times New Roman" w:hAnsi="Times New Roman" w:cs="Times New Roman"/>
          <w:spacing w:val="3"/>
          <w:sz w:val="24"/>
          <w:szCs w:val="24"/>
        </w:rPr>
        <w:t>н</w:t>
      </w:r>
      <w:r w:rsidRPr="00AE75AC">
        <w:rPr>
          <w:rFonts w:ascii="Times New Roman" w:hAnsi="Times New Roman" w:cs="Times New Roman"/>
          <w:sz w:val="24"/>
          <w:szCs w:val="24"/>
        </w:rPr>
        <w:t xml:space="preserve">а </w:t>
      </w:r>
      <w:r w:rsidRPr="00AE75AC">
        <w:rPr>
          <w:rFonts w:ascii="Times New Roman" w:hAnsi="Times New Roman" w:cs="Times New Roman"/>
          <w:spacing w:val="3"/>
          <w:sz w:val="24"/>
          <w:szCs w:val="24"/>
        </w:rPr>
        <w:t>т</w:t>
      </w:r>
      <w:r w:rsidRPr="00AE75AC">
        <w:rPr>
          <w:rFonts w:ascii="Times New Roman" w:hAnsi="Times New Roman" w:cs="Times New Roman"/>
          <w:spacing w:val="2"/>
          <w:sz w:val="24"/>
          <w:szCs w:val="24"/>
        </w:rPr>
        <w:t>р</w:t>
      </w:r>
      <w:r w:rsidRPr="00AE75AC">
        <w:rPr>
          <w:rFonts w:ascii="Times New Roman" w:hAnsi="Times New Roman" w:cs="Times New Roman"/>
          <w:spacing w:val="-1"/>
          <w:sz w:val="24"/>
          <w:szCs w:val="24"/>
        </w:rPr>
        <w:t>а</w:t>
      </w:r>
      <w:r w:rsidRPr="00AE75AC">
        <w:rPr>
          <w:rFonts w:ascii="Times New Roman" w:hAnsi="Times New Roman" w:cs="Times New Roman"/>
          <w:spacing w:val="1"/>
          <w:sz w:val="24"/>
          <w:szCs w:val="24"/>
        </w:rPr>
        <w:t>н</w:t>
      </w:r>
      <w:r w:rsidRPr="00AE75AC">
        <w:rPr>
          <w:rFonts w:ascii="Times New Roman" w:hAnsi="Times New Roman" w:cs="Times New Roman"/>
          <w:spacing w:val="-1"/>
          <w:sz w:val="24"/>
          <w:szCs w:val="24"/>
        </w:rPr>
        <w:t>с</w:t>
      </w:r>
      <w:r w:rsidRPr="00AE75AC">
        <w:rPr>
          <w:rFonts w:ascii="Times New Roman" w:hAnsi="Times New Roman" w:cs="Times New Roman"/>
          <w:spacing w:val="3"/>
          <w:sz w:val="24"/>
          <w:szCs w:val="24"/>
        </w:rPr>
        <w:t>п</w:t>
      </w:r>
      <w:r w:rsidRPr="00AE75AC">
        <w:rPr>
          <w:rFonts w:ascii="Times New Roman" w:hAnsi="Times New Roman" w:cs="Times New Roman"/>
          <w:spacing w:val="2"/>
          <w:sz w:val="24"/>
          <w:szCs w:val="24"/>
        </w:rPr>
        <w:t>о</w:t>
      </w:r>
      <w:r w:rsidRPr="00AE75AC">
        <w:rPr>
          <w:rFonts w:ascii="Times New Roman" w:hAnsi="Times New Roman" w:cs="Times New Roman"/>
          <w:sz w:val="24"/>
          <w:szCs w:val="24"/>
        </w:rPr>
        <w:t>рт</w:t>
      </w:r>
      <w:r w:rsidRPr="00AE75AC">
        <w:rPr>
          <w:rFonts w:ascii="Times New Roman" w:hAnsi="Times New Roman" w:cs="Times New Roman"/>
          <w:spacing w:val="2"/>
          <w:sz w:val="24"/>
          <w:szCs w:val="24"/>
        </w:rPr>
        <w:t>н</w:t>
      </w:r>
      <w:r w:rsidRPr="00AE75AC">
        <w:rPr>
          <w:rFonts w:ascii="Times New Roman" w:hAnsi="Times New Roman" w:cs="Times New Roman"/>
          <w:spacing w:val="-1"/>
          <w:sz w:val="24"/>
          <w:szCs w:val="24"/>
        </w:rPr>
        <w:t>а</w:t>
      </w:r>
      <w:r w:rsidRPr="00AE75AC">
        <w:rPr>
          <w:rFonts w:ascii="Times New Roman" w:hAnsi="Times New Roman" w:cs="Times New Roman"/>
          <w:spacing w:val="3"/>
          <w:sz w:val="24"/>
          <w:szCs w:val="24"/>
        </w:rPr>
        <w:t>т</w:t>
      </w:r>
      <w:r w:rsidRPr="00AE75AC">
        <w:rPr>
          <w:rFonts w:ascii="Times New Roman" w:hAnsi="Times New Roman" w:cs="Times New Roman"/>
          <w:sz w:val="24"/>
          <w:szCs w:val="24"/>
        </w:rPr>
        <w:t xml:space="preserve">а </w:t>
      </w:r>
      <w:r w:rsidRPr="00AE75AC">
        <w:rPr>
          <w:rFonts w:ascii="Times New Roman" w:hAnsi="Times New Roman" w:cs="Times New Roman"/>
          <w:spacing w:val="-5"/>
          <w:sz w:val="24"/>
          <w:szCs w:val="24"/>
        </w:rPr>
        <w:t>у</w:t>
      </w:r>
      <w:r w:rsidRPr="00AE75AC">
        <w:rPr>
          <w:rFonts w:ascii="Times New Roman" w:hAnsi="Times New Roman" w:cs="Times New Roman"/>
          <w:spacing w:val="1"/>
          <w:sz w:val="24"/>
          <w:szCs w:val="24"/>
        </w:rPr>
        <w:t>с</w:t>
      </w:r>
      <w:r w:rsidRPr="00AE75AC">
        <w:rPr>
          <w:rFonts w:ascii="Times New Roman" w:hAnsi="Times New Roman" w:cs="Times New Roman"/>
          <w:spacing w:val="5"/>
          <w:sz w:val="24"/>
          <w:szCs w:val="24"/>
        </w:rPr>
        <w:t>л</w:t>
      </w:r>
      <w:r w:rsidRPr="00AE75AC">
        <w:rPr>
          <w:rFonts w:ascii="Times New Roman" w:hAnsi="Times New Roman" w:cs="Times New Roman"/>
          <w:spacing w:val="-5"/>
          <w:sz w:val="24"/>
          <w:szCs w:val="24"/>
        </w:rPr>
        <w:t>у</w:t>
      </w:r>
      <w:r w:rsidRPr="00AE75AC">
        <w:rPr>
          <w:rFonts w:ascii="Times New Roman" w:hAnsi="Times New Roman" w:cs="Times New Roman"/>
          <w:spacing w:val="2"/>
          <w:sz w:val="24"/>
          <w:szCs w:val="24"/>
        </w:rPr>
        <w:t>г</w:t>
      </w:r>
      <w:r w:rsidRPr="00AE75AC">
        <w:rPr>
          <w:rFonts w:ascii="Times New Roman" w:hAnsi="Times New Roman" w:cs="Times New Roman"/>
          <w:spacing w:val="1"/>
          <w:sz w:val="24"/>
          <w:szCs w:val="24"/>
        </w:rPr>
        <w:t>а</w:t>
      </w:r>
      <w:r w:rsidRPr="00AE75AC">
        <w:rPr>
          <w:rFonts w:ascii="Times New Roman" w:hAnsi="Times New Roman" w:cs="Times New Roman"/>
          <w:sz w:val="24"/>
          <w:szCs w:val="24"/>
        </w:rPr>
        <w:t>.</w:t>
      </w:r>
    </w:p>
    <w:p w:rsidR="00251F9C" w:rsidRPr="00E7767D" w:rsidRDefault="00251F9C" w:rsidP="00E27AEE">
      <w:pPr>
        <w:spacing w:after="0" w:line="240" w:lineRule="auto"/>
        <w:ind w:right="87" w:firstLine="708"/>
        <w:jc w:val="both"/>
        <w:rPr>
          <w:rFonts w:ascii="Times New Roman" w:hAnsi="Times New Roman" w:cs="Times New Roman"/>
        </w:rPr>
      </w:pPr>
    </w:p>
    <w:p w:rsidR="00DA15E3" w:rsidRPr="00DA15E3" w:rsidRDefault="00DA15E3" w:rsidP="00E27AEE">
      <w:pPr>
        <w:spacing w:after="0" w:line="360" w:lineRule="auto"/>
        <w:jc w:val="both"/>
        <w:rPr>
          <w:rFonts w:ascii="Times New Roman" w:hAnsi="Times New Roman" w:cs="Times New Roman"/>
          <w:b/>
          <w:bCs/>
          <w:sz w:val="24"/>
          <w:szCs w:val="24"/>
        </w:rPr>
      </w:pPr>
      <w:r w:rsidRPr="00DA15E3">
        <w:rPr>
          <w:rFonts w:ascii="Times New Roman" w:hAnsi="Times New Roman" w:cs="Times New Roman"/>
          <w:b/>
          <w:bCs/>
          <w:sz w:val="24"/>
          <w:szCs w:val="24"/>
        </w:rPr>
        <w:t xml:space="preserve">2. Изисквания към участниците </w:t>
      </w:r>
    </w:p>
    <w:p w:rsidR="00DA15E3" w:rsidRPr="00DA15E3" w:rsidRDefault="00DA15E3" w:rsidP="00F710F8">
      <w:pPr>
        <w:spacing w:after="0" w:line="240" w:lineRule="auto"/>
        <w:jc w:val="both"/>
        <w:rPr>
          <w:rFonts w:ascii="Times New Roman" w:hAnsi="Times New Roman" w:cs="Times New Roman"/>
          <w:sz w:val="24"/>
          <w:szCs w:val="24"/>
          <w:u w:val="single"/>
        </w:rPr>
      </w:pPr>
      <w:r w:rsidRPr="00DA15E3">
        <w:rPr>
          <w:rFonts w:ascii="Times New Roman" w:hAnsi="Times New Roman" w:cs="Times New Roman"/>
          <w:sz w:val="24"/>
          <w:szCs w:val="24"/>
          <w:u w:val="single"/>
        </w:rPr>
        <w:t>2.1. Общи изисквания .</w:t>
      </w:r>
    </w:p>
    <w:p w:rsidR="00DA15E3" w:rsidRPr="00DA15E3" w:rsidRDefault="00DA15E3" w:rsidP="00DA15E3">
      <w:pPr>
        <w:spacing w:after="0" w:line="240" w:lineRule="auto"/>
        <w:ind w:firstLine="709"/>
        <w:jc w:val="both"/>
        <w:rPr>
          <w:rFonts w:ascii="Times New Roman" w:hAnsi="Times New Roman" w:cs="Times New Roman"/>
          <w:bCs/>
          <w:sz w:val="24"/>
          <w:szCs w:val="24"/>
        </w:rPr>
      </w:pPr>
      <w:r w:rsidRPr="00DA15E3">
        <w:rPr>
          <w:rFonts w:ascii="Times New Roman" w:hAnsi="Times New Roman" w:cs="Times New Roman"/>
          <w:bCs/>
          <w:sz w:val="24"/>
          <w:szCs w:val="24"/>
        </w:rPr>
        <w:t>В процедурата за възлагане на обществената поръчка могат да участват български или чуждестранни физически или юридически лица, включително техни обединения, които отговарят на изискванията, регламентирани от Закона за обществени поръчки и обявените от Възложителя изисквания в настоящата документация и обявлението за обществената поръчка.</w:t>
      </w:r>
    </w:p>
    <w:p w:rsidR="00DA15E3" w:rsidRPr="00DA15E3" w:rsidRDefault="00DA15E3" w:rsidP="00DA15E3">
      <w:pPr>
        <w:spacing w:after="0" w:line="240" w:lineRule="auto"/>
        <w:ind w:firstLine="709"/>
        <w:jc w:val="both"/>
        <w:rPr>
          <w:rFonts w:ascii="Times New Roman" w:hAnsi="Times New Roman" w:cs="Times New Roman"/>
          <w:bCs/>
          <w:sz w:val="24"/>
          <w:szCs w:val="24"/>
        </w:rPr>
      </w:pPr>
      <w:r w:rsidRPr="00DA15E3">
        <w:rPr>
          <w:rFonts w:ascii="Times New Roman" w:hAnsi="Times New Roman" w:cs="Times New Roman"/>
          <w:bCs/>
          <w:sz w:val="24"/>
          <w:szCs w:val="24"/>
        </w:rPr>
        <w:t>Всеки участник може да представи само една оферта. Не се допуска представянето на варианти. Участникът в процедурата може да промени, допълни или оттегли офертата си най-късно до изтичане на срока за получаване на офертите.</w:t>
      </w:r>
    </w:p>
    <w:p w:rsidR="00DA15E3" w:rsidRPr="00DA15E3" w:rsidRDefault="00DA15E3" w:rsidP="00DA15E3">
      <w:pPr>
        <w:spacing w:after="0" w:line="240" w:lineRule="auto"/>
        <w:ind w:firstLine="709"/>
        <w:jc w:val="both"/>
        <w:rPr>
          <w:rFonts w:ascii="Times New Roman" w:hAnsi="Times New Roman" w:cs="Times New Roman"/>
          <w:bCs/>
          <w:sz w:val="24"/>
          <w:szCs w:val="24"/>
        </w:rPr>
      </w:pPr>
      <w:r w:rsidRPr="00DA15E3">
        <w:rPr>
          <w:rFonts w:ascii="Times New Roman" w:hAnsi="Times New Roman" w:cs="Times New Roman"/>
          <w:bCs/>
          <w:sz w:val="24"/>
          <w:szCs w:val="24"/>
        </w:rPr>
        <w:t xml:space="preserve">Възложителят не изисква обединенията да имат определена правна форма, за да могат да представят оферта. Участник не може да бъде отстранен от процедурата за </w:t>
      </w:r>
      <w:r w:rsidRPr="00DA15E3">
        <w:rPr>
          <w:rFonts w:ascii="Times New Roman" w:hAnsi="Times New Roman" w:cs="Times New Roman"/>
          <w:bCs/>
          <w:sz w:val="24"/>
          <w:szCs w:val="24"/>
        </w:rPr>
        <w:lastRenderedPageBreak/>
        <w:t xml:space="preserve">възлагане на обществената поръчка на основание на неговия статут или правната му форма, когато той или участниците в обединението имат право да предоставят съответната услуга в държавата членка, в която са установени. </w:t>
      </w:r>
    </w:p>
    <w:p w:rsidR="00DA15E3" w:rsidRPr="00DA15E3" w:rsidRDefault="00DA15E3" w:rsidP="00DA15E3">
      <w:pPr>
        <w:spacing w:after="0" w:line="240" w:lineRule="auto"/>
        <w:ind w:firstLine="709"/>
        <w:jc w:val="both"/>
        <w:rPr>
          <w:rFonts w:ascii="Times New Roman" w:hAnsi="Times New Roman" w:cs="Times New Roman"/>
          <w:bCs/>
          <w:sz w:val="24"/>
          <w:szCs w:val="24"/>
        </w:rPr>
      </w:pPr>
      <w:r w:rsidRPr="00DA15E3">
        <w:rPr>
          <w:rFonts w:ascii="Times New Roman" w:hAnsi="Times New Roman" w:cs="Times New Roman"/>
          <w:bCs/>
          <w:sz w:val="24"/>
          <w:szCs w:val="24"/>
        </w:rPr>
        <w:t>За участниците – обединения, които не са юридически лица следва да бъдат спазени изискванията съгласно чл. 56, ал. 3 на ЗОП</w:t>
      </w:r>
    </w:p>
    <w:p w:rsidR="00DA15E3" w:rsidRPr="00DA15E3" w:rsidRDefault="00DA15E3" w:rsidP="00DA15E3">
      <w:pPr>
        <w:spacing w:after="0" w:line="240" w:lineRule="auto"/>
        <w:ind w:firstLine="709"/>
        <w:jc w:val="both"/>
        <w:rPr>
          <w:rFonts w:ascii="Times New Roman" w:hAnsi="Times New Roman" w:cs="Times New Roman"/>
          <w:bCs/>
          <w:sz w:val="24"/>
          <w:szCs w:val="24"/>
        </w:rPr>
      </w:pPr>
      <w:r w:rsidRPr="00DA15E3">
        <w:rPr>
          <w:rFonts w:ascii="Times New Roman" w:hAnsi="Times New Roman" w:cs="Times New Roman"/>
          <w:bCs/>
          <w:sz w:val="24"/>
          <w:szCs w:val="24"/>
        </w:rPr>
        <w:t xml:space="preserve">Едно и също физическо или юридическо лице може да участва само в едно обединение. </w:t>
      </w:r>
    </w:p>
    <w:p w:rsidR="00DA15E3" w:rsidRPr="00DA15E3" w:rsidRDefault="00DA15E3" w:rsidP="00DA15E3">
      <w:pPr>
        <w:spacing w:after="0" w:line="240" w:lineRule="auto"/>
        <w:ind w:firstLine="709"/>
        <w:jc w:val="both"/>
        <w:rPr>
          <w:rFonts w:ascii="Times New Roman" w:hAnsi="Times New Roman" w:cs="Times New Roman"/>
          <w:bCs/>
          <w:sz w:val="24"/>
          <w:szCs w:val="24"/>
        </w:rPr>
      </w:pPr>
      <w:r w:rsidRPr="00DA15E3">
        <w:rPr>
          <w:rFonts w:ascii="Times New Roman" w:hAnsi="Times New Roman" w:cs="Times New Roman"/>
          <w:bCs/>
          <w:sz w:val="24"/>
          <w:szCs w:val="24"/>
        </w:rPr>
        <w:t>При участие на обединения, които не са юридически лица, съответствието с критериите за подбор се доказва от един или повече от участниците в обединението.</w:t>
      </w:r>
    </w:p>
    <w:p w:rsidR="00DA15E3" w:rsidRPr="00DA15E3" w:rsidRDefault="00DA15E3" w:rsidP="00DA15E3">
      <w:pPr>
        <w:spacing w:after="0" w:line="240" w:lineRule="auto"/>
        <w:ind w:firstLine="709"/>
        <w:jc w:val="both"/>
        <w:rPr>
          <w:rFonts w:ascii="Times New Roman" w:hAnsi="Times New Roman" w:cs="Times New Roman"/>
          <w:bCs/>
          <w:sz w:val="24"/>
          <w:szCs w:val="24"/>
        </w:rPr>
      </w:pPr>
      <w:r w:rsidRPr="00DA15E3">
        <w:rPr>
          <w:rFonts w:ascii="Times New Roman" w:hAnsi="Times New Roman" w:cs="Times New Roman"/>
          <w:bCs/>
          <w:sz w:val="24"/>
          <w:szCs w:val="24"/>
        </w:rPr>
        <w:t>Свързани лица или свързани предприятия не може да бъдат самостоятелни участници в една и съща процедура.</w:t>
      </w:r>
    </w:p>
    <w:p w:rsidR="00DA15E3" w:rsidRPr="00DA15E3" w:rsidRDefault="00DA15E3" w:rsidP="00DA15E3">
      <w:pPr>
        <w:spacing w:after="0" w:line="240" w:lineRule="auto"/>
        <w:ind w:firstLine="709"/>
        <w:jc w:val="both"/>
        <w:rPr>
          <w:rFonts w:ascii="Times New Roman" w:hAnsi="Times New Roman" w:cs="Times New Roman"/>
          <w:bCs/>
          <w:sz w:val="24"/>
          <w:szCs w:val="24"/>
        </w:rPr>
      </w:pPr>
      <w:r w:rsidRPr="00DA15E3">
        <w:rPr>
          <w:rFonts w:ascii="Times New Roman" w:hAnsi="Times New Roman" w:cs="Times New Roman"/>
          <w:bCs/>
          <w:sz w:val="24"/>
          <w:szCs w:val="24"/>
        </w:rPr>
        <w:t xml:space="preserve">Всеки участник в процедурата за възлагане на обществената поръчка е длъжен да заяви в офертата си дали при изпълнението на поръчката ще използва и подизпълнители. Когато участникът предвижда участието на подизпълнители при изпълнение на поръчката, той следва да заяви 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и предвидените подизпълнители.  </w:t>
      </w:r>
    </w:p>
    <w:p w:rsidR="00DA15E3" w:rsidRPr="00DA15E3" w:rsidRDefault="00DA15E3" w:rsidP="00DA15E3">
      <w:pPr>
        <w:spacing w:after="0" w:line="240" w:lineRule="auto"/>
        <w:ind w:firstLine="709"/>
        <w:jc w:val="both"/>
        <w:rPr>
          <w:rFonts w:ascii="Times New Roman" w:hAnsi="Times New Roman" w:cs="Times New Roman"/>
          <w:bCs/>
          <w:sz w:val="24"/>
          <w:szCs w:val="24"/>
        </w:rPr>
      </w:pPr>
      <w:r w:rsidRPr="00DA15E3">
        <w:rPr>
          <w:rFonts w:ascii="Times New Roman" w:hAnsi="Times New Roman" w:cs="Times New Roman"/>
          <w:bCs/>
          <w:sz w:val="24"/>
          <w:szCs w:val="24"/>
        </w:rPr>
        <w:t>С оглед разпоредбите на чл.25, ал.3, т.2 от ЗОП, Възложителят не поставя и няма изискване за създаване на юридическо лице, в случай, че избраният за Изпълнител участник е обединение от физически и/или юридически лица</w:t>
      </w:r>
    </w:p>
    <w:p w:rsidR="00DA15E3" w:rsidRPr="00DA15E3" w:rsidRDefault="00DA15E3" w:rsidP="00DA15E3">
      <w:pPr>
        <w:spacing w:after="0" w:line="240" w:lineRule="auto"/>
        <w:ind w:firstLine="709"/>
        <w:jc w:val="both"/>
        <w:rPr>
          <w:rFonts w:ascii="Times New Roman" w:hAnsi="Times New Roman" w:cs="Times New Roman"/>
          <w:bCs/>
          <w:sz w:val="24"/>
          <w:szCs w:val="24"/>
        </w:rPr>
      </w:pPr>
      <w:r w:rsidRPr="00DA15E3">
        <w:rPr>
          <w:rFonts w:ascii="Times New Roman" w:hAnsi="Times New Roman" w:cs="Times New Roman"/>
          <w:bCs/>
          <w:sz w:val="24"/>
          <w:szCs w:val="24"/>
        </w:rPr>
        <w:t>Лице, което участва в обединение или е дало съгласието си и фигурира като подизпълнител в офертата на друг участник, не може да представя самостоятелно оферта</w:t>
      </w:r>
    </w:p>
    <w:p w:rsidR="00DA15E3" w:rsidRPr="00DA15E3" w:rsidRDefault="00DA15E3" w:rsidP="00DA15E3">
      <w:pPr>
        <w:spacing w:after="0" w:line="240" w:lineRule="auto"/>
        <w:ind w:firstLine="709"/>
        <w:jc w:val="both"/>
        <w:rPr>
          <w:rFonts w:ascii="Times New Roman" w:hAnsi="Times New Roman" w:cs="Times New Roman"/>
          <w:bCs/>
          <w:sz w:val="24"/>
          <w:szCs w:val="24"/>
        </w:rPr>
      </w:pPr>
      <w:r w:rsidRPr="00DA15E3">
        <w:rPr>
          <w:rFonts w:ascii="Times New Roman" w:hAnsi="Times New Roman" w:cs="Times New Roman"/>
          <w:bCs/>
          <w:sz w:val="24"/>
          <w:szCs w:val="24"/>
        </w:rPr>
        <w:t>Участниците могат да участват в процедурата лично или чрез изрично упълномощено лице. Един пълномощник не може да представлява повече от един участник.</w:t>
      </w:r>
    </w:p>
    <w:p w:rsidR="00DA15E3" w:rsidRPr="00DA15E3" w:rsidRDefault="00DA15E3" w:rsidP="00DA15E3">
      <w:pPr>
        <w:tabs>
          <w:tab w:val="left" w:pos="567"/>
        </w:tabs>
        <w:spacing w:after="0" w:line="240" w:lineRule="auto"/>
        <w:ind w:firstLine="709"/>
        <w:jc w:val="both"/>
        <w:rPr>
          <w:rFonts w:ascii="Times New Roman" w:hAnsi="Times New Roman" w:cs="Times New Roman"/>
          <w:sz w:val="24"/>
          <w:szCs w:val="24"/>
          <w:u w:val="single"/>
        </w:rPr>
      </w:pPr>
      <w:r w:rsidRPr="00DA15E3">
        <w:rPr>
          <w:rFonts w:ascii="Times New Roman" w:hAnsi="Times New Roman" w:cs="Times New Roman"/>
          <w:sz w:val="24"/>
          <w:szCs w:val="24"/>
          <w:u w:val="single"/>
        </w:rPr>
        <w:t xml:space="preserve">От участие в процедурата по възлагане на обществена поръчка се отстранява участник в следните случаи: </w:t>
      </w:r>
    </w:p>
    <w:p w:rsidR="00DA15E3" w:rsidRPr="00DA15E3" w:rsidRDefault="00DA15E3" w:rsidP="005013E5">
      <w:pPr>
        <w:numPr>
          <w:ilvl w:val="0"/>
          <w:numId w:val="14"/>
        </w:numPr>
        <w:tabs>
          <w:tab w:val="clear" w:pos="1440"/>
          <w:tab w:val="num" w:pos="0"/>
          <w:tab w:val="left" w:pos="567"/>
        </w:tabs>
        <w:spacing w:after="0" w:line="240" w:lineRule="auto"/>
        <w:ind w:left="0" w:firstLine="0"/>
        <w:jc w:val="both"/>
        <w:rPr>
          <w:rFonts w:ascii="Times New Roman" w:hAnsi="Times New Roman" w:cs="Times New Roman"/>
          <w:sz w:val="24"/>
          <w:szCs w:val="24"/>
        </w:rPr>
      </w:pPr>
      <w:r w:rsidRPr="00DA15E3">
        <w:rPr>
          <w:rFonts w:ascii="Times New Roman" w:hAnsi="Times New Roman" w:cs="Times New Roman"/>
          <w:sz w:val="24"/>
          <w:szCs w:val="24"/>
        </w:rPr>
        <w:t>В хипотезите на чл. 69 ал.1 от ЗОП, когато участникът не е представил някой от документите и информацията, изискуеми по чл. 56 от ЗОП и/или документите, предвидени в настоящата документация, след като са били изискани от него от Оценителната комисия;</w:t>
      </w:r>
    </w:p>
    <w:p w:rsidR="00DA15E3" w:rsidRPr="00DA15E3" w:rsidRDefault="00DA15E3" w:rsidP="005013E5">
      <w:pPr>
        <w:numPr>
          <w:ilvl w:val="0"/>
          <w:numId w:val="14"/>
        </w:numPr>
        <w:tabs>
          <w:tab w:val="clear" w:pos="1440"/>
          <w:tab w:val="num" w:pos="0"/>
          <w:tab w:val="left" w:pos="567"/>
        </w:tabs>
        <w:spacing w:after="0" w:line="240" w:lineRule="auto"/>
        <w:ind w:left="0" w:firstLine="0"/>
        <w:jc w:val="both"/>
        <w:rPr>
          <w:rFonts w:ascii="Times New Roman" w:hAnsi="Times New Roman" w:cs="Times New Roman"/>
          <w:sz w:val="24"/>
          <w:szCs w:val="24"/>
        </w:rPr>
      </w:pPr>
      <w:r w:rsidRPr="00DA15E3">
        <w:rPr>
          <w:rFonts w:ascii="Times New Roman" w:hAnsi="Times New Roman" w:cs="Times New Roman"/>
          <w:sz w:val="24"/>
          <w:szCs w:val="24"/>
        </w:rPr>
        <w:t>Когато участникът е представил оферта, която не отговаря на предварително обявените условия на възложителя, съдържащи се в обявлението и документацията за настоящата обществена поръчка.</w:t>
      </w:r>
    </w:p>
    <w:p w:rsidR="00DA15E3" w:rsidRPr="00DA15E3" w:rsidRDefault="00DA15E3" w:rsidP="005013E5">
      <w:pPr>
        <w:numPr>
          <w:ilvl w:val="0"/>
          <w:numId w:val="14"/>
        </w:numPr>
        <w:tabs>
          <w:tab w:val="clear" w:pos="1440"/>
          <w:tab w:val="num" w:pos="0"/>
          <w:tab w:val="left" w:pos="567"/>
        </w:tabs>
        <w:spacing w:after="0" w:line="240" w:lineRule="auto"/>
        <w:ind w:left="0" w:firstLine="0"/>
        <w:jc w:val="both"/>
        <w:rPr>
          <w:rFonts w:ascii="Times New Roman" w:hAnsi="Times New Roman" w:cs="Times New Roman"/>
          <w:sz w:val="24"/>
          <w:szCs w:val="24"/>
        </w:rPr>
      </w:pPr>
      <w:r w:rsidRPr="00DA15E3">
        <w:rPr>
          <w:rFonts w:ascii="Times New Roman" w:hAnsi="Times New Roman" w:cs="Times New Roman"/>
          <w:sz w:val="24"/>
          <w:szCs w:val="24"/>
        </w:rPr>
        <w:t xml:space="preserve"> Когато участникът представил оферта, която не отговаря на изискванията на чл. 57, ал. 2  от ЗОП;</w:t>
      </w:r>
    </w:p>
    <w:p w:rsidR="00DA15E3" w:rsidRPr="00DA15E3" w:rsidRDefault="00DA15E3" w:rsidP="005013E5">
      <w:pPr>
        <w:numPr>
          <w:ilvl w:val="0"/>
          <w:numId w:val="14"/>
        </w:numPr>
        <w:tabs>
          <w:tab w:val="clear" w:pos="1440"/>
          <w:tab w:val="num" w:pos="0"/>
          <w:tab w:val="left" w:pos="567"/>
        </w:tabs>
        <w:spacing w:after="0" w:line="240" w:lineRule="auto"/>
        <w:ind w:left="0" w:firstLine="0"/>
        <w:jc w:val="both"/>
        <w:rPr>
          <w:rFonts w:ascii="Times New Roman" w:hAnsi="Times New Roman" w:cs="Times New Roman"/>
          <w:sz w:val="24"/>
          <w:szCs w:val="24"/>
        </w:rPr>
      </w:pPr>
      <w:r w:rsidRPr="00DA15E3">
        <w:rPr>
          <w:rFonts w:ascii="Times New Roman" w:hAnsi="Times New Roman" w:cs="Times New Roman"/>
          <w:sz w:val="24"/>
          <w:szCs w:val="24"/>
        </w:rPr>
        <w:t>Когато гаранцията за участие, представена от участника  под формата на банкова гаранция е със срок на валидност по-кратък от срока на валидност на офертата, след като е предоставена възможност на участникът да докаже съответствие с поставените изисквания,  чрез чл. 68, ал. 8 и ал. 9 ЗОП.</w:t>
      </w:r>
    </w:p>
    <w:p w:rsidR="00DA15E3" w:rsidRPr="00DA15E3" w:rsidRDefault="00DA15E3" w:rsidP="005013E5">
      <w:pPr>
        <w:numPr>
          <w:ilvl w:val="0"/>
          <w:numId w:val="14"/>
        </w:numPr>
        <w:tabs>
          <w:tab w:val="clear" w:pos="1440"/>
          <w:tab w:val="num" w:pos="0"/>
          <w:tab w:val="left" w:pos="567"/>
        </w:tabs>
        <w:spacing w:after="0" w:line="240" w:lineRule="auto"/>
        <w:ind w:left="0" w:firstLine="0"/>
        <w:jc w:val="both"/>
        <w:rPr>
          <w:rFonts w:ascii="Times New Roman" w:hAnsi="Times New Roman" w:cs="Times New Roman"/>
          <w:sz w:val="24"/>
          <w:szCs w:val="24"/>
        </w:rPr>
      </w:pPr>
      <w:r w:rsidRPr="00DA15E3">
        <w:rPr>
          <w:rFonts w:ascii="Times New Roman" w:hAnsi="Times New Roman" w:cs="Times New Roman"/>
          <w:sz w:val="24"/>
          <w:szCs w:val="24"/>
        </w:rPr>
        <w:t>Когато участникът:</w:t>
      </w:r>
    </w:p>
    <w:p w:rsidR="00DA15E3" w:rsidRDefault="00DA15E3" w:rsidP="00DA15E3">
      <w:pPr>
        <w:tabs>
          <w:tab w:val="num" w:pos="0"/>
          <w:tab w:val="left" w:pos="567"/>
        </w:tabs>
        <w:spacing w:after="0" w:line="240" w:lineRule="auto"/>
        <w:jc w:val="both"/>
        <w:textAlignment w:val="center"/>
        <w:rPr>
          <w:rFonts w:ascii="Times New Roman" w:eastAsia="Calibri" w:hAnsi="Times New Roman" w:cs="Times New Roman"/>
          <w:sz w:val="24"/>
          <w:szCs w:val="24"/>
          <w:lang w:val="ru-RU"/>
        </w:rPr>
      </w:pPr>
      <w:r w:rsidRPr="00DA15E3">
        <w:rPr>
          <w:rFonts w:ascii="Times New Roman" w:eastAsia="Calibri" w:hAnsi="Times New Roman" w:cs="Times New Roman"/>
          <w:sz w:val="24"/>
          <w:szCs w:val="24"/>
          <w:lang w:val="ru-RU"/>
        </w:rPr>
        <w:t>5.1</w:t>
      </w:r>
      <w:r w:rsidRPr="00DA15E3">
        <w:rPr>
          <w:rFonts w:ascii="Times New Roman" w:eastAsia="Calibri" w:hAnsi="Times New Roman" w:cs="Times New Roman"/>
          <w:sz w:val="24"/>
          <w:szCs w:val="24"/>
        </w:rPr>
        <w:t>.</w:t>
      </w:r>
      <w:r w:rsidRPr="00DA15E3">
        <w:rPr>
          <w:rFonts w:ascii="Times New Roman" w:eastAsia="Calibri" w:hAnsi="Times New Roman" w:cs="Times New Roman"/>
          <w:sz w:val="24"/>
          <w:szCs w:val="24"/>
          <w:lang w:val="ru-RU"/>
        </w:rPr>
        <w:t xml:space="preserve"> </w:t>
      </w:r>
      <w:r w:rsidRPr="00DA15E3">
        <w:rPr>
          <w:rFonts w:ascii="Times New Roman" w:eastAsia="Calibri" w:hAnsi="Times New Roman" w:cs="Times New Roman"/>
          <w:sz w:val="24"/>
          <w:szCs w:val="24"/>
        </w:rPr>
        <w:t>е о</w:t>
      </w:r>
      <w:r w:rsidRPr="00DA15E3">
        <w:rPr>
          <w:rFonts w:ascii="Times New Roman" w:eastAsia="Calibri" w:hAnsi="Times New Roman" w:cs="Times New Roman"/>
          <w:sz w:val="24"/>
          <w:szCs w:val="24"/>
          <w:lang w:val="ru-RU"/>
        </w:rPr>
        <w:t xml:space="preserve">съден с влязла в сила присъда, освен ако е реабилитиран, за: </w:t>
      </w:r>
    </w:p>
    <w:p w:rsidR="00DA15E3" w:rsidRDefault="00DA15E3" w:rsidP="00DA15E3">
      <w:pPr>
        <w:tabs>
          <w:tab w:val="num" w:pos="0"/>
          <w:tab w:val="left" w:pos="567"/>
        </w:tabs>
        <w:spacing w:after="0" w:line="240" w:lineRule="auto"/>
        <w:jc w:val="both"/>
        <w:textAlignment w:val="center"/>
        <w:rPr>
          <w:rFonts w:ascii="Times New Roman" w:eastAsia="Calibri" w:hAnsi="Times New Roman" w:cs="Times New Roman"/>
          <w:sz w:val="24"/>
          <w:szCs w:val="24"/>
          <w:lang w:val="ru-RU"/>
        </w:rPr>
      </w:pPr>
      <w:r w:rsidRPr="00DA15E3">
        <w:rPr>
          <w:rFonts w:ascii="Times New Roman" w:eastAsia="Times New Roman" w:hAnsi="Times New Roman" w:cs="Times New Roman"/>
          <w:sz w:val="24"/>
          <w:szCs w:val="24"/>
        </w:rPr>
        <w:t xml:space="preserve">а) престъпление против финансовата, данъчната или осигурителната система, включително изпиране на пари, по чл. 253 - 260 от Наказателния кодекс; </w:t>
      </w:r>
    </w:p>
    <w:p w:rsidR="00DA15E3" w:rsidRPr="00DA15E3" w:rsidRDefault="00DA15E3" w:rsidP="00DA15E3">
      <w:pPr>
        <w:tabs>
          <w:tab w:val="num" w:pos="0"/>
          <w:tab w:val="left" w:pos="567"/>
        </w:tabs>
        <w:spacing w:after="0" w:line="240" w:lineRule="auto"/>
        <w:jc w:val="both"/>
        <w:textAlignment w:val="center"/>
        <w:rPr>
          <w:rFonts w:ascii="Times New Roman" w:eastAsia="Calibri" w:hAnsi="Times New Roman" w:cs="Times New Roman"/>
          <w:sz w:val="24"/>
          <w:szCs w:val="24"/>
          <w:lang w:val="ru-RU"/>
        </w:rPr>
      </w:pPr>
      <w:r w:rsidRPr="00DA15E3">
        <w:rPr>
          <w:rFonts w:ascii="Times New Roman" w:eastAsia="Times New Roman" w:hAnsi="Times New Roman" w:cs="Times New Roman"/>
          <w:sz w:val="24"/>
          <w:szCs w:val="24"/>
        </w:rPr>
        <w:t xml:space="preserve">б) подкуп по чл. 301 - 307 от Наказателния кодекс; </w:t>
      </w:r>
    </w:p>
    <w:p w:rsidR="00DA15E3" w:rsidRPr="00DA15E3" w:rsidRDefault="00DA15E3" w:rsidP="00DA15E3">
      <w:pPr>
        <w:tabs>
          <w:tab w:val="num" w:pos="0"/>
          <w:tab w:val="left" w:pos="567"/>
        </w:tabs>
        <w:spacing w:after="0" w:line="240" w:lineRule="auto"/>
        <w:jc w:val="both"/>
        <w:textAlignment w:val="center"/>
        <w:rPr>
          <w:rFonts w:ascii="Times New Roman" w:eastAsia="Times New Roman" w:hAnsi="Times New Roman" w:cs="Times New Roman"/>
          <w:sz w:val="24"/>
          <w:szCs w:val="24"/>
        </w:rPr>
      </w:pPr>
      <w:r w:rsidRPr="00DA15E3">
        <w:rPr>
          <w:rFonts w:ascii="Times New Roman" w:eastAsia="Times New Roman" w:hAnsi="Times New Roman" w:cs="Times New Roman"/>
          <w:sz w:val="24"/>
          <w:szCs w:val="24"/>
        </w:rPr>
        <w:t xml:space="preserve">в) участие в организирана престъпна група по чл. 321 и 321а от Наказателния кодекс; </w:t>
      </w:r>
    </w:p>
    <w:p w:rsidR="00DA15E3" w:rsidRPr="00DA15E3" w:rsidRDefault="00DA15E3" w:rsidP="00DA15E3">
      <w:pPr>
        <w:tabs>
          <w:tab w:val="num" w:pos="0"/>
          <w:tab w:val="left" w:pos="567"/>
        </w:tabs>
        <w:spacing w:after="0" w:line="240" w:lineRule="auto"/>
        <w:jc w:val="both"/>
        <w:textAlignment w:val="center"/>
        <w:rPr>
          <w:rFonts w:ascii="Times New Roman" w:eastAsia="Times New Roman" w:hAnsi="Times New Roman" w:cs="Times New Roman"/>
          <w:sz w:val="24"/>
          <w:szCs w:val="24"/>
        </w:rPr>
      </w:pPr>
      <w:r w:rsidRPr="00DA15E3">
        <w:rPr>
          <w:rFonts w:ascii="Times New Roman" w:eastAsia="Times New Roman" w:hAnsi="Times New Roman" w:cs="Times New Roman"/>
          <w:sz w:val="24"/>
          <w:szCs w:val="24"/>
        </w:rPr>
        <w:t xml:space="preserve">г) престъпление против собствеността по чл. 194 - 217 от Наказателния кодекс; </w:t>
      </w:r>
    </w:p>
    <w:p w:rsidR="00DA15E3" w:rsidRPr="00DA15E3" w:rsidRDefault="00DA15E3" w:rsidP="00DA15E3">
      <w:pPr>
        <w:tabs>
          <w:tab w:val="num" w:pos="0"/>
          <w:tab w:val="left" w:pos="567"/>
        </w:tabs>
        <w:spacing w:after="0" w:line="240" w:lineRule="auto"/>
        <w:jc w:val="both"/>
        <w:textAlignment w:val="center"/>
        <w:rPr>
          <w:rFonts w:ascii="Times New Roman" w:eastAsia="Times New Roman" w:hAnsi="Times New Roman" w:cs="Times New Roman"/>
          <w:sz w:val="24"/>
          <w:szCs w:val="24"/>
        </w:rPr>
      </w:pPr>
      <w:r w:rsidRPr="00DA15E3">
        <w:rPr>
          <w:rFonts w:ascii="Times New Roman" w:eastAsia="Times New Roman" w:hAnsi="Times New Roman" w:cs="Times New Roman"/>
          <w:sz w:val="24"/>
          <w:szCs w:val="24"/>
        </w:rPr>
        <w:t xml:space="preserve">д) престъпление против стопанството по чл. 219 - 252 от Наказателния кодекс; </w:t>
      </w:r>
    </w:p>
    <w:p w:rsidR="00DA15E3" w:rsidRPr="00DA15E3" w:rsidRDefault="00DA15E3" w:rsidP="00DA15E3">
      <w:pPr>
        <w:tabs>
          <w:tab w:val="num" w:pos="0"/>
          <w:tab w:val="left" w:pos="567"/>
        </w:tabs>
        <w:spacing w:after="0" w:line="240" w:lineRule="auto"/>
        <w:jc w:val="both"/>
        <w:textAlignment w:val="center"/>
        <w:rPr>
          <w:rFonts w:ascii="Times New Roman" w:eastAsia="Calibri" w:hAnsi="Times New Roman" w:cs="Times New Roman"/>
          <w:sz w:val="24"/>
          <w:szCs w:val="24"/>
          <w:lang w:val="ru-RU"/>
        </w:rPr>
      </w:pPr>
      <w:r w:rsidRPr="00DA15E3">
        <w:rPr>
          <w:rFonts w:ascii="Times New Roman" w:eastAsia="Calibri" w:hAnsi="Times New Roman" w:cs="Times New Roman"/>
          <w:sz w:val="24"/>
          <w:szCs w:val="24"/>
          <w:lang w:val="ru-RU"/>
        </w:rPr>
        <w:t>5.2</w:t>
      </w:r>
      <w:r w:rsidRPr="00DA15E3">
        <w:rPr>
          <w:rFonts w:ascii="Times New Roman" w:eastAsia="Calibri" w:hAnsi="Times New Roman" w:cs="Times New Roman"/>
          <w:sz w:val="24"/>
          <w:szCs w:val="24"/>
        </w:rPr>
        <w:t>.</w:t>
      </w:r>
      <w:r w:rsidRPr="00DA15E3">
        <w:rPr>
          <w:rFonts w:ascii="Times New Roman" w:eastAsia="Calibri" w:hAnsi="Times New Roman" w:cs="Times New Roman"/>
          <w:sz w:val="24"/>
          <w:szCs w:val="24"/>
          <w:lang w:val="ru-RU"/>
        </w:rPr>
        <w:t xml:space="preserve"> </w:t>
      </w:r>
      <w:r w:rsidRPr="00DA15E3">
        <w:rPr>
          <w:rFonts w:ascii="Times New Roman" w:eastAsia="Calibri" w:hAnsi="Times New Roman" w:cs="Times New Roman"/>
          <w:sz w:val="24"/>
          <w:szCs w:val="24"/>
        </w:rPr>
        <w:t>е</w:t>
      </w:r>
      <w:r w:rsidRPr="00DA15E3">
        <w:rPr>
          <w:rFonts w:ascii="Times New Roman" w:eastAsia="Calibri" w:hAnsi="Times New Roman" w:cs="Times New Roman"/>
          <w:sz w:val="24"/>
          <w:szCs w:val="24"/>
          <w:lang w:val="ru-RU"/>
        </w:rPr>
        <w:t xml:space="preserve"> обявен в несъстоятелност; </w:t>
      </w:r>
    </w:p>
    <w:p w:rsidR="00DA15E3" w:rsidRPr="00DA15E3" w:rsidRDefault="00DA15E3" w:rsidP="00DA15E3">
      <w:pPr>
        <w:tabs>
          <w:tab w:val="num" w:pos="0"/>
          <w:tab w:val="left" w:pos="567"/>
        </w:tabs>
        <w:spacing w:after="0" w:line="240" w:lineRule="auto"/>
        <w:jc w:val="both"/>
        <w:textAlignment w:val="center"/>
        <w:rPr>
          <w:rFonts w:ascii="Times New Roman" w:eastAsia="Calibri" w:hAnsi="Times New Roman" w:cs="Times New Roman"/>
          <w:sz w:val="24"/>
          <w:szCs w:val="24"/>
          <w:lang w:val="ru-RU"/>
        </w:rPr>
      </w:pPr>
      <w:r w:rsidRPr="00DA15E3">
        <w:rPr>
          <w:rFonts w:ascii="Times New Roman" w:eastAsia="Calibri" w:hAnsi="Times New Roman" w:cs="Times New Roman"/>
          <w:sz w:val="24"/>
          <w:szCs w:val="24"/>
          <w:lang w:val="ru-RU"/>
        </w:rPr>
        <w:t>5.3</w:t>
      </w:r>
      <w:r w:rsidRPr="00DA15E3">
        <w:rPr>
          <w:rFonts w:ascii="Times New Roman" w:eastAsia="Calibri" w:hAnsi="Times New Roman" w:cs="Times New Roman"/>
          <w:sz w:val="24"/>
          <w:szCs w:val="24"/>
        </w:rPr>
        <w:t>. е</w:t>
      </w:r>
      <w:r w:rsidRPr="00DA15E3">
        <w:rPr>
          <w:rFonts w:ascii="Times New Roman" w:eastAsia="Calibri" w:hAnsi="Times New Roman" w:cs="Times New Roman"/>
          <w:sz w:val="24"/>
          <w:szCs w:val="24"/>
          <w:lang w:val="ru-RU"/>
        </w:rPr>
        <w:t xml:space="preserve"> в производство по ликвидация или се намира в подобна процедура съгласно националните закони и подзаконови актове; </w:t>
      </w:r>
    </w:p>
    <w:p w:rsidR="00DA15E3" w:rsidRPr="00DA15E3" w:rsidRDefault="00DA15E3" w:rsidP="00DA15E3">
      <w:pPr>
        <w:tabs>
          <w:tab w:val="num" w:pos="0"/>
          <w:tab w:val="left" w:pos="567"/>
        </w:tabs>
        <w:spacing w:after="0" w:line="240" w:lineRule="auto"/>
        <w:jc w:val="both"/>
        <w:textAlignment w:val="center"/>
        <w:rPr>
          <w:rFonts w:ascii="Times New Roman" w:hAnsi="Times New Roman" w:cs="Times New Roman"/>
          <w:sz w:val="24"/>
          <w:szCs w:val="24"/>
          <w:lang w:val="ru-RU"/>
        </w:rPr>
      </w:pPr>
      <w:r w:rsidRPr="00DA15E3">
        <w:rPr>
          <w:rFonts w:ascii="Times New Roman" w:eastAsia="Calibri" w:hAnsi="Times New Roman" w:cs="Times New Roman"/>
          <w:sz w:val="24"/>
          <w:szCs w:val="24"/>
          <w:lang w:val="ru-RU"/>
        </w:rPr>
        <w:lastRenderedPageBreak/>
        <w:t>5.4</w:t>
      </w:r>
      <w:r w:rsidRPr="00DA15E3">
        <w:rPr>
          <w:rFonts w:ascii="Times New Roman" w:eastAsia="Calibri" w:hAnsi="Times New Roman" w:cs="Times New Roman"/>
          <w:sz w:val="24"/>
          <w:szCs w:val="24"/>
        </w:rPr>
        <w:t>. и</w:t>
      </w:r>
      <w:r w:rsidRPr="00DA15E3">
        <w:rPr>
          <w:rFonts w:ascii="Times New Roman" w:eastAsia="Calibri" w:hAnsi="Times New Roman" w:cs="Times New Roman"/>
          <w:sz w:val="24"/>
          <w:szCs w:val="24"/>
          <w:lang w:val="ru-RU"/>
        </w:rPr>
        <w:t>ма задължения по смисъла на чл. 162, ал. 2, т. 1 от Данъчно-осигурителния</w:t>
      </w:r>
      <w:r w:rsidRPr="00DA15E3">
        <w:rPr>
          <w:rFonts w:ascii="Times New Roman" w:hAnsi="Times New Roman" w:cs="Times New Roman"/>
          <w:sz w:val="24"/>
          <w:szCs w:val="24"/>
          <w:lang w:val="ru-RU"/>
        </w:rPr>
        <w:t xml:space="preserve"> процесуален кодекс към държавата и към община, установени с влязъл в сила акт на компетентен орган, освен ако е допуснато разсрочване или отсрочване на задълженията, или има задължения за данъци или вноски за социалното осигуряване съгласно законодателството на държавата, в която участникът е установен. </w:t>
      </w:r>
    </w:p>
    <w:p w:rsidR="00DA15E3" w:rsidRPr="00DA15E3" w:rsidRDefault="00DA15E3" w:rsidP="00DA15E3">
      <w:pPr>
        <w:tabs>
          <w:tab w:val="num" w:pos="0"/>
          <w:tab w:val="left" w:pos="567"/>
        </w:tabs>
        <w:spacing w:after="0" w:line="240" w:lineRule="auto"/>
        <w:jc w:val="both"/>
        <w:textAlignment w:val="center"/>
        <w:rPr>
          <w:rFonts w:ascii="Times New Roman" w:eastAsia="Calibri" w:hAnsi="Times New Roman" w:cs="Times New Roman"/>
          <w:sz w:val="24"/>
          <w:szCs w:val="24"/>
        </w:rPr>
      </w:pPr>
      <w:r w:rsidRPr="00DA15E3">
        <w:rPr>
          <w:rFonts w:ascii="Times New Roman" w:eastAsia="Calibri" w:hAnsi="Times New Roman" w:cs="Times New Roman"/>
          <w:sz w:val="24"/>
          <w:szCs w:val="24"/>
        </w:rPr>
        <w:t xml:space="preserve">5.5. </w:t>
      </w:r>
      <w:r w:rsidRPr="00DA15E3">
        <w:rPr>
          <w:rFonts w:ascii="Times New Roman" w:eastAsia="Calibri" w:hAnsi="Times New Roman" w:cs="Times New Roman"/>
          <w:sz w:val="24"/>
          <w:szCs w:val="24"/>
          <w:lang w:val="ru-RU"/>
        </w:rPr>
        <w:t>е в открито производство по несъстоятелност, или е сключил извънсъдебно споразумение с кредиторите си по смисъла на чл. 740 от Търговския закон, а в случай че участникът е чуждестранно лице - се намира в подобна процедура съгласно националните закони и подзаконови актове, включително когато неговата дейност е под разпореждане на съда, или кандидатът или участникът е преустановил дейността си;</w:t>
      </w:r>
    </w:p>
    <w:p w:rsidR="00DA15E3" w:rsidRPr="00DA15E3" w:rsidRDefault="00DA15E3" w:rsidP="00DA15E3">
      <w:pPr>
        <w:tabs>
          <w:tab w:val="num" w:pos="0"/>
          <w:tab w:val="left" w:pos="567"/>
        </w:tabs>
        <w:spacing w:after="0" w:line="240" w:lineRule="auto"/>
        <w:jc w:val="both"/>
        <w:textAlignment w:val="center"/>
        <w:rPr>
          <w:rFonts w:ascii="Times New Roman" w:eastAsia="Calibri" w:hAnsi="Times New Roman" w:cs="Times New Roman"/>
          <w:sz w:val="24"/>
          <w:szCs w:val="24"/>
          <w:lang w:val="ru-RU"/>
        </w:rPr>
      </w:pPr>
      <w:r w:rsidRPr="00DA15E3">
        <w:rPr>
          <w:rFonts w:ascii="Times New Roman" w:eastAsia="Calibri" w:hAnsi="Times New Roman" w:cs="Times New Roman"/>
          <w:sz w:val="24"/>
          <w:szCs w:val="24"/>
        </w:rPr>
        <w:t xml:space="preserve">5.6. </w:t>
      </w:r>
      <w:r w:rsidRPr="00DA15E3">
        <w:rPr>
          <w:rFonts w:ascii="Times New Roman" w:hAnsi="Times New Roman" w:cs="Times New Roman"/>
          <w:sz w:val="24"/>
          <w:szCs w:val="24"/>
          <w:lang w:val="ru-RU"/>
        </w:rPr>
        <w:t>е лишен от правото да упражнява професия или дейност, свързана с:</w:t>
      </w:r>
    </w:p>
    <w:p w:rsidR="00DA15E3" w:rsidRPr="00DA15E3" w:rsidRDefault="00DA15E3" w:rsidP="00DA15E3">
      <w:pPr>
        <w:tabs>
          <w:tab w:val="left" w:pos="567"/>
        </w:tabs>
        <w:spacing w:after="0" w:line="240" w:lineRule="auto"/>
        <w:jc w:val="both"/>
        <w:textAlignment w:val="center"/>
        <w:rPr>
          <w:rFonts w:ascii="Times New Roman" w:hAnsi="Times New Roman" w:cs="Times New Roman"/>
          <w:sz w:val="24"/>
          <w:szCs w:val="24"/>
          <w:lang w:val="ru-RU"/>
        </w:rPr>
      </w:pPr>
      <w:r w:rsidRPr="00DA15E3">
        <w:rPr>
          <w:rFonts w:ascii="Times New Roman" w:hAnsi="Times New Roman" w:cs="Times New Roman"/>
          <w:sz w:val="24"/>
          <w:szCs w:val="24"/>
          <w:lang w:val="ru-RU"/>
        </w:rPr>
        <w:t>а)  подготовката на инвестиционни проекти, съгласно законодателството на държавата, в която е извършено нарушението;</w:t>
      </w:r>
    </w:p>
    <w:p w:rsidR="00DA15E3" w:rsidRPr="00DA15E3" w:rsidRDefault="00DA15E3" w:rsidP="00DA15E3">
      <w:pPr>
        <w:tabs>
          <w:tab w:val="left" w:pos="567"/>
        </w:tabs>
        <w:spacing w:after="0" w:line="240" w:lineRule="auto"/>
        <w:jc w:val="both"/>
        <w:textAlignment w:val="center"/>
        <w:rPr>
          <w:rFonts w:ascii="Times New Roman" w:hAnsi="Times New Roman" w:cs="Times New Roman"/>
          <w:sz w:val="24"/>
          <w:szCs w:val="24"/>
          <w:lang w:val="ru-RU"/>
        </w:rPr>
      </w:pPr>
      <w:r w:rsidRPr="00DA15E3">
        <w:rPr>
          <w:rFonts w:ascii="Times New Roman" w:hAnsi="Times New Roman" w:cs="Times New Roman"/>
          <w:sz w:val="24"/>
          <w:szCs w:val="24"/>
          <w:lang w:val="ru-RU"/>
        </w:rPr>
        <w:t>б) обследване на строежи за установяване на характеристиките му, и/или съставяне на инвестиционни проектии/или упражняване на строителен надзор и/или проектиране на сгради</w:t>
      </w:r>
      <w:r w:rsidRPr="00DA15E3">
        <w:rPr>
          <w:rFonts w:ascii="Times New Roman" w:hAnsi="Times New Roman" w:cs="Times New Roman"/>
          <w:sz w:val="24"/>
          <w:szCs w:val="24"/>
        </w:rPr>
        <w:t xml:space="preserve"> и съоръжения</w:t>
      </w:r>
      <w:r w:rsidRPr="00DA15E3">
        <w:rPr>
          <w:rFonts w:ascii="Times New Roman" w:hAnsi="Times New Roman" w:cs="Times New Roman"/>
          <w:sz w:val="24"/>
          <w:szCs w:val="24"/>
          <w:lang w:val="ru-RU"/>
        </w:rPr>
        <w:t>, съгласно законодателството на държавата, в която е извършено нарушението;</w:t>
      </w:r>
    </w:p>
    <w:p w:rsidR="00DA15E3" w:rsidRPr="00DA15E3" w:rsidRDefault="00DA15E3" w:rsidP="009D015D">
      <w:pPr>
        <w:tabs>
          <w:tab w:val="num" w:pos="0"/>
          <w:tab w:val="left" w:pos="567"/>
        </w:tabs>
        <w:spacing w:after="0" w:line="240" w:lineRule="auto"/>
        <w:jc w:val="both"/>
        <w:textAlignment w:val="center"/>
        <w:rPr>
          <w:rFonts w:ascii="Times New Roman" w:eastAsia="Calibri" w:hAnsi="Times New Roman" w:cs="Times New Roman"/>
          <w:sz w:val="24"/>
          <w:szCs w:val="24"/>
        </w:rPr>
      </w:pPr>
      <w:r w:rsidRPr="00DA15E3">
        <w:rPr>
          <w:rFonts w:ascii="Times New Roman" w:eastAsia="Calibri" w:hAnsi="Times New Roman" w:cs="Times New Roman"/>
          <w:sz w:val="24"/>
          <w:szCs w:val="24"/>
        </w:rPr>
        <w:t>5.7. е осъден с влязла в сила присъда, освен ако е реабилитиран за престъпление по чл. 136 от Наказателния кодекс, свързано със здравословните и безопасни условия на труд, или по чл. 172 от Наказателния кодекс против трудовите права на работниците;</w:t>
      </w:r>
    </w:p>
    <w:p w:rsidR="00DA15E3" w:rsidRPr="00DA15E3" w:rsidRDefault="00DA15E3" w:rsidP="009D015D">
      <w:pPr>
        <w:tabs>
          <w:tab w:val="num" w:pos="0"/>
          <w:tab w:val="left" w:pos="567"/>
        </w:tabs>
        <w:spacing w:after="0" w:line="240" w:lineRule="auto"/>
        <w:jc w:val="both"/>
        <w:textAlignment w:val="center"/>
        <w:rPr>
          <w:rFonts w:ascii="Times New Roman" w:eastAsia="Calibri" w:hAnsi="Times New Roman" w:cs="Times New Roman"/>
          <w:sz w:val="24"/>
          <w:szCs w:val="24"/>
        </w:rPr>
      </w:pPr>
      <w:r w:rsidRPr="00DA15E3">
        <w:rPr>
          <w:rFonts w:ascii="Times New Roman" w:eastAsia="Calibri" w:hAnsi="Times New Roman" w:cs="Times New Roman"/>
          <w:sz w:val="24"/>
          <w:szCs w:val="24"/>
        </w:rPr>
        <w:t xml:space="preserve">5.8. е осъден с влязла в сила присъда за престъпление по чл. 313 от Наказателния кодекс във връзка с провеждане на процедури за възлагане на обществени поръчки; </w:t>
      </w:r>
    </w:p>
    <w:p w:rsidR="00DA15E3" w:rsidRPr="00DA15E3" w:rsidRDefault="00DA15E3" w:rsidP="009D015D">
      <w:pPr>
        <w:tabs>
          <w:tab w:val="num" w:pos="0"/>
          <w:tab w:val="left" w:pos="567"/>
        </w:tabs>
        <w:spacing w:after="0" w:line="240" w:lineRule="auto"/>
        <w:jc w:val="both"/>
        <w:textAlignment w:val="center"/>
        <w:rPr>
          <w:rFonts w:ascii="Times New Roman" w:eastAsia="Calibri" w:hAnsi="Times New Roman" w:cs="Times New Roman"/>
          <w:sz w:val="24"/>
          <w:szCs w:val="24"/>
        </w:rPr>
      </w:pPr>
      <w:r w:rsidRPr="00DA15E3">
        <w:rPr>
          <w:rFonts w:ascii="Times New Roman" w:eastAsia="Calibri" w:hAnsi="Times New Roman" w:cs="Times New Roman"/>
          <w:sz w:val="24"/>
          <w:szCs w:val="24"/>
        </w:rPr>
        <w:t>5.9. При които лицата, посочени в чл. 47, ал. 4 от ЗОП, са свързани лица с възложителя или със служители на ръководна длъжност в неговата организация;</w:t>
      </w:r>
    </w:p>
    <w:p w:rsidR="00DA15E3" w:rsidRPr="00DA15E3" w:rsidRDefault="00DA15E3" w:rsidP="009D015D">
      <w:pPr>
        <w:tabs>
          <w:tab w:val="num" w:pos="0"/>
          <w:tab w:val="left" w:pos="567"/>
        </w:tabs>
        <w:spacing w:after="0" w:line="240" w:lineRule="auto"/>
        <w:jc w:val="both"/>
        <w:textAlignment w:val="center"/>
        <w:rPr>
          <w:rFonts w:ascii="Times New Roman" w:eastAsia="Calibri" w:hAnsi="Times New Roman" w:cs="Times New Roman"/>
          <w:sz w:val="24"/>
          <w:szCs w:val="24"/>
        </w:rPr>
      </w:pPr>
      <w:r w:rsidRPr="00DA15E3">
        <w:rPr>
          <w:rFonts w:ascii="Times New Roman" w:eastAsia="Calibri" w:hAnsi="Times New Roman" w:cs="Times New Roman"/>
          <w:sz w:val="24"/>
          <w:szCs w:val="24"/>
        </w:rPr>
        <w:t>5.10. е сключил договор с лице по чл. 21 или чл. 22 от Закона за предотвратяване и установяване на конфликт на интереси.</w:t>
      </w:r>
    </w:p>
    <w:p w:rsidR="00DA15E3" w:rsidRPr="00DA15E3" w:rsidRDefault="00DA15E3" w:rsidP="009D015D">
      <w:pPr>
        <w:tabs>
          <w:tab w:val="num" w:pos="0"/>
          <w:tab w:val="left" w:pos="567"/>
        </w:tabs>
        <w:spacing w:after="0" w:line="240" w:lineRule="auto"/>
        <w:jc w:val="both"/>
        <w:textAlignment w:val="center"/>
        <w:rPr>
          <w:rFonts w:ascii="Times New Roman" w:eastAsia="Calibri" w:hAnsi="Times New Roman" w:cs="Times New Roman"/>
          <w:sz w:val="24"/>
          <w:szCs w:val="24"/>
        </w:rPr>
      </w:pPr>
      <w:r w:rsidRPr="00DA15E3">
        <w:rPr>
          <w:rFonts w:ascii="Times New Roman" w:eastAsia="Calibri" w:hAnsi="Times New Roman" w:cs="Times New Roman"/>
          <w:sz w:val="24"/>
          <w:szCs w:val="24"/>
        </w:rPr>
        <w:t>5.11. е виновен за неизпълнение на задължения по договор за обществена поръчка, доказано от възложителя с влязло в сила съдебно решение;</w:t>
      </w:r>
    </w:p>
    <w:p w:rsidR="00DA15E3" w:rsidRPr="00DA15E3" w:rsidRDefault="00DA15E3" w:rsidP="009D015D">
      <w:pPr>
        <w:tabs>
          <w:tab w:val="num" w:pos="0"/>
          <w:tab w:val="left" w:pos="567"/>
        </w:tabs>
        <w:spacing w:after="0" w:line="240" w:lineRule="auto"/>
        <w:jc w:val="both"/>
        <w:textAlignment w:val="center"/>
        <w:rPr>
          <w:rFonts w:ascii="Times New Roman" w:eastAsia="Calibri" w:hAnsi="Times New Roman" w:cs="Times New Roman"/>
          <w:sz w:val="24"/>
          <w:szCs w:val="24"/>
        </w:rPr>
      </w:pPr>
      <w:r w:rsidRPr="00DA15E3">
        <w:rPr>
          <w:rFonts w:ascii="Times New Roman" w:eastAsia="Calibri" w:hAnsi="Times New Roman" w:cs="Times New Roman"/>
          <w:sz w:val="24"/>
          <w:szCs w:val="24"/>
        </w:rPr>
        <w:t>5.12 участва в обединение или е дал съгласие и фигурира като подизпълнител в офертата на друг участник и/или е подал самостоятелна оферта</w:t>
      </w:r>
    </w:p>
    <w:p w:rsidR="00DA15E3" w:rsidRPr="00DA15E3" w:rsidRDefault="00DA15E3" w:rsidP="00DA15E3">
      <w:pPr>
        <w:tabs>
          <w:tab w:val="num" w:pos="0"/>
          <w:tab w:val="left" w:pos="567"/>
        </w:tabs>
        <w:spacing w:after="0" w:line="240" w:lineRule="auto"/>
        <w:jc w:val="both"/>
        <w:textAlignment w:val="center"/>
        <w:rPr>
          <w:rFonts w:ascii="Times New Roman" w:eastAsia="Calibri" w:hAnsi="Times New Roman" w:cs="Times New Roman"/>
          <w:sz w:val="24"/>
          <w:szCs w:val="24"/>
        </w:rPr>
      </w:pPr>
      <w:r w:rsidRPr="00DA15E3">
        <w:rPr>
          <w:rFonts w:ascii="Times New Roman" w:eastAsia="Calibri" w:hAnsi="Times New Roman" w:cs="Times New Roman"/>
          <w:sz w:val="24"/>
          <w:szCs w:val="24"/>
        </w:rPr>
        <w:t>5.13 за когото по реда на чл. 68, ал. 11 от ЗОП е установено, че е представил невярна информация за доказване на съответствието му с обявените от възложителя критерии за подбор</w:t>
      </w:r>
    </w:p>
    <w:p w:rsidR="00DA15E3" w:rsidRPr="00DA15E3" w:rsidRDefault="00DA15E3" w:rsidP="00DA15E3">
      <w:pPr>
        <w:tabs>
          <w:tab w:val="num" w:pos="0"/>
          <w:tab w:val="left" w:pos="567"/>
        </w:tabs>
        <w:spacing w:after="0" w:line="240" w:lineRule="auto"/>
        <w:jc w:val="both"/>
        <w:textAlignment w:val="center"/>
        <w:rPr>
          <w:rFonts w:ascii="Times New Roman" w:eastAsia="Calibri" w:hAnsi="Times New Roman" w:cs="Times New Roman"/>
          <w:sz w:val="24"/>
          <w:szCs w:val="24"/>
        </w:rPr>
      </w:pPr>
      <w:r w:rsidRPr="00DA15E3">
        <w:rPr>
          <w:rFonts w:ascii="Times New Roman" w:eastAsia="Calibri" w:hAnsi="Times New Roman" w:cs="Times New Roman"/>
          <w:sz w:val="24"/>
          <w:szCs w:val="24"/>
        </w:rPr>
        <w:t>5.14 който след покана и в определения в нея срок не удължи срока на валидност на офертата си</w:t>
      </w:r>
    </w:p>
    <w:p w:rsidR="00DA15E3" w:rsidRPr="00DA15E3" w:rsidRDefault="00DA15E3" w:rsidP="00DA15E3">
      <w:pPr>
        <w:tabs>
          <w:tab w:val="left" w:pos="567"/>
        </w:tabs>
        <w:spacing w:after="0" w:line="240" w:lineRule="auto"/>
        <w:jc w:val="both"/>
        <w:textAlignment w:val="center"/>
        <w:rPr>
          <w:rFonts w:ascii="Times New Roman" w:hAnsi="Times New Roman" w:cs="Times New Roman"/>
          <w:sz w:val="24"/>
          <w:szCs w:val="24"/>
        </w:rPr>
      </w:pPr>
      <w:r w:rsidRPr="00DA15E3">
        <w:rPr>
          <w:rFonts w:ascii="Times New Roman" w:hAnsi="Times New Roman" w:cs="Times New Roman"/>
          <w:sz w:val="24"/>
          <w:szCs w:val="24"/>
        </w:rPr>
        <w:t xml:space="preserve">6.  Изискванията на т.5.1-5.4, 5.6-5.8 включително, се прилагат, както следва: </w:t>
      </w:r>
    </w:p>
    <w:p w:rsidR="00DA15E3" w:rsidRPr="00DA15E3" w:rsidRDefault="00DA15E3" w:rsidP="00DA15E3">
      <w:pPr>
        <w:tabs>
          <w:tab w:val="left" w:pos="567"/>
        </w:tabs>
        <w:spacing w:after="0" w:line="240" w:lineRule="auto"/>
        <w:jc w:val="both"/>
        <w:textAlignment w:val="center"/>
        <w:rPr>
          <w:rFonts w:ascii="Times New Roman" w:eastAsia="Times New Roman" w:hAnsi="Times New Roman" w:cs="Times New Roman"/>
          <w:sz w:val="24"/>
          <w:szCs w:val="24"/>
        </w:rPr>
      </w:pPr>
      <w:r w:rsidRPr="00DA15E3">
        <w:rPr>
          <w:rFonts w:ascii="Times New Roman" w:eastAsia="Times New Roman" w:hAnsi="Times New Roman" w:cs="Times New Roman"/>
          <w:sz w:val="24"/>
          <w:szCs w:val="24"/>
        </w:rPr>
        <w:t xml:space="preserve">-  при събирателно дружество - за лицата по чл. 84, ал. 1 и чл. 89, ал. 1 от Търговския закон; </w:t>
      </w:r>
    </w:p>
    <w:p w:rsidR="00DA15E3" w:rsidRPr="00DA15E3" w:rsidRDefault="00DA15E3" w:rsidP="00DA15E3">
      <w:pPr>
        <w:tabs>
          <w:tab w:val="left" w:pos="567"/>
        </w:tabs>
        <w:spacing w:after="0" w:line="240" w:lineRule="auto"/>
        <w:jc w:val="both"/>
        <w:textAlignment w:val="center"/>
        <w:rPr>
          <w:rFonts w:ascii="Times New Roman" w:eastAsia="Times New Roman" w:hAnsi="Times New Roman" w:cs="Times New Roman"/>
          <w:sz w:val="24"/>
          <w:szCs w:val="24"/>
        </w:rPr>
      </w:pPr>
      <w:r w:rsidRPr="00DA15E3">
        <w:rPr>
          <w:rFonts w:ascii="Times New Roman" w:eastAsia="Times New Roman" w:hAnsi="Times New Roman" w:cs="Times New Roman"/>
          <w:sz w:val="24"/>
          <w:szCs w:val="24"/>
        </w:rPr>
        <w:t xml:space="preserve">- при командитно дружество - за лицата по чл. 105 от Търговския закон, без ограничено отговорните съдружници; </w:t>
      </w:r>
    </w:p>
    <w:p w:rsidR="00DA15E3" w:rsidRPr="00DA15E3" w:rsidRDefault="00DA15E3" w:rsidP="00DA15E3">
      <w:pPr>
        <w:tabs>
          <w:tab w:val="left" w:pos="567"/>
        </w:tabs>
        <w:spacing w:after="0" w:line="240" w:lineRule="auto"/>
        <w:jc w:val="both"/>
        <w:textAlignment w:val="center"/>
        <w:rPr>
          <w:rFonts w:ascii="Times New Roman" w:eastAsia="Times New Roman" w:hAnsi="Times New Roman" w:cs="Times New Roman"/>
          <w:sz w:val="24"/>
          <w:szCs w:val="24"/>
        </w:rPr>
      </w:pPr>
      <w:r w:rsidRPr="00DA15E3">
        <w:rPr>
          <w:rFonts w:ascii="Times New Roman" w:eastAsia="Times New Roman" w:hAnsi="Times New Roman" w:cs="Times New Roman"/>
          <w:sz w:val="24"/>
          <w:szCs w:val="24"/>
        </w:rPr>
        <w:t xml:space="preserve">- при дружество с ограничена отговорност - за лицата по чл. 141, ал. 2 от Търговския закон, а при еднолично дружество с ограничена отговорност - за лицата по чл. 147, ал. 1 от Търговския закон; </w:t>
      </w:r>
    </w:p>
    <w:p w:rsidR="00DA15E3" w:rsidRPr="00DA15E3" w:rsidRDefault="00DA15E3" w:rsidP="00DA15E3">
      <w:pPr>
        <w:tabs>
          <w:tab w:val="left" w:pos="567"/>
        </w:tabs>
        <w:spacing w:after="0" w:line="240" w:lineRule="auto"/>
        <w:jc w:val="both"/>
        <w:textAlignment w:val="center"/>
        <w:rPr>
          <w:rFonts w:ascii="Times New Roman" w:eastAsia="Times New Roman" w:hAnsi="Times New Roman" w:cs="Times New Roman"/>
          <w:sz w:val="24"/>
          <w:szCs w:val="24"/>
        </w:rPr>
      </w:pPr>
      <w:r w:rsidRPr="00DA15E3">
        <w:rPr>
          <w:rFonts w:ascii="Times New Roman" w:eastAsia="Times New Roman" w:hAnsi="Times New Roman" w:cs="Times New Roman"/>
          <w:sz w:val="24"/>
          <w:szCs w:val="24"/>
        </w:rPr>
        <w:t xml:space="preserve">- при акционерно дружество - за овластените лица по чл. 235, ал. 2 от Търговския закон, а при липса на овластяване - за лицата по чл. 235, ал. 1 от Търговския закон; </w:t>
      </w:r>
    </w:p>
    <w:p w:rsidR="00DA15E3" w:rsidRPr="00DA15E3" w:rsidRDefault="00DA15E3" w:rsidP="00DA15E3">
      <w:pPr>
        <w:tabs>
          <w:tab w:val="left" w:pos="567"/>
        </w:tabs>
        <w:spacing w:after="0" w:line="240" w:lineRule="auto"/>
        <w:jc w:val="both"/>
        <w:textAlignment w:val="center"/>
        <w:rPr>
          <w:rFonts w:ascii="Times New Roman" w:eastAsia="Times New Roman" w:hAnsi="Times New Roman" w:cs="Times New Roman"/>
          <w:sz w:val="24"/>
          <w:szCs w:val="24"/>
        </w:rPr>
      </w:pPr>
      <w:r w:rsidRPr="00DA15E3">
        <w:rPr>
          <w:rFonts w:ascii="Times New Roman" w:eastAsia="Times New Roman" w:hAnsi="Times New Roman" w:cs="Times New Roman"/>
          <w:sz w:val="24"/>
          <w:szCs w:val="24"/>
        </w:rPr>
        <w:t xml:space="preserve">- при командитно дружество с акции - за лицата по чл. 244, ал. 4 от Търговския закон; </w:t>
      </w:r>
    </w:p>
    <w:p w:rsidR="00DA15E3" w:rsidRPr="00DA15E3" w:rsidRDefault="00DA15E3" w:rsidP="00DA15E3">
      <w:pPr>
        <w:tabs>
          <w:tab w:val="left" w:pos="567"/>
        </w:tabs>
        <w:spacing w:after="0" w:line="240" w:lineRule="auto"/>
        <w:jc w:val="both"/>
        <w:textAlignment w:val="center"/>
        <w:rPr>
          <w:rFonts w:ascii="Times New Roman" w:eastAsia="Times New Roman" w:hAnsi="Times New Roman" w:cs="Times New Roman"/>
          <w:sz w:val="24"/>
          <w:szCs w:val="24"/>
        </w:rPr>
      </w:pPr>
      <w:r w:rsidRPr="00DA15E3">
        <w:rPr>
          <w:rFonts w:ascii="Times New Roman" w:eastAsia="Times New Roman" w:hAnsi="Times New Roman" w:cs="Times New Roman"/>
          <w:sz w:val="24"/>
          <w:szCs w:val="24"/>
        </w:rPr>
        <w:t xml:space="preserve">- при едноличен търговец - за физическото лице - търговец; </w:t>
      </w:r>
    </w:p>
    <w:p w:rsidR="00DA15E3" w:rsidRPr="00DA15E3" w:rsidRDefault="00DA15E3" w:rsidP="00DA15E3">
      <w:pPr>
        <w:tabs>
          <w:tab w:val="left" w:pos="567"/>
        </w:tabs>
        <w:spacing w:after="0" w:line="240" w:lineRule="auto"/>
        <w:jc w:val="both"/>
        <w:textAlignment w:val="center"/>
        <w:rPr>
          <w:rFonts w:ascii="Times New Roman" w:eastAsia="Times New Roman" w:hAnsi="Times New Roman" w:cs="Times New Roman"/>
          <w:sz w:val="24"/>
          <w:szCs w:val="24"/>
        </w:rPr>
      </w:pPr>
      <w:r w:rsidRPr="00DA15E3">
        <w:rPr>
          <w:rFonts w:ascii="Times New Roman" w:eastAsia="Times New Roman" w:hAnsi="Times New Roman" w:cs="Times New Roman"/>
          <w:sz w:val="24"/>
          <w:szCs w:val="24"/>
        </w:rPr>
        <w:t xml:space="preserve">- във всички останали случаи, включително за чуждестранните лица - за лицата, които представляват кандидата или участника; </w:t>
      </w:r>
    </w:p>
    <w:p w:rsidR="00DA15E3" w:rsidRPr="00DA15E3" w:rsidRDefault="00DA15E3" w:rsidP="00DA15E3">
      <w:pPr>
        <w:tabs>
          <w:tab w:val="left" w:pos="567"/>
        </w:tabs>
        <w:spacing w:after="0" w:line="240" w:lineRule="auto"/>
        <w:jc w:val="both"/>
        <w:textAlignment w:val="center"/>
        <w:rPr>
          <w:rFonts w:ascii="Times New Roman" w:eastAsia="Times New Roman" w:hAnsi="Times New Roman" w:cs="Times New Roman"/>
          <w:sz w:val="24"/>
          <w:szCs w:val="24"/>
        </w:rPr>
      </w:pPr>
      <w:r w:rsidRPr="00DA15E3">
        <w:rPr>
          <w:rFonts w:ascii="Times New Roman" w:eastAsia="Times New Roman" w:hAnsi="Times New Roman" w:cs="Times New Roman"/>
          <w:sz w:val="24"/>
          <w:szCs w:val="24"/>
        </w:rPr>
        <w:t>- за прокуристите, когато има такива; когато чуждестранно лице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DA15E3" w:rsidRPr="00DA15E3" w:rsidRDefault="00DA15E3" w:rsidP="00DA15E3">
      <w:pPr>
        <w:tabs>
          <w:tab w:val="left" w:pos="567"/>
        </w:tabs>
        <w:spacing w:after="0" w:line="240" w:lineRule="auto"/>
        <w:ind w:firstLine="709"/>
        <w:jc w:val="both"/>
        <w:rPr>
          <w:rFonts w:ascii="Times New Roman" w:eastAsia="Times New Roman" w:hAnsi="Times New Roman" w:cs="Times New Roman"/>
          <w:b/>
          <w:i/>
          <w:sz w:val="24"/>
          <w:szCs w:val="24"/>
        </w:rPr>
      </w:pPr>
      <w:r w:rsidRPr="00DA15E3">
        <w:rPr>
          <w:rFonts w:ascii="Times New Roman" w:hAnsi="Times New Roman" w:cs="Times New Roman"/>
          <w:b/>
          <w:i/>
          <w:sz w:val="24"/>
          <w:szCs w:val="24"/>
        </w:rPr>
        <w:lastRenderedPageBreak/>
        <w:t>Когато участникът предвижда участие на подизпълнители, за тях се прилагат само по</w:t>
      </w:r>
      <w:r w:rsidRPr="00DA15E3">
        <w:rPr>
          <w:rFonts w:ascii="Times New Roman" w:eastAsia="Times New Roman" w:hAnsi="Times New Roman" w:cs="Times New Roman"/>
          <w:b/>
          <w:i/>
          <w:sz w:val="24"/>
          <w:szCs w:val="24"/>
        </w:rPr>
        <w:t xml:space="preserve"> изискванията</w:t>
      </w:r>
      <w:r w:rsidRPr="00DA15E3">
        <w:rPr>
          <w:rFonts w:ascii="Times New Roman" w:eastAsia="Times New Roman" w:hAnsi="Times New Roman" w:cs="Times New Roman"/>
          <w:b/>
          <w:i/>
          <w:sz w:val="24"/>
          <w:szCs w:val="24"/>
          <w:lang w:val="ru-RU"/>
        </w:rPr>
        <w:t xml:space="preserve"> </w:t>
      </w:r>
      <w:r w:rsidRPr="00DA15E3">
        <w:rPr>
          <w:rFonts w:ascii="Times New Roman" w:eastAsia="Times New Roman" w:hAnsi="Times New Roman" w:cs="Times New Roman"/>
          <w:b/>
          <w:i/>
          <w:sz w:val="24"/>
          <w:szCs w:val="24"/>
        </w:rPr>
        <w:t>на чл.47, ал.1 и ал.5 от ЗОП.</w:t>
      </w:r>
    </w:p>
    <w:p w:rsidR="00DA15E3" w:rsidRPr="00DA15E3" w:rsidRDefault="00DA15E3" w:rsidP="00DA15E3">
      <w:pPr>
        <w:tabs>
          <w:tab w:val="left" w:pos="567"/>
        </w:tabs>
        <w:spacing w:after="0" w:line="240" w:lineRule="auto"/>
        <w:ind w:firstLine="709"/>
        <w:jc w:val="both"/>
        <w:rPr>
          <w:rFonts w:ascii="Times New Roman" w:hAnsi="Times New Roman" w:cs="Times New Roman"/>
          <w:sz w:val="24"/>
          <w:szCs w:val="24"/>
        </w:rPr>
      </w:pPr>
      <w:r w:rsidRPr="00DA15E3">
        <w:rPr>
          <w:rFonts w:ascii="Times New Roman" w:hAnsi="Times New Roman" w:cs="Times New Roman"/>
          <w:sz w:val="24"/>
          <w:szCs w:val="24"/>
        </w:rPr>
        <w:t xml:space="preserve">При </w:t>
      </w:r>
      <w:r w:rsidRPr="00DA15E3">
        <w:rPr>
          <w:rFonts w:ascii="Times New Roman" w:hAnsi="Times New Roman" w:cs="Times New Roman"/>
          <w:sz w:val="24"/>
          <w:szCs w:val="24"/>
          <w:lang w:val="ru-RU"/>
        </w:rPr>
        <w:t>подаване на офертата участникът удостоверява липсата на обстоятелствата по</w:t>
      </w:r>
      <w:r w:rsidRPr="00DA15E3">
        <w:rPr>
          <w:rFonts w:ascii="Times New Roman" w:hAnsi="Times New Roman" w:cs="Times New Roman"/>
          <w:sz w:val="24"/>
          <w:szCs w:val="24"/>
        </w:rPr>
        <w:t xml:space="preserve">  чл.47,</w:t>
      </w:r>
      <w:r w:rsidRPr="00DA15E3">
        <w:rPr>
          <w:rFonts w:ascii="Times New Roman" w:hAnsi="Times New Roman" w:cs="Times New Roman"/>
          <w:sz w:val="24"/>
          <w:szCs w:val="24"/>
          <w:lang w:val="ru-RU"/>
        </w:rPr>
        <w:t xml:space="preserve"> ал. 1 и 5 </w:t>
      </w:r>
      <w:r w:rsidRPr="00DA15E3">
        <w:rPr>
          <w:rFonts w:ascii="Times New Roman" w:hAnsi="Times New Roman" w:cs="Times New Roman"/>
          <w:sz w:val="24"/>
          <w:szCs w:val="24"/>
        </w:rPr>
        <w:t xml:space="preserve">от ЗОП </w:t>
      </w:r>
      <w:r w:rsidRPr="00DA15E3">
        <w:rPr>
          <w:rFonts w:ascii="Times New Roman" w:hAnsi="Times New Roman" w:cs="Times New Roman"/>
          <w:sz w:val="24"/>
          <w:szCs w:val="24"/>
          <w:lang w:val="ru-RU"/>
        </w:rPr>
        <w:t xml:space="preserve">и посочените в обявлението изисквания по </w:t>
      </w:r>
      <w:r w:rsidRPr="00DA15E3">
        <w:rPr>
          <w:rFonts w:ascii="Times New Roman" w:hAnsi="Times New Roman" w:cs="Times New Roman"/>
          <w:sz w:val="24"/>
          <w:szCs w:val="24"/>
        </w:rPr>
        <w:t xml:space="preserve">чл.47, </w:t>
      </w:r>
      <w:r w:rsidRPr="00DA15E3">
        <w:rPr>
          <w:rFonts w:ascii="Times New Roman" w:hAnsi="Times New Roman" w:cs="Times New Roman"/>
          <w:sz w:val="24"/>
          <w:szCs w:val="24"/>
          <w:lang w:val="ru-RU"/>
        </w:rPr>
        <w:t>ал. 2, т. 1 – 5</w:t>
      </w:r>
      <w:r w:rsidRPr="00DA15E3">
        <w:rPr>
          <w:rFonts w:ascii="Times New Roman" w:hAnsi="Times New Roman" w:cs="Times New Roman"/>
          <w:sz w:val="24"/>
          <w:szCs w:val="24"/>
        </w:rPr>
        <w:t xml:space="preserve"> от ЗОП </w:t>
      </w:r>
      <w:r w:rsidRPr="00DA15E3">
        <w:rPr>
          <w:rFonts w:ascii="Times New Roman" w:hAnsi="Times New Roman" w:cs="Times New Roman"/>
          <w:sz w:val="24"/>
          <w:szCs w:val="24"/>
          <w:lang w:val="ru-RU"/>
        </w:rPr>
        <w:t xml:space="preserve">с една декларация, подписана от лицата, които представляват кандидата или участника. В декларацията се включва и информация относно публичните регистри, в които се съдържат посочените обстоятелства, или компетентния орган, който съгласно законодателството на държавата, в която кандидатът или участникът е установен, е длъжен да предоставя информация за тези обстоятелства служебно на възложителя. </w:t>
      </w:r>
    </w:p>
    <w:p w:rsidR="00DA15E3" w:rsidRPr="00DA15E3" w:rsidRDefault="00DA15E3" w:rsidP="00DA15E3">
      <w:pPr>
        <w:tabs>
          <w:tab w:val="left" w:pos="567"/>
        </w:tabs>
        <w:spacing w:after="0" w:line="240" w:lineRule="auto"/>
        <w:ind w:firstLine="709"/>
        <w:jc w:val="both"/>
        <w:rPr>
          <w:rFonts w:ascii="Times New Roman" w:hAnsi="Times New Roman" w:cs="Times New Roman"/>
          <w:sz w:val="24"/>
          <w:szCs w:val="24"/>
        </w:rPr>
      </w:pPr>
      <w:r w:rsidRPr="00DA15E3">
        <w:rPr>
          <w:rFonts w:ascii="Times New Roman" w:hAnsi="Times New Roman" w:cs="Times New Roman"/>
          <w:sz w:val="24"/>
          <w:szCs w:val="24"/>
        </w:rPr>
        <w:t>В процедурата за възлагане на обществена поръчка не може да участва чуждестранно физическо или юридическо лице, за което в държавата, в която е установено, e налице някое от обстоятелствата по чл.47, ал.1 или някое от посочените в обявлението обстоятелства по чл.47, ал.2. При представяне на офертата участникът удостоверява липсата на тези обстоятелства  с декларация по чл. 47, ал. 9 от ЗОП.</w:t>
      </w:r>
    </w:p>
    <w:p w:rsidR="00DA15E3" w:rsidRPr="00DA15E3" w:rsidRDefault="00DA15E3" w:rsidP="00DA15E3">
      <w:pPr>
        <w:tabs>
          <w:tab w:val="left" w:pos="567"/>
        </w:tabs>
        <w:spacing w:after="0" w:line="240" w:lineRule="auto"/>
        <w:ind w:firstLine="709"/>
        <w:jc w:val="both"/>
        <w:rPr>
          <w:rFonts w:ascii="Times New Roman" w:hAnsi="Times New Roman" w:cs="Times New Roman"/>
          <w:spacing w:val="-1"/>
          <w:sz w:val="24"/>
          <w:szCs w:val="24"/>
        </w:rPr>
      </w:pPr>
      <w:r w:rsidRPr="00DA15E3">
        <w:rPr>
          <w:rFonts w:ascii="Times New Roman" w:hAnsi="Times New Roman" w:cs="Times New Roman"/>
          <w:sz w:val="24"/>
          <w:szCs w:val="24"/>
        </w:rPr>
        <w:t>Уч</w:t>
      </w:r>
      <w:r w:rsidRPr="00DA15E3">
        <w:rPr>
          <w:rFonts w:ascii="Times New Roman" w:hAnsi="Times New Roman" w:cs="Times New Roman"/>
          <w:spacing w:val="2"/>
          <w:sz w:val="24"/>
          <w:szCs w:val="24"/>
        </w:rPr>
        <w:t>а</w:t>
      </w:r>
      <w:r w:rsidRPr="00DA15E3">
        <w:rPr>
          <w:rFonts w:ascii="Times New Roman" w:hAnsi="Times New Roman" w:cs="Times New Roman"/>
          <w:spacing w:val="-2"/>
          <w:sz w:val="24"/>
          <w:szCs w:val="24"/>
        </w:rPr>
        <w:t>с</w:t>
      </w:r>
      <w:r w:rsidRPr="00DA15E3">
        <w:rPr>
          <w:rFonts w:ascii="Times New Roman" w:hAnsi="Times New Roman" w:cs="Times New Roman"/>
          <w:sz w:val="24"/>
          <w:szCs w:val="24"/>
        </w:rPr>
        <w:t>тници</w:t>
      </w:r>
      <w:r w:rsidRPr="00DA15E3">
        <w:rPr>
          <w:rFonts w:ascii="Times New Roman" w:hAnsi="Times New Roman" w:cs="Times New Roman"/>
          <w:spacing w:val="-1"/>
          <w:sz w:val="24"/>
          <w:szCs w:val="24"/>
        </w:rPr>
        <w:t>т</w:t>
      </w:r>
      <w:r w:rsidRPr="00DA15E3">
        <w:rPr>
          <w:rFonts w:ascii="Times New Roman" w:hAnsi="Times New Roman" w:cs="Times New Roman"/>
          <w:sz w:val="24"/>
          <w:szCs w:val="24"/>
        </w:rPr>
        <w:t>е</w:t>
      </w:r>
      <w:r w:rsidRPr="00DA15E3">
        <w:rPr>
          <w:rFonts w:ascii="Times New Roman" w:hAnsi="Times New Roman" w:cs="Times New Roman"/>
          <w:spacing w:val="66"/>
          <w:sz w:val="24"/>
          <w:szCs w:val="24"/>
        </w:rPr>
        <w:t xml:space="preserve"> </w:t>
      </w:r>
      <w:r w:rsidRPr="00DA15E3">
        <w:rPr>
          <w:rFonts w:ascii="Times New Roman" w:hAnsi="Times New Roman" w:cs="Times New Roman"/>
          <w:spacing w:val="-2"/>
          <w:sz w:val="24"/>
          <w:szCs w:val="24"/>
        </w:rPr>
        <w:t>с</w:t>
      </w:r>
      <w:r w:rsidRPr="00DA15E3">
        <w:rPr>
          <w:rFonts w:ascii="Times New Roman" w:hAnsi="Times New Roman" w:cs="Times New Roman"/>
          <w:sz w:val="24"/>
          <w:szCs w:val="24"/>
        </w:rPr>
        <w:t>а  дл</w:t>
      </w:r>
      <w:r w:rsidRPr="00DA15E3">
        <w:rPr>
          <w:rFonts w:ascii="Times New Roman" w:hAnsi="Times New Roman" w:cs="Times New Roman"/>
          <w:spacing w:val="-3"/>
          <w:sz w:val="24"/>
          <w:szCs w:val="24"/>
        </w:rPr>
        <w:t>ъ</w:t>
      </w:r>
      <w:r w:rsidRPr="00DA15E3">
        <w:rPr>
          <w:rFonts w:ascii="Times New Roman" w:hAnsi="Times New Roman" w:cs="Times New Roman"/>
          <w:spacing w:val="-1"/>
          <w:sz w:val="24"/>
          <w:szCs w:val="24"/>
        </w:rPr>
        <w:t>ж</w:t>
      </w:r>
      <w:r w:rsidRPr="00DA15E3">
        <w:rPr>
          <w:rFonts w:ascii="Times New Roman" w:hAnsi="Times New Roman" w:cs="Times New Roman"/>
          <w:sz w:val="24"/>
          <w:szCs w:val="24"/>
        </w:rPr>
        <w:t>ни  в  проце</w:t>
      </w:r>
      <w:r w:rsidRPr="00DA15E3">
        <w:rPr>
          <w:rFonts w:ascii="Times New Roman" w:hAnsi="Times New Roman" w:cs="Times New Roman"/>
          <w:spacing w:val="-1"/>
          <w:sz w:val="24"/>
          <w:szCs w:val="24"/>
        </w:rPr>
        <w:t>с</w:t>
      </w:r>
      <w:r w:rsidRPr="00DA15E3">
        <w:rPr>
          <w:rFonts w:ascii="Times New Roman" w:hAnsi="Times New Roman" w:cs="Times New Roman"/>
          <w:sz w:val="24"/>
          <w:szCs w:val="24"/>
        </w:rPr>
        <w:t>а</w:t>
      </w:r>
      <w:r w:rsidRPr="00DA15E3">
        <w:rPr>
          <w:rFonts w:ascii="Times New Roman" w:hAnsi="Times New Roman" w:cs="Times New Roman"/>
          <w:spacing w:val="2"/>
          <w:sz w:val="24"/>
          <w:szCs w:val="24"/>
        </w:rPr>
        <w:t xml:space="preserve"> </w:t>
      </w:r>
      <w:r w:rsidRPr="00DA15E3">
        <w:rPr>
          <w:rFonts w:ascii="Times New Roman" w:hAnsi="Times New Roman" w:cs="Times New Roman"/>
          <w:sz w:val="24"/>
          <w:szCs w:val="24"/>
        </w:rPr>
        <w:t>на  прове</w:t>
      </w:r>
      <w:r w:rsidRPr="00DA15E3">
        <w:rPr>
          <w:rFonts w:ascii="Times New Roman" w:hAnsi="Times New Roman" w:cs="Times New Roman"/>
          <w:spacing w:val="-1"/>
          <w:sz w:val="24"/>
          <w:szCs w:val="24"/>
        </w:rPr>
        <w:t>ж</w:t>
      </w:r>
      <w:r w:rsidRPr="00DA15E3">
        <w:rPr>
          <w:rFonts w:ascii="Times New Roman" w:hAnsi="Times New Roman" w:cs="Times New Roman"/>
          <w:sz w:val="24"/>
          <w:szCs w:val="24"/>
        </w:rPr>
        <w:t>д</w:t>
      </w:r>
      <w:r w:rsidRPr="00DA15E3">
        <w:rPr>
          <w:rFonts w:ascii="Times New Roman" w:hAnsi="Times New Roman" w:cs="Times New Roman"/>
          <w:spacing w:val="2"/>
          <w:sz w:val="24"/>
          <w:szCs w:val="24"/>
        </w:rPr>
        <w:t>а</w:t>
      </w:r>
      <w:r w:rsidRPr="00DA15E3">
        <w:rPr>
          <w:rFonts w:ascii="Times New Roman" w:hAnsi="Times New Roman" w:cs="Times New Roman"/>
          <w:sz w:val="24"/>
          <w:szCs w:val="24"/>
        </w:rPr>
        <w:t xml:space="preserve">не  </w:t>
      </w:r>
      <w:r w:rsidRPr="00DA15E3">
        <w:rPr>
          <w:rFonts w:ascii="Times New Roman" w:hAnsi="Times New Roman" w:cs="Times New Roman"/>
          <w:spacing w:val="-3"/>
          <w:sz w:val="24"/>
          <w:szCs w:val="24"/>
        </w:rPr>
        <w:t>н</w:t>
      </w:r>
      <w:r w:rsidRPr="00DA15E3">
        <w:rPr>
          <w:rFonts w:ascii="Times New Roman" w:hAnsi="Times New Roman" w:cs="Times New Roman"/>
          <w:sz w:val="24"/>
          <w:szCs w:val="24"/>
        </w:rPr>
        <w:t>а</w:t>
      </w:r>
      <w:r w:rsidRPr="00DA15E3">
        <w:rPr>
          <w:rFonts w:ascii="Times New Roman" w:hAnsi="Times New Roman" w:cs="Times New Roman"/>
          <w:spacing w:val="3"/>
          <w:sz w:val="24"/>
          <w:szCs w:val="24"/>
        </w:rPr>
        <w:t xml:space="preserve"> </w:t>
      </w:r>
      <w:r w:rsidRPr="00DA15E3">
        <w:rPr>
          <w:rFonts w:ascii="Times New Roman" w:hAnsi="Times New Roman" w:cs="Times New Roman"/>
          <w:sz w:val="24"/>
          <w:szCs w:val="24"/>
        </w:rPr>
        <w:t>про</w:t>
      </w:r>
      <w:r w:rsidRPr="00DA15E3">
        <w:rPr>
          <w:rFonts w:ascii="Times New Roman" w:hAnsi="Times New Roman" w:cs="Times New Roman"/>
          <w:spacing w:val="-3"/>
          <w:sz w:val="24"/>
          <w:szCs w:val="24"/>
        </w:rPr>
        <w:t>ц</w:t>
      </w:r>
      <w:r w:rsidRPr="00DA15E3">
        <w:rPr>
          <w:rFonts w:ascii="Times New Roman" w:hAnsi="Times New Roman" w:cs="Times New Roman"/>
          <w:sz w:val="24"/>
          <w:szCs w:val="24"/>
        </w:rPr>
        <w:t>е</w:t>
      </w:r>
      <w:r w:rsidRPr="00DA15E3">
        <w:rPr>
          <w:rFonts w:ascii="Times New Roman" w:hAnsi="Times New Roman" w:cs="Times New Roman"/>
          <w:spacing w:val="-1"/>
          <w:sz w:val="24"/>
          <w:szCs w:val="24"/>
        </w:rPr>
        <w:t>ду</w:t>
      </w:r>
      <w:r w:rsidRPr="00DA15E3">
        <w:rPr>
          <w:rFonts w:ascii="Times New Roman" w:hAnsi="Times New Roman" w:cs="Times New Roman"/>
          <w:sz w:val="24"/>
          <w:szCs w:val="24"/>
        </w:rPr>
        <w:t>р</w:t>
      </w:r>
      <w:r w:rsidRPr="00DA15E3">
        <w:rPr>
          <w:rFonts w:ascii="Times New Roman" w:hAnsi="Times New Roman" w:cs="Times New Roman"/>
          <w:spacing w:val="2"/>
          <w:sz w:val="24"/>
          <w:szCs w:val="24"/>
        </w:rPr>
        <w:t>а</w:t>
      </w:r>
      <w:r w:rsidRPr="00DA15E3">
        <w:rPr>
          <w:rFonts w:ascii="Times New Roman" w:hAnsi="Times New Roman" w:cs="Times New Roman"/>
          <w:sz w:val="24"/>
          <w:szCs w:val="24"/>
        </w:rPr>
        <w:t>та  да</w:t>
      </w:r>
      <w:r w:rsidRPr="00DA15E3">
        <w:rPr>
          <w:rFonts w:ascii="Times New Roman" w:hAnsi="Times New Roman" w:cs="Times New Roman"/>
          <w:w w:val="95"/>
          <w:sz w:val="24"/>
          <w:szCs w:val="24"/>
        </w:rPr>
        <w:t xml:space="preserve"> </w:t>
      </w:r>
      <w:r w:rsidRPr="00DA15E3">
        <w:rPr>
          <w:rFonts w:ascii="Times New Roman" w:hAnsi="Times New Roman" w:cs="Times New Roman"/>
          <w:sz w:val="24"/>
          <w:szCs w:val="24"/>
        </w:rPr>
        <w:t>уве</w:t>
      </w:r>
      <w:r w:rsidRPr="00DA15E3">
        <w:rPr>
          <w:rFonts w:ascii="Times New Roman" w:hAnsi="Times New Roman" w:cs="Times New Roman"/>
          <w:spacing w:val="-1"/>
          <w:sz w:val="24"/>
          <w:szCs w:val="24"/>
        </w:rPr>
        <w:t>д</w:t>
      </w:r>
      <w:r w:rsidRPr="00DA15E3">
        <w:rPr>
          <w:rFonts w:ascii="Times New Roman" w:hAnsi="Times New Roman" w:cs="Times New Roman"/>
          <w:sz w:val="24"/>
          <w:szCs w:val="24"/>
        </w:rPr>
        <w:t>о</w:t>
      </w:r>
      <w:r w:rsidRPr="00DA15E3">
        <w:rPr>
          <w:rFonts w:ascii="Times New Roman" w:hAnsi="Times New Roman" w:cs="Times New Roman"/>
          <w:spacing w:val="-1"/>
          <w:sz w:val="24"/>
          <w:szCs w:val="24"/>
        </w:rPr>
        <w:t>м</w:t>
      </w:r>
      <w:r w:rsidRPr="00DA15E3">
        <w:rPr>
          <w:rFonts w:ascii="Times New Roman" w:hAnsi="Times New Roman" w:cs="Times New Roman"/>
          <w:sz w:val="24"/>
          <w:szCs w:val="24"/>
        </w:rPr>
        <w:t>яв</w:t>
      </w:r>
      <w:r w:rsidRPr="00DA15E3">
        <w:rPr>
          <w:rFonts w:ascii="Times New Roman" w:hAnsi="Times New Roman" w:cs="Times New Roman"/>
          <w:spacing w:val="2"/>
          <w:sz w:val="24"/>
          <w:szCs w:val="24"/>
        </w:rPr>
        <w:t>а</w:t>
      </w:r>
      <w:r w:rsidRPr="00DA15E3">
        <w:rPr>
          <w:rFonts w:ascii="Times New Roman" w:hAnsi="Times New Roman" w:cs="Times New Roman"/>
          <w:sz w:val="24"/>
          <w:szCs w:val="24"/>
        </w:rPr>
        <w:t>т</w:t>
      </w:r>
      <w:r w:rsidRPr="00DA15E3">
        <w:rPr>
          <w:rFonts w:ascii="Times New Roman" w:hAnsi="Times New Roman" w:cs="Times New Roman"/>
          <w:spacing w:val="11"/>
          <w:sz w:val="24"/>
          <w:szCs w:val="24"/>
        </w:rPr>
        <w:t xml:space="preserve"> </w:t>
      </w:r>
      <w:r w:rsidRPr="00DA15E3">
        <w:rPr>
          <w:rFonts w:ascii="Times New Roman" w:hAnsi="Times New Roman" w:cs="Times New Roman"/>
          <w:sz w:val="24"/>
          <w:szCs w:val="24"/>
        </w:rPr>
        <w:t>В</w:t>
      </w:r>
      <w:r w:rsidRPr="00DA15E3">
        <w:rPr>
          <w:rFonts w:ascii="Times New Roman" w:hAnsi="Times New Roman" w:cs="Times New Roman"/>
          <w:spacing w:val="-1"/>
          <w:sz w:val="24"/>
          <w:szCs w:val="24"/>
        </w:rPr>
        <w:t>ъз</w:t>
      </w:r>
      <w:r w:rsidRPr="00DA15E3">
        <w:rPr>
          <w:rFonts w:ascii="Times New Roman" w:hAnsi="Times New Roman" w:cs="Times New Roman"/>
          <w:sz w:val="24"/>
          <w:szCs w:val="24"/>
        </w:rPr>
        <w:t>ло</w:t>
      </w:r>
      <w:r w:rsidRPr="00DA15E3">
        <w:rPr>
          <w:rFonts w:ascii="Times New Roman" w:hAnsi="Times New Roman" w:cs="Times New Roman"/>
          <w:spacing w:val="-1"/>
          <w:sz w:val="24"/>
          <w:szCs w:val="24"/>
        </w:rPr>
        <w:t>ж</w:t>
      </w:r>
      <w:r w:rsidRPr="00DA15E3">
        <w:rPr>
          <w:rFonts w:ascii="Times New Roman" w:hAnsi="Times New Roman" w:cs="Times New Roman"/>
          <w:sz w:val="24"/>
          <w:szCs w:val="24"/>
        </w:rPr>
        <w:t>ителя</w:t>
      </w:r>
      <w:r w:rsidRPr="00DA15E3">
        <w:rPr>
          <w:rFonts w:ascii="Times New Roman" w:hAnsi="Times New Roman" w:cs="Times New Roman"/>
          <w:spacing w:val="11"/>
          <w:sz w:val="24"/>
          <w:szCs w:val="24"/>
        </w:rPr>
        <w:t xml:space="preserve"> </w:t>
      </w:r>
      <w:r w:rsidRPr="00DA15E3">
        <w:rPr>
          <w:rFonts w:ascii="Times New Roman" w:hAnsi="Times New Roman" w:cs="Times New Roman"/>
          <w:spacing w:val="-1"/>
          <w:sz w:val="24"/>
          <w:szCs w:val="24"/>
        </w:rPr>
        <w:t>з</w:t>
      </w:r>
      <w:r w:rsidRPr="00DA15E3">
        <w:rPr>
          <w:rFonts w:ascii="Times New Roman" w:hAnsi="Times New Roman" w:cs="Times New Roman"/>
          <w:sz w:val="24"/>
          <w:szCs w:val="24"/>
        </w:rPr>
        <w:t xml:space="preserve">а </w:t>
      </w:r>
      <w:r w:rsidRPr="00DA15E3">
        <w:rPr>
          <w:rFonts w:ascii="Times New Roman" w:hAnsi="Times New Roman" w:cs="Times New Roman"/>
          <w:spacing w:val="15"/>
          <w:sz w:val="24"/>
          <w:szCs w:val="24"/>
        </w:rPr>
        <w:t xml:space="preserve"> </w:t>
      </w:r>
      <w:r w:rsidRPr="00DA15E3">
        <w:rPr>
          <w:rFonts w:ascii="Times New Roman" w:hAnsi="Times New Roman" w:cs="Times New Roman"/>
          <w:sz w:val="24"/>
          <w:szCs w:val="24"/>
        </w:rPr>
        <w:t>в</w:t>
      </w:r>
      <w:r w:rsidRPr="00DA15E3">
        <w:rPr>
          <w:rFonts w:ascii="Times New Roman" w:hAnsi="Times New Roman" w:cs="Times New Roman"/>
          <w:spacing w:val="-2"/>
          <w:sz w:val="24"/>
          <w:szCs w:val="24"/>
        </w:rPr>
        <w:t>с</w:t>
      </w:r>
      <w:r w:rsidRPr="00DA15E3">
        <w:rPr>
          <w:rFonts w:ascii="Times New Roman" w:hAnsi="Times New Roman" w:cs="Times New Roman"/>
          <w:sz w:val="24"/>
          <w:szCs w:val="24"/>
        </w:rPr>
        <w:t>и</w:t>
      </w:r>
      <w:r w:rsidRPr="00DA15E3">
        <w:rPr>
          <w:rFonts w:ascii="Times New Roman" w:hAnsi="Times New Roman" w:cs="Times New Roman"/>
          <w:spacing w:val="-1"/>
          <w:sz w:val="24"/>
          <w:szCs w:val="24"/>
        </w:rPr>
        <w:t>ч</w:t>
      </w:r>
      <w:r w:rsidRPr="00DA15E3">
        <w:rPr>
          <w:rFonts w:ascii="Times New Roman" w:hAnsi="Times New Roman" w:cs="Times New Roman"/>
          <w:sz w:val="24"/>
          <w:szCs w:val="24"/>
        </w:rPr>
        <w:t xml:space="preserve">ки </w:t>
      </w:r>
      <w:r w:rsidRPr="00DA15E3">
        <w:rPr>
          <w:rFonts w:ascii="Times New Roman" w:hAnsi="Times New Roman" w:cs="Times New Roman"/>
          <w:spacing w:val="11"/>
          <w:sz w:val="24"/>
          <w:szCs w:val="24"/>
        </w:rPr>
        <w:t xml:space="preserve"> </w:t>
      </w:r>
      <w:r w:rsidRPr="00DA15E3">
        <w:rPr>
          <w:rFonts w:ascii="Times New Roman" w:hAnsi="Times New Roman" w:cs="Times New Roman"/>
          <w:sz w:val="24"/>
          <w:szCs w:val="24"/>
        </w:rPr>
        <w:t>н</w:t>
      </w:r>
      <w:r w:rsidRPr="00DA15E3">
        <w:rPr>
          <w:rFonts w:ascii="Times New Roman" w:hAnsi="Times New Roman" w:cs="Times New Roman"/>
          <w:spacing w:val="2"/>
          <w:sz w:val="24"/>
          <w:szCs w:val="24"/>
        </w:rPr>
        <w:t>а</w:t>
      </w:r>
      <w:r w:rsidRPr="00DA15E3">
        <w:rPr>
          <w:rFonts w:ascii="Times New Roman" w:hAnsi="Times New Roman" w:cs="Times New Roman"/>
          <w:spacing w:val="-2"/>
          <w:sz w:val="24"/>
          <w:szCs w:val="24"/>
        </w:rPr>
        <w:t>с</w:t>
      </w:r>
      <w:r w:rsidRPr="00DA15E3">
        <w:rPr>
          <w:rFonts w:ascii="Times New Roman" w:hAnsi="Times New Roman" w:cs="Times New Roman"/>
          <w:sz w:val="24"/>
          <w:szCs w:val="24"/>
        </w:rPr>
        <w:t xml:space="preserve">тъпили </w:t>
      </w:r>
      <w:r w:rsidRPr="00DA15E3">
        <w:rPr>
          <w:rFonts w:ascii="Times New Roman" w:hAnsi="Times New Roman" w:cs="Times New Roman"/>
          <w:spacing w:val="11"/>
          <w:sz w:val="24"/>
          <w:szCs w:val="24"/>
        </w:rPr>
        <w:t xml:space="preserve"> </w:t>
      </w:r>
      <w:r w:rsidRPr="00DA15E3">
        <w:rPr>
          <w:rFonts w:ascii="Times New Roman" w:hAnsi="Times New Roman" w:cs="Times New Roman"/>
          <w:sz w:val="24"/>
          <w:szCs w:val="24"/>
        </w:rPr>
        <w:t>про</w:t>
      </w:r>
      <w:r w:rsidRPr="00DA15E3">
        <w:rPr>
          <w:rFonts w:ascii="Times New Roman" w:hAnsi="Times New Roman" w:cs="Times New Roman"/>
          <w:spacing w:val="-1"/>
          <w:sz w:val="24"/>
          <w:szCs w:val="24"/>
        </w:rPr>
        <w:t>м</w:t>
      </w:r>
      <w:r w:rsidRPr="00DA15E3">
        <w:rPr>
          <w:rFonts w:ascii="Times New Roman" w:hAnsi="Times New Roman" w:cs="Times New Roman"/>
          <w:sz w:val="24"/>
          <w:szCs w:val="24"/>
        </w:rPr>
        <w:t>е</w:t>
      </w:r>
      <w:r w:rsidRPr="00DA15E3">
        <w:rPr>
          <w:rFonts w:ascii="Times New Roman" w:hAnsi="Times New Roman" w:cs="Times New Roman"/>
          <w:spacing w:val="-1"/>
          <w:sz w:val="24"/>
          <w:szCs w:val="24"/>
        </w:rPr>
        <w:t>н</w:t>
      </w:r>
      <w:r w:rsidRPr="00DA15E3">
        <w:rPr>
          <w:rFonts w:ascii="Times New Roman" w:hAnsi="Times New Roman" w:cs="Times New Roman"/>
          <w:sz w:val="24"/>
          <w:szCs w:val="24"/>
        </w:rPr>
        <w:t xml:space="preserve">и </w:t>
      </w:r>
      <w:r w:rsidRPr="00DA15E3">
        <w:rPr>
          <w:rFonts w:ascii="Times New Roman" w:hAnsi="Times New Roman" w:cs="Times New Roman"/>
          <w:spacing w:val="10"/>
          <w:sz w:val="24"/>
          <w:szCs w:val="24"/>
        </w:rPr>
        <w:t xml:space="preserve"> </w:t>
      </w:r>
      <w:r w:rsidRPr="00DA15E3">
        <w:rPr>
          <w:rFonts w:ascii="Times New Roman" w:hAnsi="Times New Roman" w:cs="Times New Roman"/>
          <w:sz w:val="24"/>
          <w:szCs w:val="24"/>
        </w:rPr>
        <w:t xml:space="preserve">в </w:t>
      </w:r>
      <w:r w:rsidRPr="00DA15E3">
        <w:rPr>
          <w:rFonts w:ascii="Times New Roman" w:hAnsi="Times New Roman" w:cs="Times New Roman"/>
          <w:spacing w:val="16"/>
          <w:sz w:val="24"/>
          <w:szCs w:val="24"/>
        </w:rPr>
        <w:t xml:space="preserve"> </w:t>
      </w:r>
      <w:r w:rsidRPr="00DA15E3">
        <w:rPr>
          <w:rFonts w:ascii="Times New Roman" w:hAnsi="Times New Roman" w:cs="Times New Roman"/>
          <w:sz w:val="24"/>
          <w:szCs w:val="24"/>
        </w:rPr>
        <w:t>об</w:t>
      </w:r>
      <w:r w:rsidRPr="00DA15E3">
        <w:rPr>
          <w:rFonts w:ascii="Times New Roman" w:hAnsi="Times New Roman" w:cs="Times New Roman"/>
          <w:spacing w:val="-1"/>
          <w:sz w:val="24"/>
          <w:szCs w:val="24"/>
        </w:rPr>
        <w:t>с</w:t>
      </w:r>
      <w:r w:rsidRPr="00DA15E3">
        <w:rPr>
          <w:rFonts w:ascii="Times New Roman" w:hAnsi="Times New Roman" w:cs="Times New Roman"/>
          <w:sz w:val="24"/>
          <w:szCs w:val="24"/>
        </w:rPr>
        <w:t>тоя</w:t>
      </w:r>
      <w:r w:rsidRPr="00DA15E3">
        <w:rPr>
          <w:rFonts w:ascii="Times New Roman" w:hAnsi="Times New Roman" w:cs="Times New Roman"/>
          <w:spacing w:val="-1"/>
          <w:sz w:val="24"/>
          <w:szCs w:val="24"/>
        </w:rPr>
        <w:t>т</w:t>
      </w:r>
      <w:r w:rsidRPr="00DA15E3">
        <w:rPr>
          <w:rFonts w:ascii="Times New Roman" w:hAnsi="Times New Roman" w:cs="Times New Roman"/>
          <w:spacing w:val="-2"/>
          <w:sz w:val="24"/>
          <w:szCs w:val="24"/>
        </w:rPr>
        <w:t>е</w:t>
      </w:r>
      <w:r w:rsidRPr="00DA15E3">
        <w:rPr>
          <w:rFonts w:ascii="Times New Roman" w:hAnsi="Times New Roman" w:cs="Times New Roman"/>
          <w:sz w:val="24"/>
          <w:szCs w:val="24"/>
        </w:rPr>
        <w:t>л</w:t>
      </w:r>
      <w:r w:rsidRPr="00DA15E3">
        <w:rPr>
          <w:rFonts w:ascii="Times New Roman" w:hAnsi="Times New Roman" w:cs="Times New Roman"/>
          <w:spacing w:val="-1"/>
          <w:sz w:val="24"/>
          <w:szCs w:val="24"/>
        </w:rPr>
        <w:t>с</w:t>
      </w:r>
      <w:r w:rsidRPr="00DA15E3">
        <w:rPr>
          <w:rFonts w:ascii="Times New Roman" w:hAnsi="Times New Roman" w:cs="Times New Roman"/>
          <w:sz w:val="24"/>
          <w:szCs w:val="24"/>
        </w:rPr>
        <w:t>тв</w:t>
      </w:r>
      <w:r w:rsidRPr="00DA15E3">
        <w:rPr>
          <w:rFonts w:ascii="Times New Roman" w:hAnsi="Times New Roman" w:cs="Times New Roman"/>
          <w:spacing w:val="2"/>
          <w:sz w:val="24"/>
          <w:szCs w:val="24"/>
        </w:rPr>
        <w:t>а</w:t>
      </w:r>
      <w:r w:rsidRPr="00DA15E3">
        <w:rPr>
          <w:rFonts w:ascii="Times New Roman" w:hAnsi="Times New Roman" w:cs="Times New Roman"/>
          <w:sz w:val="24"/>
          <w:szCs w:val="24"/>
        </w:rPr>
        <w:t>та</w:t>
      </w:r>
      <w:r w:rsidRPr="00DA15E3">
        <w:rPr>
          <w:rFonts w:ascii="Times New Roman" w:hAnsi="Times New Roman" w:cs="Times New Roman"/>
          <w:w w:val="95"/>
          <w:sz w:val="24"/>
          <w:szCs w:val="24"/>
        </w:rPr>
        <w:t xml:space="preserve"> </w:t>
      </w:r>
      <w:r w:rsidRPr="00DA15E3">
        <w:rPr>
          <w:rFonts w:ascii="Times New Roman" w:hAnsi="Times New Roman" w:cs="Times New Roman"/>
          <w:sz w:val="24"/>
          <w:szCs w:val="24"/>
        </w:rPr>
        <w:t>по</w:t>
      </w:r>
      <w:r w:rsidRPr="00DA15E3">
        <w:rPr>
          <w:rFonts w:ascii="Times New Roman" w:hAnsi="Times New Roman" w:cs="Times New Roman"/>
          <w:spacing w:val="-3"/>
          <w:sz w:val="24"/>
          <w:szCs w:val="24"/>
        </w:rPr>
        <w:t xml:space="preserve"> </w:t>
      </w:r>
      <w:r w:rsidRPr="00DA15E3">
        <w:rPr>
          <w:rFonts w:ascii="Times New Roman" w:hAnsi="Times New Roman" w:cs="Times New Roman"/>
          <w:sz w:val="24"/>
          <w:szCs w:val="24"/>
        </w:rPr>
        <w:t>чл.</w:t>
      </w:r>
      <w:r w:rsidRPr="00DA15E3">
        <w:rPr>
          <w:rFonts w:ascii="Times New Roman" w:hAnsi="Times New Roman" w:cs="Times New Roman"/>
          <w:spacing w:val="-1"/>
          <w:sz w:val="24"/>
          <w:szCs w:val="24"/>
        </w:rPr>
        <w:t xml:space="preserve"> </w:t>
      </w:r>
      <w:r w:rsidRPr="00DA15E3">
        <w:rPr>
          <w:rFonts w:ascii="Times New Roman" w:hAnsi="Times New Roman" w:cs="Times New Roman"/>
          <w:sz w:val="24"/>
          <w:szCs w:val="24"/>
        </w:rPr>
        <w:t>47</w:t>
      </w:r>
      <w:r w:rsidRPr="00DA15E3">
        <w:rPr>
          <w:rFonts w:ascii="Times New Roman" w:hAnsi="Times New Roman" w:cs="Times New Roman"/>
          <w:spacing w:val="-3"/>
          <w:sz w:val="24"/>
          <w:szCs w:val="24"/>
        </w:rPr>
        <w:t xml:space="preserve"> </w:t>
      </w:r>
      <w:r w:rsidRPr="00DA15E3">
        <w:rPr>
          <w:rFonts w:ascii="Times New Roman" w:hAnsi="Times New Roman" w:cs="Times New Roman"/>
          <w:sz w:val="24"/>
          <w:szCs w:val="24"/>
        </w:rPr>
        <w:t>,</w:t>
      </w:r>
      <w:r w:rsidRPr="00DA15E3">
        <w:rPr>
          <w:rFonts w:ascii="Times New Roman" w:hAnsi="Times New Roman" w:cs="Times New Roman"/>
          <w:spacing w:val="-1"/>
          <w:sz w:val="24"/>
          <w:szCs w:val="24"/>
        </w:rPr>
        <w:t xml:space="preserve"> </w:t>
      </w:r>
      <w:r w:rsidRPr="00DA15E3">
        <w:rPr>
          <w:rFonts w:ascii="Times New Roman" w:hAnsi="Times New Roman" w:cs="Times New Roman"/>
          <w:spacing w:val="2"/>
          <w:sz w:val="24"/>
          <w:szCs w:val="24"/>
        </w:rPr>
        <w:t>а</w:t>
      </w:r>
      <w:r w:rsidRPr="00DA15E3">
        <w:rPr>
          <w:rFonts w:ascii="Times New Roman" w:hAnsi="Times New Roman" w:cs="Times New Roman"/>
          <w:sz w:val="24"/>
          <w:szCs w:val="24"/>
        </w:rPr>
        <w:t>л.</w:t>
      </w:r>
      <w:r w:rsidRPr="00DA15E3">
        <w:rPr>
          <w:rFonts w:ascii="Times New Roman" w:hAnsi="Times New Roman" w:cs="Times New Roman"/>
          <w:spacing w:val="-1"/>
          <w:sz w:val="24"/>
          <w:szCs w:val="24"/>
        </w:rPr>
        <w:t xml:space="preserve"> </w:t>
      </w:r>
      <w:r w:rsidRPr="00DA15E3">
        <w:rPr>
          <w:rFonts w:ascii="Times New Roman" w:hAnsi="Times New Roman" w:cs="Times New Roman"/>
          <w:sz w:val="24"/>
          <w:szCs w:val="24"/>
        </w:rPr>
        <w:t>1</w:t>
      </w:r>
      <w:r w:rsidRPr="00DA15E3">
        <w:rPr>
          <w:rFonts w:ascii="Times New Roman" w:hAnsi="Times New Roman" w:cs="Times New Roman"/>
          <w:spacing w:val="-3"/>
          <w:sz w:val="24"/>
          <w:szCs w:val="24"/>
        </w:rPr>
        <w:t xml:space="preserve"> </w:t>
      </w:r>
      <w:r w:rsidRPr="00DA15E3">
        <w:rPr>
          <w:rFonts w:ascii="Times New Roman" w:hAnsi="Times New Roman" w:cs="Times New Roman"/>
          <w:sz w:val="24"/>
          <w:szCs w:val="24"/>
        </w:rPr>
        <w:t>и</w:t>
      </w:r>
      <w:r w:rsidRPr="00DA15E3">
        <w:rPr>
          <w:rFonts w:ascii="Times New Roman" w:hAnsi="Times New Roman" w:cs="Times New Roman"/>
          <w:spacing w:val="-2"/>
          <w:sz w:val="24"/>
          <w:szCs w:val="24"/>
        </w:rPr>
        <w:t xml:space="preserve"> </w:t>
      </w:r>
      <w:r w:rsidRPr="00DA15E3">
        <w:rPr>
          <w:rFonts w:ascii="Times New Roman" w:hAnsi="Times New Roman" w:cs="Times New Roman"/>
          <w:sz w:val="24"/>
          <w:szCs w:val="24"/>
        </w:rPr>
        <w:t>5</w:t>
      </w:r>
      <w:r w:rsidRPr="00DA15E3">
        <w:rPr>
          <w:rFonts w:ascii="Times New Roman" w:hAnsi="Times New Roman" w:cs="Times New Roman"/>
          <w:spacing w:val="-2"/>
          <w:sz w:val="24"/>
          <w:szCs w:val="24"/>
        </w:rPr>
        <w:t xml:space="preserve"> </w:t>
      </w:r>
      <w:r w:rsidRPr="00DA15E3">
        <w:rPr>
          <w:rFonts w:ascii="Times New Roman" w:hAnsi="Times New Roman" w:cs="Times New Roman"/>
          <w:sz w:val="24"/>
          <w:szCs w:val="24"/>
        </w:rPr>
        <w:t>от</w:t>
      </w:r>
      <w:r w:rsidRPr="00DA15E3">
        <w:rPr>
          <w:rFonts w:ascii="Times New Roman" w:hAnsi="Times New Roman" w:cs="Times New Roman"/>
          <w:spacing w:val="1"/>
          <w:sz w:val="24"/>
          <w:szCs w:val="24"/>
        </w:rPr>
        <w:t xml:space="preserve"> </w:t>
      </w:r>
      <w:r w:rsidRPr="00DA15E3">
        <w:rPr>
          <w:rFonts w:ascii="Times New Roman" w:hAnsi="Times New Roman" w:cs="Times New Roman"/>
          <w:sz w:val="24"/>
          <w:szCs w:val="24"/>
        </w:rPr>
        <w:t>З</w:t>
      </w:r>
      <w:r w:rsidRPr="00DA15E3">
        <w:rPr>
          <w:rFonts w:ascii="Times New Roman" w:hAnsi="Times New Roman" w:cs="Times New Roman"/>
          <w:spacing w:val="2"/>
          <w:sz w:val="24"/>
          <w:szCs w:val="24"/>
        </w:rPr>
        <w:t>О</w:t>
      </w:r>
      <w:r w:rsidRPr="00DA15E3">
        <w:rPr>
          <w:rFonts w:ascii="Times New Roman" w:hAnsi="Times New Roman" w:cs="Times New Roman"/>
          <w:sz w:val="24"/>
          <w:szCs w:val="24"/>
        </w:rPr>
        <w:t>П</w:t>
      </w:r>
      <w:r w:rsidRPr="00DA15E3">
        <w:rPr>
          <w:rFonts w:ascii="Times New Roman" w:hAnsi="Times New Roman" w:cs="Times New Roman"/>
          <w:spacing w:val="-3"/>
          <w:sz w:val="24"/>
          <w:szCs w:val="24"/>
        </w:rPr>
        <w:t xml:space="preserve"> </w:t>
      </w:r>
      <w:r w:rsidRPr="00DA15E3">
        <w:rPr>
          <w:rFonts w:ascii="Times New Roman" w:hAnsi="Times New Roman" w:cs="Times New Roman"/>
          <w:sz w:val="24"/>
          <w:szCs w:val="24"/>
        </w:rPr>
        <w:t>в</w:t>
      </w:r>
      <w:r w:rsidRPr="00DA15E3">
        <w:rPr>
          <w:rFonts w:ascii="Times New Roman" w:hAnsi="Times New Roman" w:cs="Times New Roman"/>
          <w:spacing w:val="-1"/>
          <w:sz w:val="24"/>
          <w:szCs w:val="24"/>
        </w:rPr>
        <w:t xml:space="preserve"> </w:t>
      </w:r>
      <w:r w:rsidRPr="00DA15E3">
        <w:rPr>
          <w:rFonts w:ascii="Times New Roman" w:hAnsi="Times New Roman" w:cs="Times New Roman"/>
          <w:sz w:val="24"/>
          <w:szCs w:val="24"/>
        </w:rPr>
        <w:t>7</w:t>
      </w:r>
      <w:r w:rsidRPr="00DA15E3">
        <w:rPr>
          <w:rFonts w:ascii="Times New Roman" w:hAnsi="Times New Roman" w:cs="Times New Roman"/>
          <w:spacing w:val="-1"/>
          <w:sz w:val="24"/>
          <w:szCs w:val="24"/>
        </w:rPr>
        <w:t>-</w:t>
      </w:r>
      <w:r w:rsidRPr="00DA15E3">
        <w:rPr>
          <w:rFonts w:ascii="Times New Roman" w:hAnsi="Times New Roman" w:cs="Times New Roman"/>
          <w:sz w:val="24"/>
          <w:szCs w:val="24"/>
        </w:rPr>
        <w:t>дн</w:t>
      </w:r>
      <w:r w:rsidRPr="00DA15E3">
        <w:rPr>
          <w:rFonts w:ascii="Times New Roman" w:hAnsi="Times New Roman" w:cs="Times New Roman"/>
          <w:spacing w:val="-4"/>
          <w:sz w:val="24"/>
          <w:szCs w:val="24"/>
        </w:rPr>
        <w:t>е</w:t>
      </w:r>
      <w:r w:rsidRPr="00DA15E3">
        <w:rPr>
          <w:rFonts w:ascii="Times New Roman" w:hAnsi="Times New Roman" w:cs="Times New Roman"/>
          <w:sz w:val="24"/>
          <w:szCs w:val="24"/>
        </w:rPr>
        <w:t>вен</w:t>
      </w:r>
      <w:r w:rsidRPr="00DA15E3">
        <w:rPr>
          <w:rFonts w:ascii="Times New Roman" w:hAnsi="Times New Roman" w:cs="Times New Roman"/>
          <w:spacing w:val="-1"/>
          <w:sz w:val="24"/>
          <w:szCs w:val="24"/>
        </w:rPr>
        <w:t xml:space="preserve"> </w:t>
      </w:r>
      <w:r w:rsidRPr="00DA15E3">
        <w:rPr>
          <w:rFonts w:ascii="Times New Roman" w:hAnsi="Times New Roman" w:cs="Times New Roman"/>
          <w:spacing w:val="-2"/>
          <w:sz w:val="24"/>
          <w:szCs w:val="24"/>
        </w:rPr>
        <w:t>с</w:t>
      </w:r>
      <w:r w:rsidRPr="00DA15E3">
        <w:rPr>
          <w:rFonts w:ascii="Times New Roman" w:hAnsi="Times New Roman" w:cs="Times New Roman"/>
          <w:sz w:val="24"/>
          <w:szCs w:val="24"/>
        </w:rPr>
        <w:t>рок</w:t>
      </w:r>
      <w:r w:rsidRPr="00DA15E3">
        <w:rPr>
          <w:rFonts w:ascii="Times New Roman" w:hAnsi="Times New Roman" w:cs="Times New Roman"/>
          <w:spacing w:val="-5"/>
          <w:sz w:val="24"/>
          <w:szCs w:val="24"/>
        </w:rPr>
        <w:t xml:space="preserve"> </w:t>
      </w:r>
      <w:r w:rsidRPr="00DA15E3">
        <w:rPr>
          <w:rFonts w:ascii="Times New Roman" w:hAnsi="Times New Roman" w:cs="Times New Roman"/>
          <w:sz w:val="24"/>
          <w:szCs w:val="24"/>
        </w:rPr>
        <w:t>от</w:t>
      </w:r>
      <w:r w:rsidRPr="00DA15E3">
        <w:rPr>
          <w:rFonts w:ascii="Times New Roman" w:hAnsi="Times New Roman" w:cs="Times New Roman"/>
          <w:spacing w:val="-1"/>
          <w:sz w:val="24"/>
          <w:szCs w:val="24"/>
        </w:rPr>
        <w:t xml:space="preserve"> </w:t>
      </w:r>
      <w:r w:rsidRPr="00DA15E3">
        <w:rPr>
          <w:rFonts w:ascii="Times New Roman" w:hAnsi="Times New Roman" w:cs="Times New Roman"/>
          <w:sz w:val="24"/>
          <w:szCs w:val="24"/>
        </w:rPr>
        <w:t>н</w:t>
      </w:r>
      <w:r w:rsidRPr="00DA15E3">
        <w:rPr>
          <w:rFonts w:ascii="Times New Roman" w:hAnsi="Times New Roman" w:cs="Times New Roman"/>
          <w:spacing w:val="2"/>
          <w:sz w:val="24"/>
          <w:szCs w:val="24"/>
        </w:rPr>
        <w:t>а</w:t>
      </w:r>
      <w:r w:rsidRPr="00DA15E3">
        <w:rPr>
          <w:rFonts w:ascii="Times New Roman" w:hAnsi="Times New Roman" w:cs="Times New Roman"/>
          <w:spacing w:val="-2"/>
          <w:sz w:val="24"/>
          <w:szCs w:val="24"/>
        </w:rPr>
        <w:t>с</w:t>
      </w:r>
      <w:r w:rsidRPr="00DA15E3">
        <w:rPr>
          <w:rFonts w:ascii="Times New Roman" w:hAnsi="Times New Roman" w:cs="Times New Roman"/>
          <w:sz w:val="24"/>
          <w:szCs w:val="24"/>
        </w:rPr>
        <w:t>тъпв</w:t>
      </w:r>
      <w:r w:rsidRPr="00DA15E3">
        <w:rPr>
          <w:rFonts w:ascii="Times New Roman" w:hAnsi="Times New Roman" w:cs="Times New Roman"/>
          <w:spacing w:val="2"/>
          <w:sz w:val="24"/>
          <w:szCs w:val="24"/>
        </w:rPr>
        <w:t>а</w:t>
      </w:r>
      <w:r w:rsidRPr="00DA15E3">
        <w:rPr>
          <w:rFonts w:ascii="Times New Roman" w:hAnsi="Times New Roman" w:cs="Times New Roman"/>
          <w:sz w:val="24"/>
          <w:szCs w:val="24"/>
        </w:rPr>
        <w:t>нето</w:t>
      </w:r>
      <w:r w:rsidRPr="00DA15E3">
        <w:rPr>
          <w:rFonts w:ascii="Times New Roman" w:hAnsi="Times New Roman" w:cs="Times New Roman"/>
          <w:spacing w:val="-3"/>
          <w:sz w:val="24"/>
          <w:szCs w:val="24"/>
        </w:rPr>
        <w:t xml:space="preserve"> </w:t>
      </w:r>
      <w:r w:rsidRPr="00DA15E3">
        <w:rPr>
          <w:rFonts w:ascii="Times New Roman" w:hAnsi="Times New Roman" w:cs="Times New Roman"/>
          <w:sz w:val="24"/>
          <w:szCs w:val="24"/>
        </w:rPr>
        <w:t>и</w:t>
      </w:r>
      <w:r w:rsidRPr="00DA15E3">
        <w:rPr>
          <w:rFonts w:ascii="Times New Roman" w:hAnsi="Times New Roman" w:cs="Times New Roman"/>
          <w:spacing w:val="-1"/>
          <w:sz w:val="24"/>
          <w:szCs w:val="24"/>
        </w:rPr>
        <w:t>м.</w:t>
      </w:r>
    </w:p>
    <w:p w:rsidR="00DA15E3" w:rsidRPr="00DA15E3" w:rsidRDefault="00DA15E3" w:rsidP="00DA15E3">
      <w:pPr>
        <w:pStyle w:val="BodyText"/>
        <w:tabs>
          <w:tab w:val="left" w:pos="567"/>
          <w:tab w:val="left" w:pos="1163"/>
        </w:tabs>
        <w:kinsoku w:val="0"/>
        <w:overflowPunct w:val="0"/>
        <w:ind w:firstLine="709"/>
        <w:jc w:val="both"/>
        <w:rPr>
          <w:rFonts w:eastAsia="Calibri"/>
          <w:sz w:val="24"/>
          <w:szCs w:val="24"/>
        </w:rPr>
      </w:pPr>
      <w:proofErr w:type="gramStart"/>
      <w:r w:rsidRPr="00DA15E3">
        <w:rPr>
          <w:rFonts w:eastAsia="Calibri"/>
          <w:sz w:val="24"/>
          <w:szCs w:val="24"/>
        </w:rPr>
        <w:t>Съгласно чл.</w:t>
      </w:r>
      <w:proofErr w:type="gramEnd"/>
      <w:r w:rsidRPr="00DA15E3">
        <w:rPr>
          <w:rFonts w:eastAsia="Calibri"/>
          <w:sz w:val="24"/>
          <w:szCs w:val="24"/>
        </w:rPr>
        <w:t xml:space="preserve"> </w:t>
      </w:r>
      <w:proofErr w:type="gramStart"/>
      <w:r w:rsidRPr="00DA15E3">
        <w:rPr>
          <w:rFonts w:eastAsia="Calibri"/>
          <w:sz w:val="24"/>
          <w:szCs w:val="24"/>
        </w:rPr>
        <w:t>56, ал.</w:t>
      </w:r>
      <w:proofErr w:type="gramEnd"/>
      <w:r w:rsidRPr="00DA15E3">
        <w:rPr>
          <w:rFonts w:eastAsia="Calibri"/>
          <w:sz w:val="24"/>
          <w:szCs w:val="24"/>
        </w:rPr>
        <w:t xml:space="preserve"> </w:t>
      </w:r>
      <w:proofErr w:type="gramStart"/>
      <w:r w:rsidRPr="00DA15E3">
        <w:rPr>
          <w:rFonts w:eastAsia="Calibri"/>
          <w:sz w:val="24"/>
          <w:szCs w:val="24"/>
        </w:rPr>
        <w:t>3, т. 1 от ЗОП, когато участникът в процедурата е обединение, което не е юридическо лице, декларациите по чл.</w:t>
      </w:r>
      <w:proofErr w:type="gramEnd"/>
      <w:r w:rsidRPr="00DA15E3">
        <w:rPr>
          <w:rFonts w:eastAsia="Calibri"/>
          <w:sz w:val="24"/>
          <w:szCs w:val="24"/>
        </w:rPr>
        <w:t xml:space="preserve"> </w:t>
      </w:r>
      <w:proofErr w:type="gramStart"/>
      <w:r w:rsidRPr="00DA15E3">
        <w:rPr>
          <w:rFonts w:eastAsia="Calibri"/>
          <w:sz w:val="24"/>
          <w:szCs w:val="24"/>
        </w:rPr>
        <w:t>47, ал.</w:t>
      </w:r>
      <w:proofErr w:type="gramEnd"/>
      <w:r w:rsidRPr="00DA15E3">
        <w:rPr>
          <w:rFonts w:eastAsia="Calibri"/>
          <w:sz w:val="24"/>
          <w:szCs w:val="24"/>
        </w:rPr>
        <w:t xml:space="preserve"> </w:t>
      </w:r>
      <w:proofErr w:type="gramStart"/>
      <w:r w:rsidRPr="00DA15E3">
        <w:rPr>
          <w:rFonts w:eastAsia="Calibri"/>
          <w:sz w:val="24"/>
          <w:szCs w:val="24"/>
        </w:rPr>
        <w:t>9 се представят за всяко физическо или юридическо лице, включено в обединението.</w:t>
      </w:r>
      <w:proofErr w:type="gramEnd"/>
    </w:p>
    <w:p w:rsidR="00DA15E3" w:rsidRDefault="00DA15E3" w:rsidP="00AE75AC">
      <w:pPr>
        <w:spacing w:after="0" w:line="240" w:lineRule="auto"/>
        <w:jc w:val="both"/>
        <w:rPr>
          <w:rFonts w:ascii="Times New Roman" w:hAnsi="Times New Roman" w:cs="Times New Roman"/>
          <w:sz w:val="24"/>
          <w:szCs w:val="24"/>
          <w:u w:val="single"/>
        </w:rPr>
      </w:pPr>
      <w:r w:rsidRPr="00DA15E3">
        <w:rPr>
          <w:rFonts w:ascii="Times New Roman" w:hAnsi="Times New Roman" w:cs="Times New Roman"/>
          <w:sz w:val="24"/>
          <w:szCs w:val="24"/>
          <w:u w:val="single"/>
        </w:rPr>
        <w:t xml:space="preserve">2.2.Специфични изисквания </w:t>
      </w:r>
    </w:p>
    <w:p w:rsidR="00EE0DC2" w:rsidRPr="00DA15E3" w:rsidRDefault="00EE0DC2" w:rsidP="00AE75AC">
      <w:pPr>
        <w:spacing w:after="0" w:line="240" w:lineRule="auto"/>
        <w:jc w:val="both"/>
        <w:rPr>
          <w:rFonts w:ascii="Times New Roman" w:hAnsi="Times New Roman" w:cs="Times New Roman"/>
          <w:sz w:val="24"/>
          <w:szCs w:val="24"/>
          <w:u w:val="single"/>
        </w:rPr>
      </w:pPr>
      <w:r w:rsidRPr="00EE0DC2">
        <w:rPr>
          <w:rFonts w:ascii="Times New Roman" w:eastAsia="Times New Roman" w:hAnsi="Times New Roman" w:cs="Times New Roman"/>
          <w:position w:val="-1"/>
          <w:sz w:val="24"/>
          <w:szCs w:val="24"/>
          <w:lang w:eastAsia="en-US"/>
        </w:rPr>
        <w:t>2.2.1 Изисквания за финансовите възможности на участника и документи, които доказват съответствието на участниците с изискванията.</w:t>
      </w:r>
    </w:p>
    <w:p w:rsidR="00DA15E3" w:rsidRPr="00EE0DC2" w:rsidRDefault="00DA15E3" w:rsidP="00AE75AC">
      <w:pPr>
        <w:pStyle w:val="BodyText"/>
        <w:tabs>
          <w:tab w:val="left" w:pos="567"/>
          <w:tab w:val="left" w:pos="1163"/>
        </w:tabs>
        <w:kinsoku w:val="0"/>
        <w:overflowPunct w:val="0"/>
        <w:spacing w:after="0"/>
        <w:ind w:firstLine="709"/>
        <w:jc w:val="both"/>
        <w:rPr>
          <w:rFonts w:eastAsia="Calibri"/>
          <w:b/>
          <w:sz w:val="24"/>
          <w:szCs w:val="24"/>
          <w:u w:val="single"/>
          <w:lang w:val="bg-BG"/>
        </w:rPr>
      </w:pPr>
      <w:proofErr w:type="gramStart"/>
      <w:r w:rsidRPr="00EE0DC2">
        <w:rPr>
          <w:rFonts w:eastAsia="Calibri"/>
          <w:b/>
          <w:sz w:val="24"/>
          <w:szCs w:val="24"/>
          <w:u w:val="single"/>
        </w:rPr>
        <w:t>Възложителят не поставя минимални изисквания за икономическото и финансовото състояние на участника</w:t>
      </w:r>
      <w:r w:rsidRPr="00EE0DC2">
        <w:rPr>
          <w:rFonts w:eastAsia="Calibri"/>
          <w:b/>
          <w:sz w:val="24"/>
          <w:szCs w:val="24"/>
          <w:u w:val="single"/>
          <w:lang w:val="bg-BG"/>
        </w:rPr>
        <w:t>.</w:t>
      </w:r>
      <w:proofErr w:type="gramEnd"/>
    </w:p>
    <w:p w:rsidR="00EE0DC2" w:rsidRPr="00B00828" w:rsidRDefault="00EE0DC2" w:rsidP="00EE0DC2">
      <w:pPr>
        <w:pStyle w:val="BodyText"/>
        <w:tabs>
          <w:tab w:val="left" w:pos="567"/>
          <w:tab w:val="left" w:pos="1163"/>
        </w:tabs>
        <w:kinsoku w:val="0"/>
        <w:overflowPunct w:val="0"/>
        <w:spacing w:after="0"/>
        <w:ind w:firstLine="709"/>
        <w:jc w:val="both"/>
        <w:rPr>
          <w:rFonts w:ascii="Georgia" w:eastAsia="Calibri" w:hAnsi="Georgia"/>
          <w:b/>
          <w:u w:val="single"/>
          <w:lang w:val="bg-BG"/>
        </w:rPr>
      </w:pPr>
    </w:p>
    <w:p w:rsidR="00DA15E3" w:rsidRPr="00EE0DC2" w:rsidRDefault="00EE0DC2" w:rsidP="00F710F8">
      <w:pPr>
        <w:pStyle w:val="BodyText"/>
        <w:tabs>
          <w:tab w:val="left" w:pos="1325"/>
        </w:tabs>
        <w:kinsoku w:val="0"/>
        <w:overflowPunct w:val="0"/>
        <w:spacing w:after="0"/>
        <w:ind w:right="108"/>
        <w:jc w:val="both"/>
        <w:rPr>
          <w:w w:val="110"/>
          <w:sz w:val="24"/>
          <w:szCs w:val="24"/>
        </w:rPr>
      </w:pPr>
      <w:r w:rsidRPr="00F710F8">
        <w:rPr>
          <w:spacing w:val="-1"/>
          <w:w w:val="105"/>
          <w:sz w:val="24"/>
          <w:szCs w:val="24"/>
        </w:rPr>
        <w:t>2.2.</w:t>
      </w:r>
      <w:r w:rsidRPr="00F710F8">
        <w:rPr>
          <w:spacing w:val="-1"/>
          <w:w w:val="105"/>
          <w:sz w:val="24"/>
          <w:szCs w:val="24"/>
          <w:lang w:val="bg-BG"/>
        </w:rPr>
        <w:t>2</w:t>
      </w:r>
      <w:r w:rsidR="00DA15E3" w:rsidRPr="00DA15E3">
        <w:rPr>
          <w:b/>
          <w:spacing w:val="-1"/>
          <w:w w:val="105"/>
          <w:sz w:val="24"/>
          <w:szCs w:val="24"/>
        </w:rPr>
        <w:t xml:space="preserve"> </w:t>
      </w:r>
      <w:r w:rsidR="00DA15E3" w:rsidRPr="00EE0DC2">
        <w:rPr>
          <w:spacing w:val="-1"/>
          <w:w w:val="105"/>
          <w:sz w:val="24"/>
          <w:szCs w:val="24"/>
        </w:rPr>
        <w:t>Изисквания за техническите възможности и квалификация на</w:t>
      </w:r>
      <w:r w:rsidR="00DA15E3" w:rsidRPr="00EE0DC2">
        <w:rPr>
          <w:spacing w:val="-3"/>
          <w:w w:val="110"/>
          <w:sz w:val="24"/>
          <w:szCs w:val="24"/>
        </w:rPr>
        <w:t xml:space="preserve"> </w:t>
      </w:r>
      <w:r w:rsidR="00DA15E3" w:rsidRPr="00EE0DC2">
        <w:rPr>
          <w:spacing w:val="-2"/>
          <w:w w:val="110"/>
          <w:sz w:val="24"/>
          <w:szCs w:val="24"/>
        </w:rPr>
        <w:t>у</w:t>
      </w:r>
      <w:r w:rsidR="00DA15E3" w:rsidRPr="00EE0DC2">
        <w:rPr>
          <w:w w:val="110"/>
          <w:sz w:val="24"/>
          <w:szCs w:val="24"/>
        </w:rPr>
        <w:t>ча</w:t>
      </w:r>
      <w:r w:rsidR="00DA15E3" w:rsidRPr="00EE0DC2">
        <w:rPr>
          <w:spacing w:val="-2"/>
          <w:w w:val="110"/>
          <w:sz w:val="24"/>
          <w:szCs w:val="24"/>
        </w:rPr>
        <w:t>с</w:t>
      </w:r>
      <w:r w:rsidR="00DA15E3" w:rsidRPr="00EE0DC2">
        <w:rPr>
          <w:w w:val="110"/>
          <w:sz w:val="24"/>
          <w:szCs w:val="24"/>
        </w:rPr>
        <w:t>тн</w:t>
      </w:r>
      <w:r w:rsidR="00DA15E3" w:rsidRPr="00EE0DC2">
        <w:rPr>
          <w:spacing w:val="-2"/>
          <w:w w:val="110"/>
          <w:sz w:val="24"/>
          <w:szCs w:val="24"/>
        </w:rPr>
        <w:t>и</w:t>
      </w:r>
      <w:r w:rsidR="00DA15E3" w:rsidRPr="00EE0DC2">
        <w:rPr>
          <w:w w:val="110"/>
          <w:sz w:val="24"/>
          <w:szCs w:val="24"/>
        </w:rPr>
        <w:t>ц</w:t>
      </w:r>
      <w:r w:rsidR="00DA15E3" w:rsidRPr="00EE0DC2">
        <w:rPr>
          <w:spacing w:val="2"/>
          <w:w w:val="110"/>
          <w:sz w:val="24"/>
          <w:szCs w:val="24"/>
        </w:rPr>
        <w:t>и</w:t>
      </w:r>
      <w:r w:rsidR="00DA15E3" w:rsidRPr="00EE0DC2">
        <w:rPr>
          <w:w w:val="110"/>
          <w:sz w:val="24"/>
          <w:szCs w:val="24"/>
        </w:rPr>
        <w:t>те</w:t>
      </w:r>
      <w:r w:rsidR="00DA15E3" w:rsidRPr="00EE0DC2">
        <w:rPr>
          <w:spacing w:val="-4"/>
          <w:w w:val="110"/>
          <w:sz w:val="24"/>
          <w:szCs w:val="24"/>
        </w:rPr>
        <w:t xml:space="preserve"> </w:t>
      </w:r>
      <w:r w:rsidR="00DA15E3" w:rsidRPr="00EE0DC2">
        <w:rPr>
          <w:w w:val="110"/>
          <w:sz w:val="24"/>
          <w:szCs w:val="24"/>
        </w:rPr>
        <w:t>и</w:t>
      </w:r>
      <w:r w:rsidR="00DA15E3" w:rsidRPr="00EE0DC2">
        <w:rPr>
          <w:spacing w:val="-3"/>
          <w:w w:val="110"/>
          <w:sz w:val="24"/>
          <w:szCs w:val="24"/>
        </w:rPr>
        <w:t xml:space="preserve"> </w:t>
      </w:r>
      <w:r w:rsidR="00DA15E3" w:rsidRPr="00EE0DC2">
        <w:rPr>
          <w:w w:val="110"/>
          <w:sz w:val="24"/>
          <w:szCs w:val="24"/>
        </w:rPr>
        <w:t>док</w:t>
      </w:r>
      <w:r w:rsidR="00DA15E3" w:rsidRPr="00EE0DC2">
        <w:rPr>
          <w:spacing w:val="-2"/>
          <w:w w:val="110"/>
          <w:sz w:val="24"/>
          <w:szCs w:val="24"/>
        </w:rPr>
        <w:t>у</w:t>
      </w:r>
      <w:r w:rsidR="00DA15E3" w:rsidRPr="00EE0DC2">
        <w:rPr>
          <w:w w:val="110"/>
          <w:sz w:val="24"/>
          <w:szCs w:val="24"/>
        </w:rPr>
        <w:t>м</w:t>
      </w:r>
      <w:r w:rsidR="00DA15E3" w:rsidRPr="00EE0DC2">
        <w:rPr>
          <w:spacing w:val="-2"/>
          <w:w w:val="110"/>
          <w:sz w:val="24"/>
          <w:szCs w:val="24"/>
        </w:rPr>
        <w:t>е</w:t>
      </w:r>
      <w:r w:rsidR="00DA15E3" w:rsidRPr="00EE0DC2">
        <w:rPr>
          <w:w w:val="110"/>
          <w:sz w:val="24"/>
          <w:szCs w:val="24"/>
        </w:rPr>
        <w:t>нт</w:t>
      </w:r>
      <w:r w:rsidR="00DA15E3" w:rsidRPr="00EE0DC2">
        <w:rPr>
          <w:spacing w:val="-2"/>
          <w:w w:val="110"/>
          <w:sz w:val="24"/>
          <w:szCs w:val="24"/>
        </w:rPr>
        <w:t>и</w:t>
      </w:r>
      <w:r w:rsidR="00DA15E3" w:rsidRPr="00EE0DC2">
        <w:rPr>
          <w:w w:val="110"/>
          <w:sz w:val="24"/>
          <w:szCs w:val="24"/>
        </w:rPr>
        <w:t>,</w:t>
      </w:r>
      <w:r w:rsidR="00DA15E3" w:rsidRPr="00EE0DC2">
        <w:rPr>
          <w:w w:val="79"/>
          <w:sz w:val="24"/>
          <w:szCs w:val="24"/>
        </w:rPr>
        <w:t xml:space="preserve"> </w:t>
      </w:r>
      <w:r w:rsidR="00DA15E3" w:rsidRPr="00EE0DC2">
        <w:rPr>
          <w:w w:val="110"/>
          <w:sz w:val="24"/>
          <w:szCs w:val="24"/>
        </w:rPr>
        <w:t>които</w:t>
      </w:r>
      <w:r w:rsidR="00DA15E3" w:rsidRPr="00EE0DC2">
        <w:rPr>
          <w:spacing w:val="31"/>
          <w:w w:val="110"/>
          <w:sz w:val="24"/>
          <w:szCs w:val="24"/>
        </w:rPr>
        <w:t xml:space="preserve"> </w:t>
      </w:r>
      <w:r w:rsidR="00DA15E3" w:rsidRPr="00EE0DC2">
        <w:rPr>
          <w:w w:val="110"/>
          <w:sz w:val="24"/>
          <w:szCs w:val="24"/>
        </w:rPr>
        <w:t>дока</w:t>
      </w:r>
      <w:r w:rsidR="00DA15E3" w:rsidRPr="00EE0DC2">
        <w:rPr>
          <w:spacing w:val="-2"/>
          <w:w w:val="110"/>
          <w:sz w:val="24"/>
          <w:szCs w:val="24"/>
        </w:rPr>
        <w:t>з</w:t>
      </w:r>
      <w:r w:rsidR="00DA15E3" w:rsidRPr="00EE0DC2">
        <w:rPr>
          <w:w w:val="110"/>
          <w:sz w:val="24"/>
          <w:szCs w:val="24"/>
        </w:rPr>
        <w:t>ват</w:t>
      </w:r>
      <w:r w:rsidR="00DA15E3" w:rsidRPr="00EE0DC2">
        <w:rPr>
          <w:spacing w:val="30"/>
          <w:w w:val="110"/>
          <w:sz w:val="24"/>
          <w:szCs w:val="24"/>
        </w:rPr>
        <w:t xml:space="preserve"> </w:t>
      </w:r>
      <w:r w:rsidR="00DA15E3" w:rsidRPr="00EE0DC2">
        <w:rPr>
          <w:spacing w:val="-2"/>
          <w:w w:val="110"/>
          <w:sz w:val="24"/>
          <w:szCs w:val="24"/>
        </w:rPr>
        <w:t>с</w:t>
      </w:r>
      <w:r w:rsidR="00DA15E3" w:rsidRPr="00EE0DC2">
        <w:rPr>
          <w:w w:val="110"/>
          <w:sz w:val="24"/>
          <w:szCs w:val="24"/>
        </w:rPr>
        <w:t>ъотв</w:t>
      </w:r>
      <w:r w:rsidR="00DA15E3" w:rsidRPr="00EE0DC2">
        <w:rPr>
          <w:spacing w:val="-2"/>
          <w:w w:val="110"/>
          <w:sz w:val="24"/>
          <w:szCs w:val="24"/>
        </w:rPr>
        <w:t>е</w:t>
      </w:r>
      <w:r w:rsidR="00DA15E3" w:rsidRPr="00EE0DC2">
        <w:rPr>
          <w:w w:val="110"/>
          <w:sz w:val="24"/>
          <w:szCs w:val="24"/>
        </w:rPr>
        <w:t>т</w:t>
      </w:r>
      <w:r w:rsidR="00DA15E3" w:rsidRPr="00EE0DC2">
        <w:rPr>
          <w:spacing w:val="-2"/>
          <w:w w:val="110"/>
          <w:sz w:val="24"/>
          <w:szCs w:val="24"/>
        </w:rPr>
        <w:t>с</w:t>
      </w:r>
      <w:r w:rsidR="00DA15E3" w:rsidRPr="00EE0DC2">
        <w:rPr>
          <w:w w:val="110"/>
          <w:sz w:val="24"/>
          <w:szCs w:val="24"/>
        </w:rPr>
        <w:t>тв</w:t>
      </w:r>
      <w:r w:rsidR="00DA15E3" w:rsidRPr="00EE0DC2">
        <w:rPr>
          <w:spacing w:val="-2"/>
          <w:w w:val="110"/>
          <w:sz w:val="24"/>
          <w:szCs w:val="24"/>
        </w:rPr>
        <w:t>ие</w:t>
      </w:r>
      <w:r w:rsidR="00DA15E3" w:rsidRPr="00EE0DC2">
        <w:rPr>
          <w:w w:val="110"/>
          <w:sz w:val="24"/>
          <w:szCs w:val="24"/>
        </w:rPr>
        <w:t>то</w:t>
      </w:r>
      <w:r w:rsidR="00DA15E3" w:rsidRPr="00EE0DC2">
        <w:rPr>
          <w:spacing w:val="32"/>
          <w:w w:val="110"/>
          <w:sz w:val="24"/>
          <w:szCs w:val="24"/>
        </w:rPr>
        <w:t xml:space="preserve"> </w:t>
      </w:r>
      <w:r w:rsidR="00DA15E3" w:rsidRPr="00EE0DC2">
        <w:rPr>
          <w:w w:val="110"/>
          <w:sz w:val="24"/>
          <w:szCs w:val="24"/>
        </w:rPr>
        <w:t>на</w:t>
      </w:r>
      <w:r w:rsidR="00DA15E3" w:rsidRPr="00EE0DC2">
        <w:rPr>
          <w:spacing w:val="29"/>
          <w:w w:val="110"/>
          <w:sz w:val="24"/>
          <w:szCs w:val="24"/>
        </w:rPr>
        <w:t xml:space="preserve"> </w:t>
      </w:r>
      <w:r w:rsidR="00DA15E3" w:rsidRPr="00EE0DC2">
        <w:rPr>
          <w:spacing w:val="-2"/>
          <w:w w:val="110"/>
          <w:sz w:val="24"/>
          <w:szCs w:val="24"/>
        </w:rPr>
        <w:t>у</w:t>
      </w:r>
      <w:r w:rsidR="00DA15E3" w:rsidRPr="00EE0DC2">
        <w:rPr>
          <w:spacing w:val="-3"/>
          <w:w w:val="110"/>
          <w:sz w:val="24"/>
          <w:szCs w:val="24"/>
        </w:rPr>
        <w:t>ч</w:t>
      </w:r>
      <w:r w:rsidR="00DA15E3" w:rsidRPr="00EE0DC2">
        <w:rPr>
          <w:w w:val="110"/>
          <w:sz w:val="24"/>
          <w:szCs w:val="24"/>
        </w:rPr>
        <w:t>а</w:t>
      </w:r>
      <w:r w:rsidR="00DA15E3" w:rsidRPr="00EE0DC2">
        <w:rPr>
          <w:spacing w:val="-2"/>
          <w:w w:val="110"/>
          <w:sz w:val="24"/>
          <w:szCs w:val="24"/>
        </w:rPr>
        <w:t>с</w:t>
      </w:r>
      <w:r w:rsidR="00DA15E3" w:rsidRPr="00EE0DC2">
        <w:rPr>
          <w:w w:val="110"/>
          <w:sz w:val="24"/>
          <w:szCs w:val="24"/>
        </w:rPr>
        <w:t>тн</w:t>
      </w:r>
      <w:r w:rsidR="00DA15E3" w:rsidRPr="00EE0DC2">
        <w:rPr>
          <w:spacing w:val="-2"/>
          <w:w w:val="110"/>
          <w:sz w:val="24"/>
          <w:szCs w:val="24"/>
        </w:rPr>
        <w:t>и</w:t>
      </w:r>
      <w:r w:rsidR="00DA15E3" w:rsidRPr="00EE0DC2">
        <w:rPr>
          <w:w w:val="110"/>
          <w:sz w:val="24"/>
          <w:szCs w:val="24"/>
        </w:rPr>
        <w:t>ците</w:t>
      </w:r>
      <w:r w:rsidR="00DA15E3" w:rsidRPr="00EE0DC2">
        <w:rPr>
          <w:spacing w:val="30"/>
          <w:w w:val="110"/>
          <w:sz w:val="24"/>
          <w:szCs w:val="24"/>
        </w:rPr>
        <w:t xml:space="preserve"> </w:t>
      </w:r>
      <w:r w:rsidR="00DA15E3" w:rsidRPr="00EE0DC2">
        <w:rPr>
          <w:w w:val="110"/>
          <w:sz w:val="24"/>
          <w:szCs w:val="24"/>
        </w:rPr>
        <w:t>с</w:t>
      </w:r>
      <w:r w:rsidR="00DA15E3" w:rsidRPr="00EE0DC2">
        <w:rPr>
          <w:spacing w:val="32"/>
          <w:w w:val="110"/>
          <w:sz w:val="24"/>
          <w:szCs w:val="24"/>
        </w:rPr>
        <w:t xml:space="preserve"> </w:t>
      </w:r>
      <w:r w:rsidR="00DA15E3" w:rsidRPr="00EE0DC2">
        <w:rPr>
          <w:w w:val="110"/>
          <w:sz w:val="24"/>
          <w:szCs w:val="24"/>
        </w:rPr>
        <w:t>и</w:t>
      </w:r>
      <w:r w:rsidR="00DA15E3" w:rsidRPr="00EE0DC2">
        <w:rPr>
          <w:spacing w:val="1"/>
          <w:w w:val="110"/>
          <w:sz w:val="24"/>
          <w:szCs w:val="24"/>
        </w:rPr>
        <w:t>з</w:t>
      </w:r>
      <w:r w:rsidR="00DA15E3" w:rsidRPr="00EE0DC2">
        <w:rPr>
          <w:w w:val="110"/>
          <w:sz w:val="24"/>
          <w:szCs w:val="24"/>
        </w:rPr>
        <w:t>и</w:t>
      </w:r>
      <w:r w:rsidR="00DA15E3" w:rsidRPr="00EE0DC2">
        <w:rPr>
          <w:spacing w:val="-2"/>
          <w:w w:val="110"/>
          <w:sz w:val="24"/>
          <w:szCs w:val="24"/>
        </w:rPr>
        <w:t>с</w:t>
      </w:r>
      <w:r w:rsidR="00DA15E3" w:rsidRPr="00EE0DC2">
        <w:rPr>
          <w:w w:val="110"/>
          <w:sz w:val="24"/>
          <w:szCs w:val="24"/>
        </w:rPr>
        <w:t>к</w:t>
      </w:r>
      <w:r w:rsidR="00DA15E3" w:rsidRPr="00EE0DC2">
        <w:rPr>
          <w:spacing w:val="2"/>
          <w:w w:val="110"/>
          <w:sz w:val="24"/>
          <w:szCs w:val="24"/>
        </w:rPr>
        <w:t>в</w:t>
      </w:r>
      <w:r w:rsidR="00DA15E3" w:rsidRPr="00EE0DC2">
        <w:rPr>
          <w:w w:val="110"/>
          <w:sz w:val="24"/>
          <w:szCs w:val="24"/>
        </w:rPr>
        <w:t>ан</w:t>
      </w:r>
      <w:r w:rsidR="00DA15E3" w:rsidRPr="00EE0DC2">
        <w:rPr>
          <w:spacing w:val="-2"/>
          <w:w w:val="110"/>
          <w:sz w:val="24"/>
          <w:szCs w:val="24"/>
        </w:rPr>
        <w:t>и</w:t>
      </w:r>
      <w:r w:rsidR="00DA15E3" w:rsidRPr="00EE0DC2">
        <w:rPr>
          <w:w w:val="110"/>
          <w:sz w:val="24"/>
          <w:szCs w:val="24"/>
        </w:rPr>
        <w:t>ята</w:t>
      </w:r>
    </w:p>
    <w:p w:rsidR="00DA15E3" w:rsidRDefault="00DA15E3" w:rsidP="00EE0DC2">
      <w:pPr>
        <w:pStyle w:val="ListParagraph"/>
        <w:numPr>
          <w:ilvl w:val="0"/>
          <w:numId w:val="15"/>
        </w:numPr>
        <w:spacing w:after="0" w:line="240" w:lineRule="auto"/>
        <w:ind w:right="355"/>
        <w:jc w:val="both"/>
        <w:rPr>
          <w:rFonts w:ascii="Times New Roman" w:eastAsia="Times New Roman" w:hAnsi="Times New Roman" w:cs="Times New Roman"/>
          <w:sz w:val="24"/>
          <w:szCs w:val="24"/>
          <w:lang w:eastAsia="en-US"/>
        </w:rPr>
      </w:pPr>
      <w:r w:rsidRPr="00DA15E3">
        <w:rPr>
          <w:rFonts w:ascii="Times New Roman" w:eastAsia="Times New Roman" w:hAnsi="Times New Roman" w:cs="Times New Roman"/>
          <w:spacing w:val="-1"/>
          <w:sz w:val="24"/>
          <w:szCs w:val="24"/>
          <w:lang w:eastAsia="en-US"/>
        </w:rPr>
        <w:t>Уч</w:t>
      </w:r>
      <w:r w:rsidRPr="00DA15E3">
        <w:rPr>
          <w:rFonts w:ascii="Times New Roman" w:eastAsia="Times New Roman" w:hAnsi="Times New Roman" w:cs="Times New Roman"/>
          <w:sz w:val="24"/>
          <w:szCs w:val="24"/>
          <w:lang w:eastAsia="en-US"/>
        </w:rPr>
        <w:t>а</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pacing w:val="2"/>
          <w:sz w:val="24"/>
          <w:szCs w:val="24"/>
          <w:lang w:eastAsia="en-US"/>
        </w:rPr>
        <w:t>т</w:t>
      </w:r>
      <w:r w:rsidRPr="00DA15E3">
        <w:rPr>
          <w:rFonts w:ascii="Times New Roman" w:eastAsia="Times New Roman" w:hAnsi="Times New Roman" w:cs="Times New Roman"/>
          <w:spacing w:val="1"/>
          <w:sz w:val="24"/>
          <w:szCs w:val="24"/>
          <w:lang w:eastAsia="en-US"/>
        </w:rPr>
        <w:t>ник</w:t>
      </w:r>
      <w:r w:rsidRPr="00DA15E3">
        <w:rPr>
          <w:rFonts w:ascii="Times New Roman" w:eastAsia="Times New Roman" w:hAnsi="Times New Roman" w:cs="Times New Roman"/>
          <w:spacing w:val="-3"/>
          <w:sz w:val="24"/>
          <w:szCs w:val="24"/>
          <w:lang w:eastAsia="en-US"/>
        </w:rPr>
        <w:t>ъ</w:t>
      </w:r>
      <w:r w:rsidRPr="00DA15E3">
        <w:rPr>
          <w:rFonts w:ascii="Times New Roman" w:eastAsia="Times New Roman" w:hAnsi="Times New Roman" w:cs="Times New Roman"/>
          <w:sz w:val="24"/>
          <w:szCs w:val="24"/>
          <w:lang w:eastAsia="en-US"/>
        </w:rPr>
        <w:t xml:space="preserve">т </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z w:val="24"/>
          <w:szCs w:val="24"/>
          <w:lang w:eastAsia="en-US"/>
        </w:rPr>
        <w:t>л</w:t>
      </w:r>
      <w:r w:rsidRPr="00DA15E3">
        <w:rPr>
          <w:rFonts w:ascii="Times New Roman" w:eastAsia="Times New Roman" w:hAnsi="Times New Roman" w:cs="Times New Roman"/>
          <w:spacing w:val="-1"/>
          <w:sz w:val="24"/>
          <w:szCs w:val="24"/>
          <w:lang w:eastAsia="en-US"/>
        </w:rPr>
        <w:t>е</w:t>
      </w:r>
      <w:r w:rsidRPr="00DA15E3">
        <w:rPr>
          <w:rFonts w:ascii="Times New Roman" w:eastAsia="Times New Roman" w:hAnsi="Times New Roman" w:cs="Times New Roman"/>
          <w:spacing w:val="1"/>
          <w:sz w:val="24"/>
          <w:szCs w:val="24"/>
          <w:lang w:eastAsia="en-US"/>
        </w:rPr>
        <w:t>д</w:t>
      </w:r>
      <w:r w:rsidRPr="00DA15E3">
        <w:rPr>
          <w:rFonts w:ascii="Times New Roman" w:eastAsia="Times New Roman" w:hAnsi="Times New Roman" w:cs="Times New Roman"/>
          <w:sz w:val="24"/>
          <w:szCs w:val="24"/>
          <w:lang w:eastAsia="en-US"/>
        </w:rPr>
        <w:t xml:space="preserve">ва </w:t>
      </w:r>
      <w:r w:rsidRPr="00DA15E3">
        <w:rPr>
          <w:rFonts w:ascii="Times New Roman" w:eastAsia="Times New Roman" w:hAnsi="Times New Roman" w:cs="Times New Roman"/>
          <w:spacing w:val="1"/>
          <w:sz w:val="24"/>
          <w:szCs w:val="24"/>
          <w:lang w:eastAsia="en-US"/>
        </w:rPr>
        <w:t>д</w:t>
      </w:r>
      <w:r w:rsidRPr="00DA15E3">
        <w:rPr>
          <w:rFonts w:ascii="Times New Roman" w:eastAsia="Times New Roman" w:hAnsi="Times New Roman" w:cs="Times New Roman"/>
          <w:sz w:val="24"/>
          <w:szCs w:val="24"/>
          <w:lang w:eastAsia="en-US"/>
        </w:rPr>
        <w:t xml:space="preserve">а  е  </w:t>
      </w:r>
      <w:r w:rsidRPr="00DA15E3">
        <w:rPr>
          <w:rFonts w:ascii="Times New Roman" w:eastAsia="Times New Roman" w:hAnsi="Times New Roman" w:cs="Times New Roman"/>
          <w:spacing w:val="1"/>
          <w:sz w:val="24"/>
          <w:szCs w:val="24"/>
          <w:lang w:eastAsia="en-US"/>
        </w:rPr>
        <w:t>и</w:t>
      </w:r>
      <w:r w:rsidRPr="00DA15E3">
        <w:rPr>
          <w:rFonts w:ascii="Times New Roman" w:eastAsia="Times New Roman" w:hAnsi="Times New Roman" w:cs="Times New Roman"/>
          <w:sz w:val="24"/>
          <w:szCs w:val="24"/>
          <w:lang w:eastAsia="en-US"/>
        </w:rPr>
        <w:t>зпълн</w:t>
      </w:r>
      <w:r w:rsidRPr="00DA15E3">
        <w:rPr>
          <w:rFonts w:ascii="Times New Roman" w:eastAsia="Times New Roman" w:hAnsi="Times New Roman" w:cs="Times New Roman"/>
          <w:spacing w:val="1"/>
          <w:sz w:val="24"/>
          <w:szCs w:val="24"/>
          <w:lang w:eastAsia="en-US"/>
        </w:rPr>
        <w:t>и</w:t>
      </w:r>
      <w:r w:rsidRPr="00DA15E3">
        <w:rPr>
          <w:rFonts w:ascii="Times New Roman" w:eastAsia="Times New Roman" w:hAnsi="Times New Roman" w:cs="Times New Roman"/>
          <w:spacing w:val="3"/>
          <w:sz w:val="24"/>
          <w:szCs w:val="24"/>
          <w:lang w:eastAsia="en-US"/>
        </w:rPr>
        <w:t>л</w:t>
      </w:r>
      <w:r w:rsidRPr="00DA15E3">
        <w:rPr>
          <w:rFonts w:ascii="Times New Roman" w:eastAsia="Times New Roman" w:hAnsi="Times New Roman" w:cs="Times New Roman"/>
          <w:sz w:val="24"/>
          <w:szCs w:val="24"/>
          <w:lang w:eastAsia="en-US"/>
        </w:rPr>
        <w:t>/</w:t>
      </w:r>
      <w:r w:rsidRPr="00DA15E3">
        <w:rPr>
          <w:rFonts w:ascii="Times New Roman" w:eastAsia="Times New Roman" w:hAnsi="Times New Roman" w:cs="Times New Roman"/>
          <w:spacing w:val="1"/>
          <w:sz w:val="24"/>
          <w:szCs w:val="24"/>
          <w:lang w:eastAsia="en-US"/>
        </w:rPr>
        <w:t>и</w:t>
      </w:r>
      <w:r w:rsidRPr="00DA15E3">
        <w:rPr>
          <w:rFonts w:ascii="Times New Roman" w:eastAsia="Times New Roman" w:hAnsi="Times New Roman" w:cs="Times New Roman"/>
          <w:sz w:val="24"/>
          <w:szCs w:val="24"/>
          <w:lang w:eastAsia="en-US"/>
        </w:rPr>
        <w:t xml:space="preserve">зпълнява поне една </w:t>
      </w:r>
      <w:r w:rsidRPr="00DA15E3">
        <w:rPr>
          <w:rFonts w:ascii="Times New Roman" w:eastAsia="Times New Roman" w:hAnsi="Times New Roman" w:cs="Times New Roman"/>
          <w:spacing w:val="-1"/>
          <w:sz w:val="24"/>
          <w:szCs w:val="24"/>
          <w:lang w:eastAsia="en-US"/>
        </w:rPr>
        <w:t>е</w:t>
      </w:r>
      <w:r w:rsidRPr="00DA15E3">
        <w:rPr>
          <w:rFonts w:ascii="Times New Roman" w:eastAsia="Times New Roman" w:hAnsi="Times New Roman" w:cs="Times New Roman"/>
          <w:spacing w:val="1"/>
          <w:sz w:val="24"/>
          <w:szCs w:val="24"/>
          <w:lang w:eastAsia="en-US"/>
        </w:rPr>
        <w:t>дн</w:t>
      </w:r>
      <w:r w:rsidRPr="00DA15E3">
        <w:rPr>
          <w:rFonts w:ascii="Times New Roman" w:eastAsia="Times New Roman" w:hAnsi="Times New Roman" w:cs="Times New Roman"/>
          <w:sz w:val="24"/>
          <w:szCs w:val="24"/>
          <w:lang w:eastAsia="en-US"/>
        </w:rPr>
        <w:t>а</w:t>
      </w:r>
      <w:r w:rsidRPr="00DA15E3">
        <w:rPr>
          <w:rFonts w:ascii="Times New Roman" w:eastAsia="Times New Roman" w:hAnsi="Times New Roman" w:cs="Times New Roman"/>
          <w:spacing w:val="1"/>
          <w:sz w:val="24"/>
          <w:szCs w:val="24"/>
          <w:lang w:eastAsia="en-US"/>
        </w:rPr>
        <w:t>к</w:t>
      </w:r>
      <w:r w:rsidRPr="00DA15E3">
        <w:rPr>
          <w:rFonts w:ascii="Times New Roman" w:eastAsia="Times New Roman" w:hAnsi="Times New Roman" w:cs="Times New Roman"/>
          <w:sz w:val="24"/>
          <w:szCs w:val="24"/>
          <w:lang w:eastAsia="en-US"/>
        </w:rPr>
        <w:t xml:space="preserve">ва </w:t>
      </w:r>
      <w:r w:rsidRPr="00DA15E3">
        <w:rPr>
          <w:rFonts w:ascii="Times New Roman" w:eastAsia="Times New Roman" w:hAnsi="Times New Roman" w:cs="Times New Roman"/>
          <w:spacing w:val="1"/>
          <w:sz w:val="24"/>
          <w:szCs w:val="24"/>
          <w:lang w:eastAsia="en-US"/>
        </w:rPr>
        <w:t>и</w:t>
      </w:r>
      <w:r w:rsidRPr="00DA15E3">
        <w:rPr>
          <w:rFonts w:ascii="Times New Roman" w:eastAsia="Times New Roman" w:hAnsi="Times New Roman" w:cs="Times New Roman"/>
          <w:sz w:val="24"/>
          <w:szCs w:val="24"/>
          <w:lang w:eastAsia="en-US"/>
        </w:rPr>
        <w:t xml:space="preserve">ли </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z w:val="24"/>
          <w:szCs w:val="24"/>
          <w:lang w:eastAsia="en-US"/>
        </w:rPr>
        <w:t>хо</w:t>
      </w:r>
      <w:r w:rsidRPr="00DA15E3">
        <w:rPr>
          <w:rFonts w:ascii="Times New Roman" w:eastAsia="Times New Roman" w:hAnsi="Times New Roman" w:cs="Times New Roman"/>
          <w:spacing w:val="1"/>
          <w:sz w:val="24"/>
          <w:szCs w:val="24"/>
          <w:lang w:eastAsia="en-US"/>
        </w:rPr>
        <w:t>дн</w:t>
      </w:r>
      <w:r w:rsidRPr="00DA15E3">
        <w:rPr>
          <w:rFonts w:ascii="Times New Roman" w:eastAsia="Times New Roman" w:hAnsi="Times New Roman" w:cs="Times New Roman"/>
          <w:sz w:val="24"/>
          <w:szCs w:val="24"/>
          <w:lang w:eastAsia="en-US"/>
        </w:rPr>
        <w:t xml:space="preserve">а </w:t>
      </w:r>
    </w:p>
    <w:p w:rsidR="00DA15E3" w:rsidRPr="00EE0DC2" w:rsidRDefault="00DA15E3" w:rsidP="00EE0DC2">
      <w:pPr>
        <w:spacing w:after="0" w:line="240" w:lineRule="auto"/>
        <w:ind w:right="355"/>
        <w:jc w:val="both"/>
        <w:rPr>
          <w:rFonts w:ascii="Times New Roman" w:eastAsia="Times New Roman" w:hAnsi="Times New Roman" w:cs="Times New Roman"/>
          <w:sz w:val="24"/>
          <w:szCs w:val="24"/>
          <w:lang w:eastAsia="en-US"/>
        </w:rPr>
      </w:pPr>
      <w:r w:rsidRPr="00DA15E3">
        <w:rPr>
          <w:rFonts w:ascii="Times New Roman" w:eastAsia="Times New Roman" w:hAnsi="Times New Roman" w:cs="Times New Roman"/>
          <w:sz w:val="24"/>
          <w:szCs w:val="24"/>
          <w:lang w:eastAsia="en-US"/>
        </w:rPr>
        <w:t xml:space="preserve">с предмета на поръчката </w:t>
      </w:r>
      <w:r w:rsidRPr="00DA15E3">
        <w:rPr>
          <w:rFonts w:ascii="Times New Roman" w:eastAsia="Times New Roman" w:hAnsi="Times New Roman" w:cs="Times New Roman"/>
          <w:spacing w:val="-2"/>
          <w:sz w:val="24"/>
          <w:szCs w:val="24"/>
          <w:lang w:eastAsia="en-US"/>
        </w:rPr>
        <w:t>у</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z w:val="24"/>
          <w:szCs w:val="24"/>
          <w:lang w:eastAsia="en-US"/>
        </w:rPr>
        <w:t>лу</w:t>
      </w:r>
      <w:r w:rsidRPr="00DA15E3">
        <w:rPr>
          <w:rFonts w:ascii="Times New Roman" w:eastAsia="Times New Roman" w:hAnsi="Times New Roman" w:cs="Times New Roman"/>
          <w:spacing w:val="-1"/>
          <w:sz w:val="24"/>
          <w:szCs w:val="24"/>
          <w:lang w:eastAsia="en-US"/>
        </w:rPr>
        <w:t>га</w:t>
      </w:r>
      <w:r w:rsidR="00BE40E7">
        <w:rPr>
          <w:rFonts w:ascii="Times New Roman" w:eastAsia="Times New Roman" w:hAnsi="Times New Roman" w:cs="Times New Roman"/>
          <w:spacing w:val="-1"/>
          <w:sz w:val="24"/>
          <w:szCs w:val="24"/>
          <w:lang w:eastAsia="en-US"/>
        </w:rPr>
        <w:t xml:space="preserve"> </w:t>
      </w:r>
      <w:r w:rsidRPr="00DA15E3">
        <w:rPr>
          <w:rFonts w:ascii="Times New Roman" w:eastAsia="Times New Roman" w:hAnsi="Times New Roman" w:cs="Times New Roman"/>
          <w:spacing w:val="1"/>
          <w:sz w:val="24"/>
          <w:szCs w:val="24"/>
          <w:lang w:eastAsia="en-US"/>
        </w:rPr>
        <w:t>пр</w:t>
      </w:r>
      <w:r w:rsidRPr="00DA15E3">
        <w:rPr>
          <w:rFonts w:ascii="Times New Roman" w:eastAsia="Times New Roman" w:hAnsi="Times New Roman" w:cs="Times New Roman"/>
          <w:spacing w:val="-1"/>
          <w:sz w:val="24"/>
          <w:szCs w:val="24"/>
          <w:lang w:eastAsia="en-US"/>
        </w:rPr>
        <w:t>е</w:t>
      </w:r>
      <w:r w:rsidRPr="00DA15E3">
        <w:rPr>
          <w:rFonts w:ascii="Times New Roman" w:eastAsia="Times New Roman" w:hAnsi="Times New Roman" w:cs="Times New Roman"/>
          <w:sz w:val="24"/>
          <w:szCs w:val="24"/>
          <w:lang w:eastAsia="en-US"/>
        </w:rPr>
        <w:t xml:space="preserve">з </w:t>
      </w:r>
      <w:r w:rsidRPr="00DA15E3">
        <w:rPr>
          <w:rFonts w:ascii="Times New Roman" w:eastAsia="Times New Roman" w:hAnsi="Times New Roman" w:cs="Times New Roman"/>
          <w:spacing w:val="1"/>
          <w:sz w:val="24"/>
          <w:szCs w:val="24"/>
          <w:lang w:eastAsia="en-US"/>
        </w:rPr>
        <w:t>п</w:t>
      </w:r>
      <w:r w:rsidRPr="00DA15E3">
        <w:rPr>
          <w:rFonts w:ascii="Times New Roman" w:eastAsia="Times New Roman" w:hAnsi="Times New Roman" w:cs="Times New Roman"/>
          <w:sz w:val="24"/>
          <w:szCs w:val="24"/>
          <w:lang w:eastAsia="en-US"/>
        </w:rPr>
        <w:t>о</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z w:val="24"/>
          <w:szCs w:val="24"/>
          <w:lang w:eastAsia="en-US"/>
        </w:rPr>
        <w:t>л</w:t>
      </w:r>
      <w:r w:rsidRPr="00DA15E3">
        <w:rPr>
          <w:rFonts w:ascii="Times New Roman" w:eastAsia="Times New Roman" w:hAnsi="Times New Roman" w:cs="Times New Roman"/>
          <w:spacing w:val="-1"/>
          <w:sz w:val="24"/>
          <w:szCs w:val="24"/>
          <w:lang w:eastAsia="en-US"/>
        </w:rPr>
        <w:t>е</w:t>
      </w:r>
      <w:r w:rsidRPr="00DA15E3">
        <w:rPr>
          <w:rFonts w:ascii="Times New Roman" w:eastAsia="Times New Roman" w:hAnsi="Times New Roman" w:cs="Times New Roman"/>
          <w:spacing w:val="1"/>
          <w:sz w:val="24"/>
          <w:szCs w:val="24"/>
          <w:lang w:eastAsia="en-US"/>
        </w:rPr>
        <w:t>дн</w:t>
      </w:r>
      <w:r w:rsidRPr="00DA15E3">
        <w:rPr>
          <w:rFonts w:ascii="Times New Roman" w:eastAsia="Times New Roman" w:hAnsi="Times New Roman" w:cs="Times New Roman"/>
          <w:spacing w:val="-1"/>
          <w:sz w:val="24"/>
          <w:szCs w:val="24"/>
          <w:lang w:eastAsia="en-US"/>
        </w:rPr>
        <w:t>и</w:t>
      </w:r>
      <w:r w:rsidRPr="00DA15E3">
        <w:rPr>
          <w:rFonts w:ascii="Times New Roman" w:eastAsia="Times New Roman" w:hAnsi="Times New Roman" w:cs="Times New Roman"/>
          <w:spacing w:val="2"/>
          <w:sz w:val="24"/>
          <w:szCs w:val="24"/>
          <w:lang w:eastAsia="en-US"/>
        </w:rPr>
        <w:t>т</w:t>
      </w:r>
      <w:r w:rsidRPr="00DA15E3">
        <w:rPr>
          <w:rFonts w:ascii="Times New Roman" w:eastAsia="Times New Roman" w:hAnsi="Times New Roman" w:cs="Times New Roman"/>
          <w:sz w:val="24"/>
          <w:szCs w:val="24"/>
          <w:lang w:eastAsia="en-US"/>
        </w:rPr>
        <w:t xml:space="preserve">е 3 </w:t>
      </w:r>
      <w:r w:rsidRPr="00DA15E3">
        <w:rPr>
          <w:rFonts w:ascii="Times New Roman" w:eastAsia="Times New Roman" w:hAnsi="Times New Roman" w:cs="Times New Roman"/>
          <w:spacing w:val="-1"/>
          <w:sz w:val="24"/>
          <w:szCs w:val="24"/>
          <w:lang w:eastAsia="en-US"/>
        </w:rPr>
        <w:t>г</w:t>
      </w:r>
      <w:r w:rsidRPr="00DA15E3">
        <w:rPr>
          <w:rFonts w:ascii="Times New Roman" w:eastAsia="Times New Roman" w:hAnsi="Times New Roman" w:cs="Times New Roman"/>
          <w:sz w:val="24"/>
          <w:szCs w:val="24"/>
          <w:lang w:eastAsia="en-US"/>
        </w:rPr>
        <w:t>о</w:t>
      </w:r>
      <w:r w:rsidRPr="00DA15E3">
        <w:rPr>
          <w:rFonts w:ascii="Times New Roman" w:eastAsia="Times New Roman" w:hAnsi="Times New Roman" w:cs="Times New Roman"/>
          <w:spacing w:val="1"/>
          <w:sz w:val="24"/>
          <w:szCs w:val="24"/>
          <w:lang w:eastAsia="en-US"/>
        </w:rPr>
        <w:t>ди</w:t>
      </w:r>
      <w:r w:rsidRPr="00DA15E3">
        <w:rPr>
          <w:rFonts w:ascii="Times New Roman" w:eastAsia="Times New Roman" w:hAnsi="Times New Roman" w:cs="Times New Roman"/>
          <w:spacing w:val="-1"/>
          <w:sz w:val="24"/>
          <w:szCs w:val="24"/>
          <w:lang w:eastAsia="en-US"/>
        </w:rPr>
        <w:t>н</w:t>
      </w:r>
      <w:r w:rsidRPr="00DA15E3">
        <w:rPr>
          <w:rFonts w:ascii="Times New Roman" w:eastAsia="Times New Roman" w:hAnsi="Times New Roman" w:cs="Times New Roman"/>
          <w:spacing w:val="1"/>
          <w:sz w:val="24"/>
          <w:szCs w:val="24"/>
          <w:lang w:eastAsia="en-US"/>
        </w:rPr>
        <w:t>и</w:t>
      </w:r>
      <w:r w:rsidRPr="00DA15E3">
        <w:rPr>
          <w:rFonts w:ascii="Times New Roman" w:eastAsia="Times New Roman" w:hAnsi="Times New Roman" w:cs="Times New Roman"/>
          <w:sz w:val="24"/>
          <w:szCs w:val="24"/>
          <w:lang w:eastAsia="en-US"/>
        </w:rPr>
        <w:t xml:space="preserve">, </w:t>
      </w:r>
      <w:r w:rsidRPr="00DA15E3">
        <w:rPr>
          <w:rFonts w:ascii="Times New Roman" w:eastAsia="Times New Roman" w:hAnsi="Times New Roman" w:cs="Times New Roman"/>
          <w:spacing w:val="-1"/>
          <w:sz w:val="24"/>
          <w:szCs w:val="24"/>
          <w:lang w:eastAsia="en-US"/>
        </w:rPr>
        <w:t>сч</w:t>
      </w:r>
      <w:r w:rsidRPr="00DA15E3">
        <w:rPr>
          <w:rFonts w:ascii="Times New Roman" w:eastAsia="Times New Roman" w:hAnsi="Times New Roman" w:cs="Times New Roman"/>
          <w:spacing w:val="1"/>
          <w:sz w:val="24"/>
          <w:szCs w:val="24"/>
          <w:lang w:eastAsia="en-US"/>
        </w:rPr>
        <w:t>и</w:t>
      </w:r>
      <w:r w:rsidRPr="00DA15E3">
        <w:rPr>
          <w:rFonts w:ascii="Times New Roman" w:eastAsia="Times New Roman" w:hAnsi="Times New Roman" w:cs="Times New Roman"/>
          <w:spacing w:val="2"/>
          <w:sz w:val="24"/>
          <w:szCs w:val="24"/>
          <w:lang w:eastAsia="en-US"/>
        </w:rPr>
        <w:t>т</w:t>
      </w:r>
      <w:r w:rsidRPr="00DA15E3">
        <w:rPr>
          <w:rFonts w:ascii="Times New Roman" w:eastAsia="Times New Roman" w:hAnsi="Times New Roman" w:cs="Times New Roman"/>
          <w:spacing w:val="-2"/>
          <w:sz w:val="24"/>
          <w:szCs w:val="24"/>
          <w:lang w:eastAsia="en-US"/>
        </w:rPr>
        <w:t>а</w:t>
      </w:r>
      <w:r w:rsidRPr="00DA15E3">
        <w:rPr>
          <w:rFonts w:ascii="Times New Roman" w:eastAsia="Times New Roman" w:hAnsi="Times New Roman" w:cs="Times New Roman"/>
          <w:spacing w:val="1"/>
          <w:sz w:val="24"/>
          <w:szCs w:val="24"/>
          <w:lang w:eastAsia="en-US"/>
        </w:rPr>
        <w:t>н</w:t>
      </w:r>
      <w:r w:rsidRPr="00DA15E3">
        <w:rPr>
          <w:rFonts w:ascii="Times New Roman" w:eastAsia="Times New Roman" w:hAnsi="Times New Roman" w:cs="Times New Roman"/>
          <w:sz w:val="24"/>
          <w:szCs w:val="24"/>
          <w:lang w:eastAsia="en-US"/>
        </w:rPr>
        <w:t xml:space="preserve">о </w:t>
      </w:r>
      <w:r w:rsidRPr="00DA15E3">
        <w:rPr>
          <w:rFonts w:ascii="Times New Roman" w:eastAsia="Times New Roman" w:hAnsi="Times New Roman" w:cs="Times New Roman"/>
          <w:spacing w:val="-2"/>
          <w:sz w:val="24"/>
          <w:szCs w:val="24"/>
          <w:lang w:eastAsia="en-US"/>
        </w:rPr>
        <w:t>о</w:t>
      </w:r>
      <w:r w:rsidRPr="00DA15E3">
        <w:rPr>
          <w:rFonts w:ascii="Times New Roman" w:eastAsia="Times New Roman" w:hAnsi="Times New Roman" w:cs="Times New Roman"/>
          <w:sz w:val="24"/>
          <w:szCs w:val="24"/>
          <w:lang w:eastAsia="en-US"/>
        </w:rPr>
        <w:t xml:space="preserve">т </w:t>
      </w:r>
      <w:r w:rsidRPr="00DA15E3">
        <w:rPr>
          <w:rFonts w:ascii="Times New Roman" w:eastAsia="Times New Roman" w:hAnsi="Times New Roman" w:cs="Times New Roman"/>
          <w:spacing w:val="1"/>
          <w:sz w:val="24"/>
          <w:szCs w:val="24"/>
          <w:lang w:eastAsia="en-US"/>
        </w:rPr>
        <w:t>д</w:t>
      </w:r>
      <w:r w:rsidRPr="00DA15E3">
        <w:rPr>
          <w:rFonts w:ascii="Times New Roman" w:eastAsia="Times New Roman" w:hAnsi="Times New Roman" w:cs="Times New Roman"/>
          <w:sz w:val="24"/>
          <w:szCs w:val="24"/>
          <w:lang w:eastAsia="en-US"/>
        </w:rPr>
        <w:t>а</w:t>
      </w:r>
      <w:r w:rsidRPr="00DA15E3">
        <w:rPr>
          <w:rFonts w:ascii="Times New Roman" w:eastAsia="Times New Roman" w:hAnsi="Times New Roman" w:cs="Times New Roman"/>
          <w:spacing w:val="2"/>
          <w:sz w:val="24"/>
          <w:szCs w:val="24"/>
          <w:lang w:eastAsia="en-US"/>
        </w:rPr>
        <w:t>т</w:t>
      </w:r>
      <w:r w:rsidRPr="00DA15E3">
        <w:rPr>
          <w:rFonts w:ascii="Times New Roman" w:eastAsia="Times New Roman" w:hAnsi="Times New Roman" w:cs="Times New Roman"/>
          <w:spacing w:val="-2"/>
          <w:sz w:val="24"/>
          <w:szCs w:val="24"/>
          <w:lang w:eastAsia="en-US"/>
        </w:rPr>
        <w:t>а</w:t>
      </w:r>
      <w:r w:rsidRPr="00DA15E3">
        <w:rPr>
          <w:rFonts w:ascii="Times New Roman" w:eastAsia="Times New Roman" w:hAnsi="Times New Roman" w:cs="Times New Roman"/>
          <w:spacing w:val="2"/>
          <w:sz w:val="24"/>
          <w:szCs w:val="24"/>
          <w:lang w:eastAsia="en-US"/>
        </w:rPr>
        <w:t>т</w:t>
      </w:r>
      <w:r w:rsidRPr="00DA15E3">
        <w:rPr>
          <w:rFonts w:ascii="Times New Roman" w:eastAsia="Times New Roman" w:hAnsi="Times New Roman" w:cs="Times New Roman"/>
          <w:sz w:val="24"/>
          <w:szCs w:val="24"/>
          <w:lang w:eastAsia="en-US"/>
        </w:rPr>
        <w:t xml:space="preserve">а </w:t>
      </w:r>
      <w:r w:rsidRPr="00DA15E3">
        <w:rPr>
          <w:rFonts w:ascii="Times New Roman" w:eastAsia="Times New Roman" w:hAnsi="Times New Roman" w:cs="Times New Roman"/>
          <w:spacing w:val="1"/>
          <w:sz w:val="24"/>
          <w:szCs w:val="24"/>
          <w:lang w:eastAsia="en-US"/>
        </w:rPr>
        <w:t>п</w:t>
      </w:r>
      <w:r w:rsidRPr="00DA15E3">
        <w:rPr>
          <w:rFonts w:ascii="Times New Roman" w:eastAsia="Times New Roman" w:hAnsi="Times New Roman" w:cs="Times New Roman"/>
          <w:sz w:val="24"/>
          <w:szCs w:val="24"/>
          <w:lang w:eastAsia="en-US"/>
        </w:rPr>
        <w:t>о</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z w:val="24"/>
          <w:szCs w:val="24"/>
          <w:lang w:eastAsia="en-US"/>
        </w:rPr>
        <w:t>о</w:t>
      </w:r>
      <w:r w:rsidRPr="00DA15E3">
        <w:rPr>
          <w:rFonts w:ascii="Times New Roman" w:eastAsia="Times New Roman" w:hAnsi="Times New Roman" w:cs="Times New Roman"/>
          <w:spacing w:val="-1"/>
          <w:sz w:val="24"/>
          <w:szCs w:val="24"/>
          <w:lang w:eastAsia="en-US"/>
        </w:rPr>
        <w:t>че</w:t>
      </w:r>
      <w:r w:rsidRPr="00DA15E3">
        <w:rPr>
          <w:rFonts w:ascii="Times New Roman" w:eastAsia="Times New Roman" w:hAnsi="Times New Roman" w:cs="Times New Roman"/>
          <w:spacing w:val="1"/>
          <w:sz w:val="24"/>
          <w:szCs w:val="24"/>
          <w:lang w:eastAsia="en-US"/>
        </w:rPr>
        <w:t>н</w:t>
      </w:r>
      <w:r w:rsidRPr="00DA15E3">
        <w:rPr>
          <w:rFonts w:ascii="Times New Roman" w:eastAsia="Times New Roman" w:hAnsi="Times New Roman" w:cs="Times New Roman"/>
          <w:sz w:val="24"/>
          <w:szCs w:val="24"/>
          <w:lang w:eastAsia="en-US"/>
        </w:rPr>
        <w:t xml:space="preserve">а </w:t>
      </w:r>
      <w:r w:rsidRPr="00DA15E3">
        <w:rPr>
          <w:rFonts w:ascii="Times New Roman" w:eastAsia="Times New Roman" w:hAnsi="Times New Roman" w:cs="Times New Roman"/>
          <w:spacing w:val="1"/>
          <w:sz w:val="24"/>
          <w:szCs w:val="24"/>
          <w:lang w:eastAsia="en-US"/>
        </w:rPr>
        <w:t>к</w:t>
      </w:r>
      <w:r w:rsidRPr="00DA15E3">
        <w:rPr>
          <w:rFonts w:ascii="Times New Roman" w:eastAsia="Times New Roman" w:hAnsi="Times New Roman" w:cs="Times New Roman"/>
          <w:sz w:val="24"/>
          <w:szCs w:val="24"/>
          <w:lang w:eastAsia="en-US"/>
        </w:rPr>
        <w:t>а</w:t>
      </w:r>
      <w:r w:rsidRPr="00DA15E3">
        <w:rPr>
          <w:rFonts w:ascii="Times New Roman" w:eastAsia="Times New Roman" w:hAnsi="Times New Roman" w:cs="Times New Roman"/>
          <w:spacing w:val="2"/>
          <w:sz w:val="24"/>
          <w:szCs w:val="24"/>
          <w:lang w:eastAsia="en-US"/>
        </w:rPr>
        <w:t>т</w:t>
      </w:r>
      <w:r w:rsidRPr="00DA15E3">
        <w:rPr>
          <w:rFonts w:ascii="Times New Roman" w:eastAsia="Times New Roman" w:hAnsi="Times New Roman" w:cs="Times New Roman"/>
          <w:sz w:val="24"/>
          <w:szCs w:val="24"/>
          <w:lang w:eastAsia="en-US"/>
        </w:rPr>
        <w:t xml:space="preserve">о </w:t>
      </w:r>
      <w:r w:rsidRPr="00DA15E3">
        <w:rPr>
          <w:rFonts w:ascii="Times New Roman" w:eastAsia="Times New Roman" w:hAnsi="Times New Roman" w:cs="Times New Roman"/>
          <w:spacing w:val="1"/>
          <w:sz w:val="24"/>
          <w:szCs w:val="24"/>
          <w:lang w:eastAsia="en-US"/>
        </w:rPr>
        <w:t>кр</w:t>
      </w:r>
      <w:r w:rsidRPr="00DA15E3">
        <w:rPr>
          <w:rFonts w:ascii="Times New Roman" w:eastAsia="Times New Roman" w:hAnsi="Times New Roman" w:cs="Times New Roman"/>
          <w:sz w:val="24"/>
          <w:szCs w:val="24"/>
          <w:lang w:eastAsia="en-US"/>
        </w:rPr>
        <w:t>а</w:t>
      </w:r>
      <w:r w:rsidRPr="00DA15E3">
        <w:rPr>
          <w:rFonts w:ascii="Times New Roman" w:eastAsia="Times New Roman" w:hAnsi="Times New Roman" w:cs="Times New Roman"/>
          <w:spacing w:val="-1"/>
          <w:sz w:val="24"/>
          <w:szCs w:val="24"/>
          <w:lang w:eastAsia="en-US"/>
        </w:rPr>
        <w:t>е</w:t>
      </w:r>
      <w:r w:rsidRPr="00DA15E3">
        <w:rPr>
          <w:rFonts w:ascii="Times New Roman" w:eastAsia="Times New Roman" w:hAnsi="Times New Roman" w:cs="Times New Roman"/>
          <w:sz w:val="24"/>
          <w:szCs w:val="24"/>
          <w:lang w:eastAsia="en-US"/>
        </w:rPr>
        <w:t xml:space="preserve">н </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pacing w:val="1"/>
          <w:sz w:val="24"/>
          <w:szCs w:val="24"/>
          <w:lang w:eastAsia="en-US"/>
        </w:rPr>
        <w:t>р</w:t>
      </w:r>
      <w:r w:rsidRPr="00DA15E3">
        <w:rPr>
          <w:rFonts w:ascii="Times New Roman" w:eastAsia="Times New Roman" w:hAnsi="Times New Roman" w:cs="Times New Roman"/>
          <w:sz w:val="24"/>
          <w:szCs w:val="24"/>
          <w:lang w:eastAsia="en-US"/>
        </w:rPr>
        <w:t>ок за полу</w:t>
      </w:r>
      <w:r w:rsidRPr="00DA15E3">
        <w:rPr>
          <w:rFonts w:ascii="Times New Roman" w:eastAsia="Times New Roman" w:hAnsi="Times New Roman" w:cs="Times New Roman"/>
          <w:spacing w:val="-1"/>
          <w:sz w:val="24"/>
          <w:szCs w:val="24"/>
          <w:lang w:eastAsia="en-US"/>
        </w:rPr>
        <w:t>ч</w:t>
      </w:r>
      <w:r w:rsidRPr="00DA15E3">
        <w:rPr>
          <w:rFonts w:ascii="Times New Roman" w:eastAsia="Times New Roman" w:hAnsi="Times New Roman" w:cs="Times New Roman"/>
          <w:sz w:val="24"/>
          <w:szCs w:val="24"/>
          <w:lang w:eastAsia="en-US"/>
        </w:rPr>
        <w:t>а</w:t>
      </w:r>
      <w:r w:rsidRPr="00DA15E3">
        <w:rPr>
          <w:rFonts w:ascii="Times New Roman" w:eastAsia="Times New Roman" w:hAnsi="Times New Roman" w:cs="Times New Roman"/>
          <w:spacing w:val="-2"/>
          <w:sz w:val="24"/>
          <w:szCs w:val="24"/>
          <w:lang w:eastAsia="en-US"/>
        </w:rPr>
        <w:t>в</w:t>
      </w:r>
      <w:r w:rsidRPr="00DA15E3">
        <w:rPr>
          <w:rFonts w:ascii="Times New Roman" w:eastAsia="Times New Roman" w:hAnsi="Times New Roman" w:cs="Times New Roman"/>
          <w:sz w:val="24"/>
          <w:szCs w:val="24"/>
          <w:lang w:eastAsia="en-US"/>
        </w:rPr>
        <w:t>а</w:t>
      </w:r>
      <w:r w:rsidRPr="00DA15E3">
        <w:rPr>
          <w:rFonts w:ascii="Times New Roman" w:eastAsia="Times New Roman" w:hAnsi="Times New Roman" w:cs="Times New Roman"/>
          <w:spacing w:val="1"/>
          <w:sz w:val="24"/>
          <w:szCs w:val="24"/>
          <w:lang w:eastAsia="en-US"/>
        </w:rPr>
        <w:t>н</w:t>
      </w:r>
      <w:r w:rsidRPr="00DA15E3">
        <w:rPr>
          <w:rFonts w:ascii="Times New Roman" w:eastAsia="Times New Roman" w:hAnsi="Times New Roman" w:cs="Times New Roman"/>
          <w:sz w:val="24"/>
          <w:szCs w:val="24"/>
          <w:lang w:eastAsia="en-US"/>
        </w:rPr>
        <w:t xml:space="preserve">е </w:t>
      </w:r>
      <w:r w:rsidRPr="00DA15E3">
        <w:rPr>
          <w:rFonts w:ascii="Times New Roman" w:eastAsia="Times New Roman" w:hAnsi="Times New Roman" w:cs="Times New Roman"/>
          <w:spacing w:val="1"/>
          <w:sz w:val="24"/>
          <w:szCs w:val="24"/>
          <w:lang w:eastAsia="en-US"/>
        </w:rPr>
        <w:t>н</w:t>
      </w:r>
      <w:r w:rsidRPr="00DA15E3">
        <w:rPr>
          <w:rFonts w:ascii="Times New Roman" w:eastAsia="Times New Roman" w:hAnsi="Times New Roman" w:cs="Times New Roman"/>
          <w:sz w:val="24"/>
          <w:szCs w:val="24"/>
          <w:lang w:eastAsia="en-US"/>
        </w:rPr>
        <w:t>а о</w:t>
      </w:r>
      <w:r w:rsidRPr="00DA15E3">
        <w:rPr>
          <w:rFonts w:ascii="Times New Roman" w:eastAsia="Times New Roman" w:hAnsi="Times New Roman" w:cs="Times New Roman"/>
          <w:spacing w:val="-3"/>
          <w:sz w:val="24"/>
          <w:szCs w:val="24"/>
          <w:lang w:eastAsia="en-US"/>
        </w:rPr>
        <w:t>ф</w:t>
      </w:r>
      <w:r w:rsidRPr="00DA15E3">
        <w:rPr>
          <w:rFonts w:ascii="Times New Roman" w:eastAsia="Times New Roman" w:hAnsi="Times New Roman" w:cs="Times New Roman"/>
          <w:spacing w:val="-1"/>
          <w:sz w:val="24"/>
          <w:szCs w:val="24"/>
          <w:lang w:eastAsia="en-US"/>
        </w:rPr>
        <w:t>е</w:t>
      </w:r>
      <w:r w:rsidRPr="00DA15E3">
        <w:rPr>
          <w:rFonts w:ascii="Times New Roman" w:eastAsia="Times New Roman" w:hAnsi="Times New Roman" w:cs="Times New Roman"/>
          <w:spacing w:val="1"/>
          <w:sz w:val="24"/>
          <w:szCs w:val="24"/>
          <w:lang w:eastAsia="en-US"/>
        </w:rPr>
        <w:t>р</w:t>
      </w:r>
      <w:r w:rsidRPr="00DA15E3">
        <w:rPr>
          <w:rFonts w:ascii="Times New Roman" w:eastAsia="Times New Roman" w:hAnsi="Times New Roman" w:cs="Times New Roman"/>
          <w:spacing w:val="2"/>
          <w:sz w:val="24"/>
          <w:szCs w:val="24"/>
          <w:lang w:eastAsia="en-US"/>
        </w:rPr>
        <w:t>т</w:t>
      </w:r>
      <w:r w:rsidRPr="00DA15E3">
        <w:rPr>
          <w:rFonts w:ascii="Times New Roman" w:eastAsia="Times New Roman" w:hAnsi="Times New Roman" w:cs="Times New Roman"/>
          <w:spacing w:val="1"/>
          <w:sz w:val="24"/>
          <w:szCs w:val="24"/>
          <w:lang w:eastAsia="en-US"/>
        </w:rPr>
        <w:t>и</w:t>
      </w:r>
      <w:r w:rsidRPr="00DA15E3">
        <w:rPr>
          <w:rFonts w:ascii="Times New Roman" w:eastAsia="Times New Roman" w:hAnsi="Times New Roman" w:cs="Times New Roman"/>
          <w:sz w:val="24"/>
          <w:szCs w:val="24"/>
          <w:lang w:eastAsia="en-US"/>
        </w:rPr>
        <w:t>.</w:t>
      </w:r>
    </w:p>
    <w:p w:rsidR="00DA15E3" w:rsidRDefault="00AE75AC" w:rsidP="00AE75AC">
      <w:pPr>
        <w:spacing w:after="0" w:line="240" w:lineRule="auto"/>
        <w:ind w:right="366"/>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 xml:space="preserve">*** </w:t>
      </w:r>
      <w:r w:rsidR="00DA15E3" w:rsidRPr="00DA15E3">
        <w:rPr>
          <w:rFonts w:ascii="Times New Roman" w:eastAsia="Times New Roman" w:hAnsi="Times New Roman" w:cs="Times New Roman"/>
          <w:i/>
          <w:sz w:val="24"/>
          <w:szCs w:val="24"/>
          <w:lang w:eastAsia="en-US"/>
        </w:rPr>
        <w:t xml:space="preserve">Под </w:t>
      </w:r>
      <w:r w:rsidR="00DA15E3" w:rsidRPr="00DA15E3">
        <w:rPr>
          <w:rFonts w:ascii="Times New Roman" w:eastAsia="Times New Roman" w:hAnsi="Times New Roman" w:cs="Times New Roman"/>
          <w:i/>
          <w:spacing w:val="-5"/>
          <w:sz w:val="24"/>
          <w:szCs w:val="24"/>
          <w:lang w:eastAsia="en-US"/>
        </w:rPr>
        <w:t>у</w:t>
      </w:r>
      <w:r w:rsidR="00DA15E3" w:rsidRPr="00DA15E3">
        <w:rPr>
          <w:rFonts w:ascii="Times New Roman" w:eastAsia="Times New Roman" w:hAnsi="Times New Roman" w:cs="Times New Roman"/>
          <w:i/>
          <w:spacing w:val="-1"/>
          <w:sz w:val="24"/>
          <w:szCs w:val="24"/>
          <w:lang w:eastAsia="en-US"/>
        </w:rPr>
        <w:t>с</w:t>
      </w:r>
      <w:r w:rsidR="00DA15E3" w:rsidRPr="00DA15E3">
        <w:rPr>
          <w:rFonts w:ascii="Times New Roman" w:eastAsia="Times New Roman" w:hAnsi="Times New Roman" w:cs="Times New Roman"/>
          <w:i/>
          <w:spacing w:val="2"/>
          <w:sz w:val="24"/>
          <w:szCs w:val="24"/>
          <w:lang w:eastAsia="en-US"/>
        </w:rPr>
        <w:t>л</w:t>
      </w:r>
      <w:r w:rsidR="00DA15E3" w:rsidRPr="00DA15E3">
        <w:rPr>
          <w:rFonts w:ascii="Times New Roman" w:eastAsia="Times New Roman" w:hAnsi="Times New Roman" w:cs="Times New Roman"/>
          <w:i/>
          <w:spacing w:val="-5"/>
          <w:sz w:val="24"/>
          <w:szCs w:val="24"/>
          <w:lang w:eastAsia="en-US"/>
        </w:rPr>
        <w:t>у</w:t>
      </w:r>
      <w:r w:rsidR="00DA15E3" w:rsidRPr="00DA15E3">
        <w:rPr>
          <w:rFonts w:ascii="Times New Roman" w:eastAsia="Times New Roman" w:hAnsi="Times New Roman" w:cs="Times New Roman"/>
          <w:i/>
          <w:sz w:val="24"/>
          <w:szCs w:val="24"/>
          <w:lang w:eastAsia="en-US"/>
        </w:rPr>
        <w:t>г</w:t>
      </w:r>
      <w:r w:rsidR="00DA15E3" w:rsidRPr="00DA15E3">
        <w:rPr>
          <w:rFonts w:ascii="Times New Roman" w:eastAsia="Times New Roman" w:hAnsi="Times New Roman" w:cs="Times New Roman"/>
          <w:i/>
          <w:spacing w:val="1"/>
          <w:sz w:val="24"/>
          <w:szCs w:val="24"/>
          <w:lang w:eastAsia="en-US"/>
        </w:rPr>
        <w:t>и</w:t>
      </w:r>
      <w:r w:rsidR="00DA15E3" w:rsidRPr="00DA15E3">
        <w:rPr>
          <w:rFonts w:ascii="Times New Roman" w:eastAsia="Times New Roman" w:hAnsi="Times New Roman" w:cs="Times New Roman"/>
          <w:i/>
          <w:sz w:val="24"/>
          <w:szCs w:val="24"/>
          <w:lang w:eastAsia="en-US"/>
        </w:rPr>
        <w:t xml:space="preserve">, </w:t>
      </w:r>
      <w:r w:rsidR="00DA15E3" w:rsidRPr="00DA15E3">
        <w:rPr>
          <w:rFonts w:ascii="Times New Roman" w:eastAsia="Times New Roman" w:hAnsi="Times New Roman" w:cs="Times New Roman"/>
          <w:i/>
          <w:spacing w:val="-1"/>
          <w:sz w:val="24"/>
          <w:szCs w:val="24"/>
          <w:lang w:eastAsia="en-US"/>
        </w:rPr>
        <w:t>с</w:t>
      </w:r>
      <w:r w:rsidR="00DA15E3" w:rsidRPr="00DA15E3">
        <w:rPr>
          <w:rFonts w:ascii="Times New Roman" w:eastAsia="Times New Roman" w:hAnsi="Times New Roman" w:cs="Times New Roman"/>
          <w:i/>
          <w:spacing w:val="2"/>
          <w:sz w:val="24"/>
          <w:szCs w:val="24"/>
          <w:lang w:eastAsia="en-US"/>
        </w:rPr>
        <w:t>хо</w:t>
      </w:r>
      <w:r w:rsidR="00DA15E3" w:rsidRPr="00DA15E3">
        <w:rPr>
          <w:rFonts w:ascii="Times New Roman" w:eastAsia="Times New Roman" w:hAnsi="Times New Roman" w:cs="Times New Roman"/>
          <w:i/>
          <w:sz w:val="24"/>
          <w:szCs w:val="24"/>
          <w:lang w:eastAsia="en-US"/>
        </w:rPr>
        <w:t>д</w:t>
      </w:r>
      <w:r w:rsidR="00DA15E3" w:rsidRPr="00DA15E3">
        <w:rPr>
          <w:rFonts w:ascii="Times New Roman" w:eastAsia="Times New Roman" w:hAnsi="Times New Roman" w:cs="Times New Roman"/>
          <w:i/>
          <w:spacing w:val="1"/>
          <w:sz w:val="24"/>
          <w:szCs w:val="24"/>
          <w:lang w:eastAsia="en-US"/>
        </w:rPr>
        <w:t>н</w:t>
      </w:r>
      <w:r w:rsidR="00DA15E3" w:rsidRPr="00DA15E3">
        <w:rPr>
          <w:rFonts w:ascii="Times New Roman" w:eastAsia="Times New Roman" w:hAnsi="Times New Roman" w:cs="Times New Roman"/>
          <w:i/>
          <w:sz w:val="24"/>
          <w:szCs w:val="24"/>
          <w:lang w:eastAsia="en-US"/>
        </w:rPr>
        <w:t xml:space="preserve">и с </w:t>
      </w:r>
      <w:r w:rsidR="00DA15E3" w:rsidRPr="00DA15E3">
        <w:rPr>
          <w:rFonts w:ascii="Times New Roman" w:eastAsia="Times New Roman" w:hAnsi="Times New Roman" w:cs="Times New Roman"/>
          <w:i/>
          <w:spacing w:val="1"/>
          <w:sz w:val="24"/>
          <w:szCs w:val="24"/>
          <w:lang w:eastAsia="en-US"/>
        </w:rPr>
        <w:t>п</w:t>
      </w:r>
      <w:r w:rsidR="00DA15E3" w:rsidRPr="00DA15E3">
        <w:rPr>
          <w:rFonts w:ascii="Times New Roman" w:eastAsia="Times New Roman" w:hAnsi="Times New Roman" w:cs="Times New Roman"/>
          <w:i/>
          <w:sz w:val="24"/>
          <w:szCs w:val="24"/>
          <w:lang w:eastAsia="en-US"/>
        </w:rPr>
        <w:t>р</w:t>
      </w:r>
      <w:r w:rsidR="00DA15E3" w:rsidRPr="00DA15E3">
        <w:rPr>
          <w:rFonts w:ascii="Times New Roman" w:eastAsia="Times New Roman" w:hAnsi="Times New Roman" w:cs="Times New Roman"/>
          <w:i/>
          <w:spacing w:val="-1"/>
          <w:sz w:val="24"/>
          <w:szCs w:val="24"/>
          <w:lang w:eastAsia="en-US"/>
        </w:rPr>
        <w:t>е</w:t>
      </w:r>
      <w:r w:rsidR="00DA15E3" w:rsidRPr="00DA15E3">
        <w:rPr>
          <w:rFonts w:ascii="Times New Roman" w:eastAsia="Times New Roman" w:hAnsi="Times New Roman" w:cs="Times New Roman"/>
          <w:i/>
          <w:sz w:val="24"/>
          <w:szCs w:val="24"/>
          <w:lang w:eastAsia="en-US"/>
        </w:rPr>
        <w:t>дм</w:t>
      </w:r>
      <w:r w:rsidR="00DA15E3" w:rsidRPr="00DA15E3">
        <w:rPr>
          <w:rFonts w:ascii="Times New Roman" w:eastAsia="Times New Roman" w:hAnsi="Times New Roman" w:cs="Times New Roman"/>
          <w:i/>
          <w:spacing w:val="-1"/>
          <w:sz w:val="24"/>
          <w:szCs w:val="24"/>
          <w:lang w:eastAsia="en-US"/>
        </w:rPr>
        <w:t>е</w:t>
      </w:r>
      <w:r w:rsidR="00DA15E3" w:rsidRPr="00DA15E3">
        <w:rPr>
          <w:rFonts w:ascii="Times New Roman" w:eastAsia="Times New Roman" w:hAnsi="Times New Roman" w:cs="Times New Roman"/>
          <w:i/>
          <w:sz w:val="24"/>
          <w:szCs w:val="24"/>
          <w:lang w:eastAsia="en-US"/>
        </w:rPr>
        <w:t xml:space="preserve">та </w:t>
      </w:r>
      <w:r w:rsidR="00DA15E3" w:rsidRPr="00DA15E3">
        <w:rPr>
          <w:rFonts w:ascii="Times New Roman" w:eastAsia="Times New Roman" w:hAnsi="Times New Roman" w:cs="Times New Roman"/>
          <w:i/>
          <w:spacing w:val="1"/>
          <w:sz w:val="24"/>
          <w:szCs w:val="24"/>
          <w:lang w:eastAsia="en-US"/>
        </w:rPr>
        <w:t>н</w:t>
      </w:r>
      <w:r w:rsidR="00DA15E3" w:rsidRPr="00DA15E3">
        <w:rPr>
          <w:rFonts w:ascii="Times New Roman" w:eastAsia="Times New Roman" w:hAnsi="Times New Roman" w:cs="Times New Roman"/>
          <w:i/>
          <w:sz w:val="24"/>
          <w:szCs w:val="24"/>
          <w:lang w:eastAsia="en-US"/>
        </w:rPr>
        <w:t xml:space="preserve">а </w:t>
      </w:r>
      <w:r w:rsidR="00DA15E3" w:rsidRPr="00DA15E3">
        <w:rPr>
          <w:rFonts w:ascii="Times New Roman" w:eastAsia="Times New Roman" w:hAnsi="Times New Roman" w:cs="Times New Roman"/>
          <w:i/>
          <w:spacing w:val="1"/>
          <w:sz w:val="24"/>
          <w:szCs w:val="24"/>
          <w:lang w:eastAsia="en-US"/>
        </w:rPr>
        <w:t>п</w:t>
      </w:r>
      <w:r w:rsidR="00DA15E3" w:rsidRPr="00DA15E3">
        <w:rPr>
          <w:rFonts w:ascii="Times New Roman" w:eastAsia="Times New Roman" w:hAnsi="Times New Roman" w:cs="Times New Roman"/>
          <w:i/>
          <w:sz w:val="24"/>
          <w:szCs w:val="24"/>
          <w:lang w:eastAsia="en-US"/>
        </w:rPr>
        <w:t>о</w:t>
      </w:r>
      <w:r w:rsidR="00DA15E3" w:rsidRPr="00DA15E3">
        <w:rPr>
          <w:rFonts w:ascii="Times New Roman" w:eastAsia="Times New Roman" w:hAnsi="Times New Roman" w:cs="Times New Roman"/>
          <w:i/>
          <w:spacing w:val="-2"/>
          <w:sz w:val="24"/>
          <w:szCs w:val="24"/>
          <w:lang w:eastAsia="en-US"/>
        </w:rPr>
        <w:t>р</w:t>
      </w:r>
      <w:r w:rsidR="00DA15E3" w:rsidRPr="00DA15E3">
        <w:rPr>
          <w:rFonts w:ascii="Times New Roman" w:eastAsia="Times New Roman" w:hAnsi="Times New Roman" w:cs="Times New Roman"/>
          <w:i/>
          <w:sz w:val="24"/>
          <w:szCs w:val="24"/>
          <w:lang w:eastAsia="en-US"/>
        </w:rPr>
        <w:t>ъч</w:t>
      </w:r>
      <w:r w:rsidR="00DA15E3" w:rsidRPr="00DA15E3">
        <w:rPr>
          <w:rFonts w:ascii="Times New Roman" w:eastAsia="Times New Roman" w:hAnsi="Times New Roman" w:cs="Times New Roman"/>
          <w:i/>
          <w:spacing w:val="1"/>
          <w:sz w:val="24"/>
          <w:szCs w:val="24"/>
          <w:lang w:eastAsia="en-US"/>
        </w:rPr>
        <w:t>к</w:t>
      </w:r>
      <w:r w:rsidR="00DA15E3" w:rsidRPr="00DA15E3">
        <w:rPr>
          <w:rFonts w:ascii="Times New Roman" w:eastAsia="Times New Roman" w:hAnsi="Times New Roman" w:cs="Times New Roman"/>
          <w:i/>
          <w:spacing w:val="-1"/>
          <w:sz w:val="24"/>
          <w:szCs w:val="24"/>
          <w:lang w:eastAsia="en-US"/>
        </w:rPr>
        <w:t>а</w:t>
      </w:r>
      <w:r w:rsidR="00DA15E3" w:rsidRPr="00DA15E3">
        <w:rPr>
          <w:rFonts w:ascii="Times New Roman" w:eastAsia="Times New Roman" w:hAnsi="Times New Roman" w:cs="Times New Roman"/>
          <w:i/>
          <w:sz w:val="24"/>
          <w:szCs w:val="24"/>
          <w:lang w:eastAsia="en-US"/>
        </w:rPr>
        <w:t xml:space="preserve">та </w:t>
      </w:r>
      <w:r w:rsidR="00DA15E3" w:rsidRPr="00DA15E3">
        <w:rPr>
          <w:rFonts w:ascii="Times New Roman" w:eastAsia="Times New Roman" w:hAnsi="Times New Roman" w:cs="Times New Roman"/>
          <w:i/>
          <w:spacing w:val="-1"/>
          <w:sz w:val="24"/>
          <w:szCs w:val="24"/>
          <w:lang w:eastAsia="en-US"/>
        </w:rPr>
        <w:t>с</w:t>
      </w:r>
      <w:r w:rsidR="00DA15E3" w:rsidRPr="00DA15E3">
        <w:rPr>
          <w:rFonts w:ascii="Times New Roman" w:eastAsia="Times New Roman" w:hAnsi="Times New Roman" w:cs="Times New Roman"/>
          <w:i/>
          <w:sz w:val="24"/>
          <w:szCs w:val="24"/>
          <w:lang w:eastAsia="en-US"/>
        </w:rPr>
        <w:t>л</w:t>
      </w:r>
      <w:r w:rsidR="00DA15E3" w:rsidRPr="00DA15E3">
        <w:rPr>
          <w:rFonts w:ascii="Times New Roman" w:eastAsia="Times New Roman" w:hAnsi="Times New Roman" w:cs="Times New Roman"/>
          <w:i/>
          <w:spacing w:val="-1"/>
          <w:sz w:val="24"/>
          <w:szCs w:val="24"/>
          <w:lang w:eastAsia="en-US"/>
        </w:rPr>
        <w:t>е</w:t>
      </w:r>
      <w:r w:rsidR="00DA15E3" w:rsidRPr="00DA15E3">
        <w:rPr>
          <w:rFonts w:ascii="Times New Roman" w:eastAsia="Times New Roman" w:hAnsi="Times New Roman" w:cs="Times New Roman"/>
          <w:i/>
          <w:sz w:val="24"/>
          <w:szCs w:val="24"/>
          <w:lang w:eastAsia="en-US"/>
        </w:rPr>
        <w:t xml:space="preserve">два да </w:t>
      </w:r>
      <w:r w:rsidR="00DA15E3" w:rsidRPr="00DA15E3">
        <w:rPr>
          <w:rFonts w:ascii="Times New Roman" w:eastAsia="Times New Roman" w:hAnsi="Times New Roman" w:cs="Times New Roman"/>
          <w:i/>
          <w:spacing w:val="-1"/>
          <w:sz w:val="24"/>
          <w:szCs w:val="24"/>
          <w:lang w:eastAsia="en-US"/>
        </w:rPr>
        <w:t>с</w:t>
      </w:r>
      <w:r w:rsidR="00DA15E3" w:rsidRPr="00DA15E3">
        <w:rPr>
          <w:rFonts w:ascii="Times New Roman" w:eastAsia="Times New Roman" w:hAnsi="Times New Roman" w:cs="Times New Roman"/>
          <w:i/>
          <w:sz w:val="24"/>
          <w:szCs w:val="24"/>
          <w:lang w:eastAsia="en-US"/>
        </w:rPr>
        <w:t>е р</w:t>
      </w:r>
      <w:r w:rsidR="00DA15E3" w:rsidRPr="00DA15E3">
        <w:rPr>
          <w:rFonts w:ascii="Times New Roman" w:eastAsia="Times New Roman" w:hAnsi="Times New Roman" w:cs="Times New Roman"/>
          <w:i/>
          <w:spacing w:val="1"/>
          <w:sz w:val="24"/>
          <w:szCs w:val="24"/>
          <w:lang w:eastAsia="en-US"/>
        </w:rPr>
        <w:t>аз</w:t>
      </w:r>
      <w:r w:rsidR="00DA15E3" w:rsidRPr="00DA15E3">
        <w:rPr>
          <w:rFonts w:ascii="Times New Roman" w:eastAsia="Times New Roman" w:hAnsi="Times New Roman" w:cs="Times New Roman"/>
          <w:i/>
          <w:sz w:val="24"/>
          <w:szCs w:val="24"/>
          <w:lang w:eastAsia="en-US"/>
        </w:rPr>
        <w:t>б</w:t>
      </w:r>
      <w:r w:rsidR="00DA15E3" w:rsidRPr="00DA15E3">
        <w:rPr>
          <w:rFonts w:ascii="Times New Roman" w:eastAsia="Times New Roman" w:hAnsi="Times New Roman" w:cs="Times New Roman"/>
          <w:i/>
          <w:spacing w:val="1"/>
          <w:sz w:val="24"/>
          <w:szCs w:val="24"/>
          <w:lang w:eastAsia="en-US"/>
        </w:rPr>
        <w:t>и</w:t>
      </w:r>
      <w:r w:rsidR="00DA15E3" w:rsidRPr="00DA15E3">
        <w:rPr>
          <w:rFonts w:ascii="Times New Roman" w:eastAsia="Times New Roman" w:hAnsi="Times New Roman" w:cs="Times New Roman"/>
          <w:i/>
          <w:sz w:val="24"/>
          <w:szCs w:val="24"/>
          <w:lang w:eastAsia="en-US"/>
        </w:rPr>
        <w:t>р</w:t>
      </w:r>
      <w:r w:rsidR="00DA15E3" w:rsidRPr="00DA15E3">
        <w:rPr>
          <w:rFonts w:ascii="Times New Roman" w:eastAsia="Times New Roman" w:hAnsi="Times New Roman" w:cs="Times New Roman"/>
          <w:i/>
          <w:spacing w:val="-1"/>
          <w:sz w:val="24"/>
          <w:szCs w:val="24"/>
          <w:lang w:eastAsia="en-US"/>
        </w:rPr>
        <w:t>ат</w:t>
      </w:r>
      <w:r w:rsidR="0002419A">
        <w:rPr>
          <w:rFonts w:ascii="Times New Roman" w:eastAsia="Times New Roman" w:hAnsi="Times New Roman" w:cs="Times New Roman"/>
          <w:i/>
          <w:spacing w:val="-1"/>
          <w:sz w:val="24"/>
          <w:szCs w:val="24"/>
          <w:lang w:eastAsia="en-US"/>
        </w:rPr>
        <w:t xml:space="preserve"> </w:t>
      </w:r>
      <w:r w:rsidR="00DA15E3" w:rsidRPr="00DA15E3">
        <w:rPr>
          <w:rFonts w:ascii="Times New Roman" w:eastAsia="Times New Roman" w:hAnsi="Times New Roman" w:cs="Times New Roman"/>
          <w:i/>
          <w:spacing w:val="-7"/>
          <w:sz w:val="24"/>
          <w:szCs w:val="24"/>
          <w:lang w:eastAsia="en-US"/>
        </w:rPr>
        <w:t>у</w:t>
      </w:r>
      <w:r w:rsidR="00DA15E3" w:rsidRPr="00DA15E3">
        <w:rPr>
          <w:rFonts w:ascii="Times New Roman" w:eastAsia="Times New Roman" w:hAnsi="Times New Roman" w:cs="Times New Roman"/>
          <w:i/>
          <w:spacing w:val="-1"/>
          <w:sz w:val="24"/>
          <w:szCs w:val="24"/>
          <w:lang w:eastAsia="en-US"/>
        </w:rPr>
        <w:t>с</w:t>
      </w:r>
      <w:r w:rsidR="00DA15E3" w:rsidRPr="00DA15E3">
        <w:rPr>
          <w:rFonts w:ascii="Times New Roman" w:eastAsia="Times New Roman" w:hAnsi="Times New Roman" w:cs="Times New Roman"/>
          <w:i/>
          <w:spacing w:val="5"/>
          <w:sz w:val="24"/>
          <w:szCs w:val="24"/>
          <w:lang w:eastAsia="en-US"/>
        </w:rPr>
        <w:t>л</w:t>
      </w:r>
      <w:r w:rsidR="00DA15E3" w:rsidRPr="00DA15E3">
        <w:rPr>
          <w:rFonts w:ascii="Times New Roman" w:eastAsia="Times New Roman" w:hAnsi="Times New Roman" w:cs="Times New Roman"/>
          <w:i/>
          <w:spacing w:val="-5"/>
          <w:sz w:val="24"/>
          <w:szCs w:val="24"/>
          <w:lang w:eastAsia="en-US"/>
        </w:rPr>
        <w:t>у</w:t>
      </w:r>
      <w:r w:rsidR="00DA15E3" w:rsidRPr="00DA15E3">
        <w:rPr>
          <w:rFonts w:ascii="Times New Roman" w:eastAsia="Times New Roman" w:hAnsi="Times New Roman" w:cs="Times New Roman"/>
          <w:i/>
          <w:sz w:val="24"/>
          <w:szCs w:val="24"/>
          <w:lang w:eastAsia="en-US"/>
        </w:rPr>
        <w:t>ги,</w:t>
      </w:r>
      <w:r w:rsidR="00DA15E3" w:rsidRPr="00DA15E3">
        <w:rPr>
          <w:rFonts w:ascii="Times New Roman" w:eastAsia="Times New Roman" w:hAnsi="Times New Roman" w:cs="Times New Roman"/>
          <w:i/>
          <w:spacing w:val="-1"/>
          <w:sz w:val="24"/>
          <w:szCs w:val="24"/>
          <w:lang w:eastAsia="en-US"/>
        </w:rPr>
        <w:t>с</w:t>
      </w:r>
      <w:r w:rsidR="00DA15E3" w:rsidRPr="00DA15E3">
        <w:rPr>
          <w:rFonts w:ascii="Times New Roman" w:eastAsia="Times New Roman" w:hAnsi="Times New Roman" w:cs="Times New Roman"/>
          <w:i/>
          <w:sz w:val="24"/>
          <w:szCs w:val="24"/>
          <w:lang w:eastAsia="en-US"/>
        </w:rPr>
        <w:t>вър</w:t>
      </w:r>
      <w:r w:rsidR="00DA15E3" w:rsidRPr="00DA15E3">
        <w:rPr>
          <w:rFonts w:ascii="Times New Roman" w:eastAsia="Times New Roman" w:hAnsi="Times New Roman" w:cs="Times New Roman"/>
          <w:i/>
          <w:spacing w:val="1"/>
          <w:sz w:val="24"/>
          <w:szCs w:val="24"/>
          <w:lang w:eastAsia="en-US"/>
        </w:rPr>
        <w:t>з</w:t>
      </w:r>
      <w:r w:rsidR="00DA15E3" w:rsidRPr="00DA15E3">
        <w:rPr>
          <w:rFonts w:ascii="Times New Roman" w:eastAsia="Times New Roman" w:hAnsi="Times New Roman" w:cs="Times New Roman"/>
          <w:i/>
          <w:spacing w:val="-1"/>
          <w:sz w:val="24"/>
          <w:szCs w:val="24"/>
          <w:lang w:eastAsia="en-US"/>
        </w:rPr>
        <w:t>а</w:t>
      </w:r>
      <w:r w:rsidR="00DA15E3" w:rsidRPr="00DA15E3">
        <w:rPr>
          <w:rFonts w:ascii="Times New Roman" w:eastAsia="Times New Roman" w:hAnsi="Times New Roman" w:cs="Times New Roman"/>
          <w:i/>
          <w:spacing w:val="1"/>
          <w:sz w:val="24"/>
          <w:szCs w:val="24"/>
          <w:lang w:eastAsia="en-US"/>
        </w:rPr>
        <w:t>н</w:t>
      </w:r>
      <w:r w:rsidR="00DA15E3" w:rsidRPr="00DA15E3">
        <w:rPr>
          <w:rFonts w:ascii="Times New Roman" w:eastAsia="Times New Roman" w:hAnsi="Times New Roman" w:cs="Times New Roman"/>
          <w:i/>
          <w:sz w:val="24"/>
          <w:szCs w:val="24"/>
          <w:lang w:eastAsia="en-US"/>
        </w:rPr>
        <w:t xml:space="preserve">и с </w:t>
      </w:r>
      <w:r w:rsidR="00DA15E3" w:rsidRPr="00DA15E3">
        <w:rPr>
          <w:rFonts w:ascii="Times New Roman" w:eastAsia="Times New Roman" w:hAnsi="Times New Roman" w:cs="Times New Roman"/>
          <w:i/>
          <w:spacing w:val="1"/>
          <w:sz w:val="24"/>
          <w:szCs w:val="24"/>
          <w:lang w:eastAsia="en-US"/>
        </w:rPr>
        <w:t>из</w:t>
      </w:r>
      <w:r w:rsidR="00DA15E3" w:rsidRPr="00DA15E3">
        <w:rPr>
          <w:rFonts w:ascii="Times New Roman" w:eastAsia="Times New Roman" w:hAnsi="Times New Roman" w:cs="Times New Roman"/>
          <w:i/>
          <w:sz w:val="24"/>
          <w:szCs w:val="24"/>
          <w:lang w:eastAsia="en-US"/>
        </w:rPr>
        <w:t>вършв</w:t>
      </w:r>
      <w:r w:rsidR="00DA15E3" w:rsidRPr="00DA15E3">
        <w:rPr>
          <w:rFonts w:ascii="Times New Roman" w:eastAsia="Times New Roman" w:hAnsi="Times New Roman" w:cs="Times New Roman"/>
          <w:i/>
          <w:spacing w:val="-1"/>
          <w:sz w:val="24"/>
          <w:szCs w:val="24"/>
          <w:lang w:eastAsia="en-US"/>
        </w:rPr>
        <w:t>а</w:t>
      </w:r>
      <w:r w:rsidR="00DA15E3" w:rsidRPr="00DA15E3">
        <w:rPr>
          <w:rFonts w:ascii="Times New Roman" w:eastAsia="Times New Roman" w:hAnsi="Times New Roman" w:cs="Times New Roman"/>
          <w:i/>
          <w:spacing w:val="1"/>
          <w:sz w:val="24"/>
          <w:szCs w:val="24"/>
          <w:lang w:eastAsia="en-US"/>
        </w:rPr>
        <w:t>н</w:t>
      </w:r>
      <w:r w:rsidR="00DA15E3" w:rsidRPr="00DA15E3">
        <w:rPr>
          <w:rFonts w:ascii="Times New Roman" w:eastAsia="Times New Roman" w:hAnsi="Times New Roman" w:cs="Times New Roman"/>
          <w:i/>
          <w:sz w:val="24"/>
          <w:szCs w:val="24"/>
          <w:lang w:eastAsia="en-US"/>
        </w:rPr>
        <w:t xml:space="preserve">е </w:t>
      </w:r>
      <w:r w:rsidR="00DA15E3" w:rsidRPr="00DA15E3">
        <w:rPr>
          <w:rFonts w:ascii="Times New Roman" w:eastAsia="Times New Roman" w:hAnsi="Times New Roman" w:cs="Times New Roman"/>
          <w:i/>
          <w:spacing w:val="1"/>
          <w:sz w:val="24"/>
          <w:szCs w:val="24"/>
          <w:lang w:eastAsia="en-US"/>
        </w:rPr>
        <w:t>н</w:t>
      </w:r>
      <w:r w:rsidR="00DA15E3" w:rsidRPr="00DA15E3">
        <w:rPr>
          <w:rFonts w:ascii="Times New Roman" w:eastAsia="Times New Roman" w:hAnsi="Times New Roman" w:cs="Times New Roman"/>
          <w:i/>
          <w:sz w:val="24"/>
          <w:szCs w:val="24"/>
          <w:lang w:eastAsia="en-US"/>
        </w:rPr>
        <w:t>а общ</w:t>
      </w:r>
      <w:r w:rsidR="00DA15E3" w:rsidRPr="00DA15E3">
        <w:rPr>
          <w:rFonts w:ascii="Times New Roman" w:eastAsia="Times New Roman" w:hAnsi="Times New Roman" w:cs="Times New Roman"/>
          <w:i/>
          <w:spacing w:val="-1"/>
          <w:sz w:val="24"/>
          <w:szCs w:val="24"/>
          <w:lang w:eastAsia="en-US"/>
        </w:rPr>
        <w:t>ес</w:t>
      </w:r>
      <w:r w:rsidR="00DA15E3" w:rsidRPr="00DA15E3">
        <w:rPr>
          <w:rFonts w:ascii="Times New Roman" w:eastAsia="Times New Roman" w:hAnsi="Times New Roman" w:cs="Times New Roman"/>
          <w:i/>
          <w:sz w:val="24"/>
          <w:szCs w:val="24"/>
          <w:lang w:eastAsia="en-US"/>
        </w:rPr>
        <w:t>тв</w:t>
      </w:r>
      <w:r w:rsidR="00DA15E3" w:rsidRPr="00DA15E3">
        <w:rPr>
          <w:rFonts w:ascii="Times New Roman" w:eastAsia="Times New Roman" w:hAnsi="Times New Roman" w:cs="Times New Roman"/>
          <w:i/>
          <w:spacing w:val="-1"/>
          <w:sz w:val="24"/>
          <w:szCs w:val="24"/>
          <w:lang w:eastAsia="en-US"/>
        </w:rPr>
        <w:t>е</w:t>
      </w:r>
      <w:r w:rsidR="00DA15E3" w:rsidRPr="00DA15E3">
        <w:rPr>
          <w:rFonts w:ascii="Times New Roman" w:eastAsia="Times New Roman" w:hAnsi="Times New Roman" w:cs="Times New Roman"/>
          <w:i/>
          <w:sz w:val="24"/>
          <w:szCs w:val="24"/>
          <w:lang w:eastAsia="en-US"/>
        </w:rPr>
        <w:t xml:space="preserve">н </w:t>
      </w:r>
      <w:r w:rsidR="00DA15E3" w:rsidRPr="00DA15E3">
        <w:rPr>
          <w:rFonts w:ascii="Times New Roman" w:eastAsia="Times New Roman" w:hAnsi="Times New Roman" w:cs="Times New Roman"/>
          <w:i/>
          <w:spacing w:val="1"/>
          <w:sz w:val="24"/>
          <w:szCs w:val="24"/>
          <w:lang w:eastAsia="en-US"/>
        </w:rPr>
        <w:t>п</w:t>
      </w:r>
      <w:r w:rsidR="00DA15E3" w:rsidRPr="00DA15E3">
        <w:rPr>
          <w:rFonts w:ascii="Times New Roman" w:eastAsia="Times New Roman" w:hAnsi="Times New Roman" w:cs="Times New Roman"/>
          <w:i/>
          <w:sz w:val="24"/>
          <w:szCs w:val="24"/>
          <w:lang w:eastAsia="en-US"/>
        </w:rPr>
        <w:t>р</w:t>
      </w:r>
      <w:r w:rsidR="00DA15E3" w:rsidRPr="00DA15E3">
        <w:rPr>
          <w:rFonts w:ascii="Times New Roman" w:eastAsia="Times New Roman" w:hAnsi="Times New Roman" w:cs="Times New Roman"/>
          <w:i/>
          <w:spacing w:val="-1"/>
          <w:sz w:val="24"/>
          <w:szCs w:val="24"/>
          <w:lang w:eastAsia="en-US"/>
        </w:rPr>
        <w:t>е</w:t>
      </w:r>
      <w:r w:rsidR="00DA15E3" w:rsidRPr="00DA15E3">
        <w:rPr>
          <w:rFonts w:ascii="Times New Roman" w:eastAsia="Times New Roman" w:hAnsi="Times New Roman" w:cs="Times New Roman"/>
          <w:i/>
          <w:sz w:val="24"/>
          <w:szCs w:val="24"/>
          <w:lang w:eastAsia="en-US"/>
        </w:rPr>
        <w:t xml:space="preserve">воз </w:t>
      </w:r>
      <w:r w:rsidR="00DA15E3" w:rsidRPr="00DA15E3">
        <w:rPr>
          <w:rFonts w:ascii="Times New Roman" w:eastAsia="Times New Roman" w:hAnsi="Times New Roman" w:cs="Times New Roman"/>
          <w:i/>
          <w:spacing w:val="1"/>
          <w:sz w:val="24"/>
          <w:szCs w:val="24"/>
          <w:lang w:eastAsia="en-US"/>
        </w:rPr>
        <w:t>н</w:t>
      </w:r>
      <w:r w:rsidR="00DA15E3" w:rsidRPr="00DA15E3">
        <w:rPr>
          <w:rFonts w:ascii="Times New Roman" w:eastAsia="Times New Roman" w:hAnsi="Times New Roman" w:cs="Times New Roman"/>
          <w:i/>
          <w:sz w:val="24"/>
          <w:szCs w:val="24"/>
          <w:lang w:eastAsia="en-US"/>
        </w:rPr>
        <w:t xml:space="preserve">а </w:t>
      </w:r>
      <w:r w:rsidR="00DA15E3" w:rsidRPr="00DA15E3">
        <w:rPr>
          <w:rFonts w:ascii="Times New Roman" w:eastAsia="Times New Roman" w:hAnsi="Times New Roman" w:cs="Times New Roman"/>
          <w:i/>
          <w:spacing w:val="1"/>
          <w:sz w:val="24"/>
          <w:szCs w:val="24"/>
          <w:lang w:eastAsia="en-US"/>
        </w:rPr>
        <w:t>п</w:t>
      </w:r>
      <w:r w:rsidR="00DA15E3" w:rsidRPr="00DA15E3">
        <w:rPr>
          <w:rFonts w:ascii="Times New Roman" w:eastAsia="Times New Roman" w:hAnsi="Times New Roman" w:cs="Times New Roman"/>
          <w:i/>
          <w:sz w:val="24"/>
          <w:szCs w:val="24"/>
          <w:lang w:eastAsia="en-US"/>
        </w:rPr>
        <w:t>ъ</w:t>
      </w:r>
      <w:r w:rsidR="00DA15E3" w:rsidRPr="00DA15E3">
        <w:rPr>
          <w:rFonts w:ascii="Times New Roman" w:eastAsia="Times New Roman" w:hAnsi="Times New Roman" w:cs="Times New Roman"/>
          <w:i/>
          <w:spacing w:val="1"/>
          <w:sz w:val="24"/>
          <w:szCs w:val="24"/>
          <w:lang w:eastAsia="en-US"/>
        </w:rPr>
        <w:t>т</w:t>
      </w:r>
      <w:r w:rsidR="00DA15E3" w:rsidRPr="00DA15E3">
        <w:rPr>
          <w:rFonts w:ascii="Times New Roman" w:eastAsia="Times New Roman" w:hAnsi="Times New Roman" w:cs="Times New Roman"/>
          <w:i/>
          <w:spacing w:val="-1"/>
          <w:sz w:val="24"/>
          <w:szCs w:val="24"/>
          <w:lang w:eastAsia="en-US"/>
        </w:rPr>
        <w:t>н</w:t>
      </w:r>
      <w:r w:rsidR="00DA15E3" w:rsidRPr="00DA15E3">
        <w:rPr>
          <w:rFonts w:ascii="Times New Roman" w:eastAsia="Times New Roman" w:hAnsi="Times New Roman" w:cs="Times New Roman"/>
          <w:i/>
          <w:spacing w:val="1"/>
          <w:sz w:val="24"/>
          <w:szCs w:val="24"/>
          <w:lang w:eastAsia="en-US"/>
        </w:rPr>
        <w:t>и</w:t>
      </w:r>
      <w:r w:rsidR="00DA15E3" w:rsidRPr="00DA15E3">
        <w:rPr>
          <w:rFonts w:ascii="Times New Roman" w:eastAsia="Times New Roman" w:hAnsi="Times New Roman" w:cs="Times New Roman"/>
          <w:i/>
          <w:spacing w:val="-1"/>
          <w:sz w:val="24"/>
          <w:szCs w:val="24"/>
          <w:lang w:eastAsia="en-US"/>
        </w:rPr>
        <w:t>ц</w:t>
      </w:r>
      <w:r w:rsidR="00DA15E3" w:rsidRPr="00DA15E3">
        <w:rPr>
          <w:rFonts w:ascii="Times New Roman" w:eastAsia="Times New Roman" w:hAnsi="Times New Roman" w:cs="Times New Roman"/>
          <w:i/>
          <w:spacing w:val="5"/>
          <w:sz w:val="24"/>
          <w:szCs w:val="24"/>
          <w:lang w:eastAsia="en-US"/>
        </w:rPr>
        <w:t>и по транспортна схема</w:t>
      </w:r>
      <w:r w:rsidR="00DA15E3" w:rsidRPr="00DA15E3">
        <w:rPr>
          <w:rFonts w:ascii="Times New Roman" w:eastAsia="Times New Roman" w:hAnsi="Times New Roman" w:cs="Times New Roman"/>
          <w:i/>
          <w:sz w:val="24"/>
          <w:szCs w:val="24"/>
          <w:lang w:eastAsia="en-US"/>
        </w:rPr>
        <w:t>.</w:t>
      </w:r>
    </w:p>
    <w:p w:rsidR="00EE0DC2" w:rsidRPr="00C23775" w:rsidRDefault="00EE0DC2" w:rsidP="00EC47C2">
      <w:pPr>
        <w:pBdr>
          <w:top w:val="double" w:sz="4" w:space="1" w:color="auto"/>
          <w:left w:val="double" w:sz="4" w:space="4" w:color="auto"/>
          <w:bottom w:val="double" w:sz="4" w:space="1" w:color="auto"/>
          <w:right w:val="double" w:sz="4" w:space="4" w:color="auto"/>
        </w:pBdr>
        <w:spacing w:after="0" w:line="240" w:lineRule="auto"/>
        <w:ind w:right="-67"/>
        <w:jc w:val="both"/>
        <w:rPr>
          <w:rFonts w:ascii="Times New Roman" w:eastAsia="Times New Roman" w:hAnsi="Times New Roman" w:cs="Times New Roman"/>
          <w:sz w:val="24"/>
          <w:szCs w:val="24"/>
          <w:lang w:eastAsia="en-US"/>
        </w:rPr>
      </w:pPr>
      <w:r w:rsidRPr="00C23775">
        <w:rPr>
          <w:rFonts w:ascii="Times New Roman" w:eastAsia="Times New Roman" w:hAnsi="Times New Roman" w:cs="Times New Roman"/>
          <w:sz w:val="24"/>
          <w:szCs w:val="24"/>
          <w:lang w:eastAsia="en-US"/>
        </w:rPr>
        <w:t>С</w:t>
      </w:r>
      <w:r w:rsidRPr="00C23775">
        <w:rPr>
          <w:rFonts w:ascii="Times New Roman" w:eastAsia="Times New Roman" w:hAnsi="Times New Roman" w:cs="Times New Roman"/>
          <w:spacing w:val="1"/>
          <w:sz w:val="24"/>
          <w:szCs w:val="24"/>
          <w:lang w:eastAsia="en-US"/>
        </w:rPr>
        <w:t>пи</w:t>
      </w:r>
      <w:r w:rsidRPr="00C23775">
        <w:rPr>
          <w:rFonts w:ascii="Times New Roman" w:eastAsia="Times New Roman" w:hAnsi="Times New Roman" w:cs="Times New Roman"/>
          <w:spacing w:val="-1"/>
          <w:sz w:val="24"/>
          <w:szCs w:val="24"/>
          <w:lang w:eastAsia="en-US"/>
        </w:rPr>
        <w:t>съ</w:t>
      </w:r>
      <w:r w:rsidRPr="00C23775">
        <w:rPr>
          <w:rFonts w:ascii="Times New Roman" w:eastAsia="Times New Roman" w:hAnsi="Times New Roman" w:cs="Times New Roman"/>
          <w:sz w:val="24"/>
          <w:szCs w:val="24"/>
          <w:lang w:eastAsia="en-US"/>
        </w:rPr>
        <w:t xml:space="preserve">к </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а у</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z w:val="24"/>
          <w:szCs w:val="24"/>
          <w:lang w:eastAsia="en-US"/>
        </w:rPr>
        <w:t>лу</w:t>
      </w:r>
      <w:r w:rsidRPr="00C23775">
        <w:rPr>
          <w:rFonts w:ascii="Times New Roman" w:eastAsia="Times New Roman" w:hAnsi="Times New Roman" w:cs="Times New Roman"/>
          <w:spacing w:val="1"/>
          <w:sz w:val="24"/>
          <w:szCs w:val="24"/>
          <w:lang w:eastAsia="en-US"/>
        </w:rPr>
        <w:t>г</w:t>
      </w:r>
      <w:r w:rsidRPr="00C23775">
        <w:rPr>
          <w:rFonts w:ascii="Times New Roman" w:eastAsia="Times New Roman" w:hAnsi="Times New Roman" w:cs="Times New Roman"/>
          <w:spacing w:val="2"/>
          <w:sz w:val="24"/>
          <w:szCs w:val="24"/>
          <w:lang w:eastAsia="en-US"/>
        </w:rPr>
        <w:t>ит</w:t>
      </w:r>
      <w:r w:rsidRPr="00C23775">
        <w:rPr>
          <w:rFonts w:ascii="Times New Roman" w:eastAsia="Times New Roman" w:hAnsi="Times New Roman" w:cs="Times New Roman"/>
          <w:sz w:val="24"/>
          <w:szCs w:val="24"/>
          <w:lang w:eastAsia="en-US"/>
        </w:rPr>
        <w:t>е</w:t>
      </w:r>
      <w:r>
        <w:rPr>
          <w:rFonts w:ascii="Times New Roman" w:eastAsia="Times New Roman" w:hAnsi="Times New Roman" w:cs="Times New Roman"/>
          <w:sz w:val="24"/>
          <w:szCs w:val="24"/>
          <w:lang w:eastAsia="en-US"/>
        </w:rPr>
        <w:t xml:space="preserve">, </w:t>
      </w:r>
      <w:r w:rsidRPr="00C23775">
        <w:rPr>
          <w:rFonts w:ascii="Times New Roman" w:eastAsia="Times New Roman" w:hAnsi="Times New Roman" w:cs="Times New Roman"/>
          <w:spacing w:val="1"/>
          <w:sz w:val="24"/>
          <w:szCs w:val="24"/>
          <w:lang w:eastAsia="en-US"/>
        </w:rPr>
        <w:t>к</w:t>
      </w:r>
      <w:r w:rsidRPr="00C23775">
        <w:rPr>
          <w:rFonts w:ascii="Times New Roman" w:eastAsia="Times New Roman" w:hAnsi="Times New Roman" w:cs="Times New Roman"/>
          <w:sz w:val="24"/>
          <w:szCs w:val="24"/>
          <w:lang w:eastAsia="en-US"/>
        </w:rPr>
        <w:t>о</w:t>
      </w:r>
      <w:r w:rsidRPr="00C23775">
        <w:rPr>
          <w:rFonts w:ascii="Times New Roman" w:eastAsia="Times New Roman" w:hAnsi="Times New Roman" w:cs="Times New Roman"/>
          <w:spacing w:val="1"/>
          <w:sz w:val="24"/>
          <w:szCs w:val="24"/>
          <w:lang w:eastAsia="en-US"/>
        </w:rPr>
        <w:t>и</w:t>
      </w:r>
      <w:r w:rsidRPr="00C23775">
        <w:rPr>
          <w:rFonts w:ascii="Times New Roman" w:eastAsia="Times New Roman" w:hAnsi="Times New Roman" w:cs="Times New Roman"/>
          <w:sz w:val="24"/>
          <w:szCs w:val="24"/>
          <w:lang w:eastAsia="en-US"/>
        </w:rPr>
        <w:t xml:space="preserve">то </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z w:val="24"/>
          <w:szCs w:val="24"/>
          <w:lang w:eastAsia="en-US"/>
        </w:rPr>
        <w:t xml:space="preserve">а </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z w:val="24"/>
          <w:szCs w:val="24"/>
          <w:lang w:eastAsia="en-US"/>
        </w:rPr>
        <w:t>д</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pacing w:val="1"/>
          <w:sz w:val="24"/>
          <w:szCs w:val="24"/>
          <w:lang w:eastAsia="en-US"/>
        </w:rPr>
        <w:t>к</w:t>
      </w:r>
      <w:r w:rsidRPr="00C23775">
        <w:rPr>
          <w:rFonts w:ascii="Times New Roman" w:eastAsia="Times New Roman" w:hAnsi="Times New Roman" w:cs="Times New Roman"/>
          <w:sz w:val="24"/>
          <w:szCs w:val="24"/>
          <w:lang w:eastAsia="en-US"/>
        </w:rPr>
        <w:t xml:space="preserve">ви </w:t>
      </w:r>
      <w:r w:rsidRPr="00C23775">
        <w:rPr>
          <w:rFonts w:ascii="Times New Roman" w:eastAsia="Times New Roman" w:hAnsi="Times New Roman" w:cs="Times New Roman"/>
          <w:spacing w:val="1"/>
          <w:sz w:val="24"/>
          <w:szCs w:val="24"/>
          <w:lang w:eastAsia="en-US"/>
        </w:rPr>
        <w:t>и</w:t>
      </w:r>
      <w:r w:rsidRPr="00C23775">
        <w:rPr>
          <w:rFonts w:ascii="Times New Roman" w:eastAsia="Times New Roman" w:hAnsi="Times New Roman" w:cs="Times New Roman"/>
          <w:sz w:val="24"/>
          <w:szCs w:val="24"/>
          <w:lang w:eastAsia="en-US"/>
        </w:rPr>
        <w:t xml:space="preserve">ли </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pacing w:val="2"/>
          <w:sz w:val="24"/>
          <w:szCs w:val="24"/>
          <w:lang w:eastAsia="en-US"/>
        </w:rPr>
        <w:t>х</w:t>
      </w:r>
      <w:r w:rsidRPr="00C23775">
        <w:rPr>
          <w:rFonts w:ascii="Times New Roman" w:eastAsia="Times New Roman" w:hAnsi="Times New Roman" w:cs="Times New Roman"/>
          <w:spacing w:val="-2"/>
          <w:sz w:val="24"/>
          <w:szCs w:val="24"/>
          <w:lang w:eastAsia="en-US"/>
        </w:rPr>
        <w:t>о</w:t>
      </w:r>
      <w:r w:rsidRPr="00C23775">
        <w:rPr>
          <w:rFonts w:ascii="Times New Roman" w:eastAsia="Times New Roman" w:hAnsi="Times New Roman" w:cs="Times New Roman"/>
          <w:sz w:val="24"/>
          <w:szCs w:val="24"/>
          <w:lang w:eastAsia="en-US"/>
        </w:rPr>
        <w:t>д</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 xml:space="preserve">и с </w:t>
      </w:r>
      <w:r w:rsidRPr="00C23775">
        <w:rPr>
          <w:rFonts w:ascii="Times New Roman" w:eastAsia="Times New Roman" w:hAnsi="Times New Roman" w:cs="Times New Roman"/>
          <w:spacing w:val="1"/>
          <w:sz w:val="24"/>
          <w:szCs w:val="24"/>
          <w:lang w:eastAsia="en-US"/>
        </w:rPr>
        <w:t>п</w:t>
      </w:r>
      <w:r w:rsidRPr="00C23775">
        <w:rPr>
          <w:rFonts w:ascii="Times New Roman" w:eastAsia="Times New Roman" w:hAnsi="Times New Roman" w:cs="Times New Roman"/>
          <w:sz w:val="24"/>
          <w:szCs w:val="24"/>
          <w:lang w:eastAsia="en-US"/>
        </w:rPr>
        <w:t>р</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z w:val="24"/>
          <w:szCs w:val="24"/>
          <w:lang w:eastAsia="en-US"/>
        </w:rPr>
        <w:t>дм</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z w:val="24"/>
          <w:szCs w:val="24"/>
          <w:lang w:eastAsia="en-US"/>
        </w:rPr>
        <w:t>та</w:t>
      </w:r>
      <w:r w:rsidRPr="00C23775">
        <w:rPr>
          <w:rFonts w:ascii="Times New Roman" w:eastAsia="Times New Roman" w:hAnsi="Times New Roman" w:cs="Times New Roman"/>
          <w:spacing w:val="1"/>
          <w:sz w:val="24"/>
          <w:szCs w:val="24"/>
          <w:lang w:eastAsia="en-US"/>
        </w:rPr>
        <w:t xml:space="preserve"> н</w:t>
      </w:r>
      <w:r w:rsidRPr="00C23775">
        <w:rPr>
          <w:rFonts w:ascii="Times New Roman" w:eastAsia="Times New Roman" w:hAnsi="Times New Roman" w:cs="Times New Roman"/>
          <w:sz w:val="24"/>
          <w:szCs w:val="24"/>
          <w:lang w:eastAsia="en-US"/>
        </w:rPr>
        <w:t>а общ</w:t>
      </w:r>
      <w:r w:rsidRPr="00C23775">
        <w:rPr>
          <w:rFonts w:ascii="Times New Roman" w:eastAsia="Times New Roman" w:hAnsi="Times New Roman" w:cs="Times New Roman"/>
          <w:spacing w:val="-1"/>
          <w:sz w:val="24"/>
          <w:szCs w:val="24"/>
          <w:lang w:eastAsia="en-US"/>
        </w:rPr>
        <w:t>ес</w:t>
      </w:r>
      <w:r w:rsidRPr="00C23775">
        <w:rPr>
          <w:rFonts w:ascii="Times New Roman" w:eastAsia="Times New Roman" w:hAnsi="Times New Roman" w:cs="Times New Roman"/>
          <w:sz w:val="24"/>
          <w:szCs w:val="24"/>
          <w:lang w:eastAsia="en-US"/>
        </w:rPr>
        <w:t>тв</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z w:val="24"/>
          <w:szCs w:val="24"/>
          <w:lang w:eastAsia="en-US"/>
        </w:rPr>
        <w:t xml:space="preserve">та </w:t>
      </w:r>
      <w:r w:rsidRPr="00C23775">
        <w:rPr>
          <w:rFonts w:ascii="Times New Roman" w:eastAsia="Times New Roman" w:hAnsi="Times New Roman" w:cs="Times New Roman"/>
          <w:spacing w:val="1"/>
          <w:sz w:val="24"/>
          <w:szCs w:val="24"/>
          <w:lang w:eastAsia="en-US"/>
        </w:rPr>
        <w:t>п</w:t>
      </w:r>
      <w:r w:rsidRPr="00C23775">
        <w:rPr>
          <w:rFonts w:ascii="Times New Roman" w:eastAsia="Times New Roman" w:hAnsi="Times New Roman" w:cs="Times New Roman"/>
          <w:sz w:val="24"/>
          <w:szCs w:val="24"/>
          <w:lang w:eastAsia="en-US"/>
        </w:rPr>
        <w:t>оръ</w:t>
      </w:r>
      <w:r w:rsidRPr="00C23775">
        <w:rPr>
          <w:rFonts w:ascii="Times New Roman" w:eastAsia="Times New Roman" w:hAnsi="Times New Roman" w:cs="Times New Roman"/>
          <w:spacing w:val="-1"/>
          <w:sz w:val="24"/>
          <w:szCs w:val="24"/>
          <w:lang w:eastAsia="en-US"/>
        </w:rPr>
        <w:t>ч</w:t>
      </w:r>
      <w:r w:rsidRPr="00C23775">
        <w:rPr>
          <w:rFonts w:ascii="Times New Roman" w:eastAsia="Times New Roman" w:hAnsi="Times New Roman" w:cs="Times New Roman"/>
          <w:spacing w:val="1"/>
          <w:sz w:val="24"/>
          <w:szCs w:val="24"/>
          <w:lang w:eastAsia="en-US"/>
        </w:rPr>
        <w:t>к</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z w:val="24"/>
          <w:szCs w:val="24"/>
          <w:lang w:eastAsia="en-US"/>
        </w:rPr>
        <w:t xml:space="preserve">, </w:t>
      </w:r>
      <w:r w:rsidRPr="00C23775">
        <w:rPr>
          <w:rFonts w:ascii="Times New Roman" w:eastAsia="Times New Roman" w:hAnsi="Times New Roman" w:cs="Times New Roman"/>
          <w:spacing w:val="-1"/>
          <w:sz w:val="24"/>
          <w:szCs w:val="24"/>
          <w:lang w:eastAsia="en-US"/>
        </w:rPr>
        <w:t>и</w:t>
      </w:r>
      <w:r w:rsidRPr="00C23775">
        <w:rPr>
          <w:rFonts w:ascii="Times New Roman" w:eastAsia="Times New Roman" w:hAnsi="Times New Roman" w:cs="Times New Roman"/>
          <w:spacing w:val="1"/>
          <w:sz w:val="24"/>
          <w:szCs w:val="24"/>
          <w:lang w:eastAsia="en-US"/>
        </w:rPr>
        <w:t>з</w:t>
      </w:r>
      <w:r w:rsidRPr="00C23775">
        <w:rPr>
          <w:rFonts w:ascii="Times New Roman" w:eastAsia="Times New Roman" w:hAnsi="Times New Roman" w:cs="Times New Roman"/>
          <w:spacing w:val="-1"/>
          <w:sz w:val="24"/>
          <w:szCs w:val="24"/>
          <w:lang w:eastAsia="en-US"/>
        </w:rPr>
        <w:t>п</w:t>
      </w:r>
      <w:r w:rsidRPr="00C23775">
        <w:rPr>
          <w:rFonts w:ascii="Times New Roman" w:eastAsia="Times New Roman" w:hAnsi="Times New Roman" w:cs="Times New Roman"/>
          <w:sz w:val="24"/>
          <w:szCs w:val="24"/>
          <w:lang w:eastAsia="en-US"/>
        </w:rPr>
        <w:t>ъ</w:t>
      </w:r>
      <w:r w:rsidRPr="00C23775">
        <w:rPr>
          <w:rFonts w:ascii="Times New Roman" w:eastAsia="Times New Roman" w:hAnsi="Times New Roman" w:cs="Times New Roman"/>
          <w:spacing w:val="1"/>
          <w:sz w:val="24"/>
          <w:szCs w:val="24"/>
          <w:lang w:eastAsia="en-US"/>
        </w:rPr>
        <w:t>лн</w:t>
      </w:r>
      <w:r w:rsidRPr="00C23775">
        <w:rPr>
          <w:rFonts w:ascii="Times New Roman" w:eastAsia="Times New Roman" w:hAnsi="Times New Roman" w:cs="Times New Roman"/>
          <w:spacing w:val="-1"/>
          <w:sz w:val="24"/>
          <w:szCs w:val="24"/>
          <w:lang w:eastAsia="en-US"/>
        </w:rPr>
        <w:t>ен</w:t>
      </w:r>
      <w:r w:rsidRPr="00C23775">
        <w:rPr>
          <w:rFonts w:ascii="Times New Roman" w:eastAsia="Times New Roman" w:hAnsi="Times New Roman" w:cs="Times New Roman"/>
          <w:spacing w:val="5"/>
          <w:sz w:val="24"/>
          <w:szCs w:val="24"/>
          <w:lang w:eastAsia="en-US"/>
        </w:rPr>
        <w:t>и</w:t>
      </w:r>
      <w:r w:rsidRPr="00C23775">
        <w:rPr>
          <w:rFonts w:ascii="Times New Roman" w:eastAsia="Times New Roman" w:hAnsi="Times New Roman" w:cs="Times New Roman"/>
          <w:sz w:val="24"/>
          <w:szCs w:val="24"/>
          <w:lang w:eastAsia="en-US"/>
        </w:rPr>
        <w:t>/</w:t>
      </w:r>
      <w:r w:rsidRPr="00C23775">
        <w:rPr>
          <w:rFonts w:ascii="Times New Roman" w:eastAsia="Times New Roman" w:hAnsi="Times New Roman" w:cs="Times New Roman"/>
          <w:spacing w:val="-1"/>
          <w:sz w:val="24"/>
          <w:szCs w:val="24"/>
          <w:lang w:eastAsia="en-US"/>
        </w:rPr>
        <w:t>и</w:t>
      </w:r>
      <w:r w:rsidRPr="00C23775">
        <w:rPr>
          <w:rFonts w:ascii="Times New Roman" w:eastAsia="Times New Roman" w:hAnsi="Times New Roman" w:cs="Times New Roman"/>
          <w:spacing w:val="1"/>
          <w:sz w:val="24"/>
          <w:szCs w:val="24"/>
          <w:lang w:eastAsia="en-US"/>
        </w:rPr>
        <w:t>зп</w:t>
      </w:r>
      <w:r w:rsidRPr="00C23775">
        <w:rPr>
          <w:rFonts w:ascii="Times New Roman" w:eastAsia="Times New Roman" w:hAnsi="Times New Roman" w:cs="Times New Roman"/>
          <w:spacing w:val="-2"/>
          <w:sz w:val="24"/>
          <w:szCs w:val="24"/>
          <w:lang w:eastAsia="en-US"/>
        </w:rPr>
        <w:t>ъ</w:t>
      </w:r>
      <w:r w:rsidRPr="00C23775">
        <w:rPr>
          <w:rFonts w:ascii="Times New Roman" w:eastAsia="Times New Roman" w:hAnsi="Times New Roman" w:cs="Times New Roman"/>
          <w:sz w:val="24"/>
          <w:szCs w:val="24"/>
          <w:lang w:eastAsia="en-US"/>
        </w:rPr>
        <w:t>л</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яв</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 xml:space="preserve">и </w:t>
      </w:r>
      <w:r w:rsidRPr="00C23775">
        <w:rPr>
          <w:rFonts w:ascii="Times New Roman" w:eastAsia="Times New Roman" w:hAnsi="Times New Roman" w:cs="Times New Roman"/>
          <w:spacing w:val="1"/>
          <w:sz w:val="24"/>
          <w:szCs w:val="24"/>
          <w:lang w:eastAsia="en-US"/>
        </w:rPr>
        <w:t>п</w:t>
      </w:r>
      <w:r w:rsidRPr="00C23775">
        <w:rPr>
          <w:rFonts w:ascii="Times New Roman" w:eastAsia="Times New Roman" w:hAnsi="Times New Roman" w:cs="Times New Roman"/>
          <w:sz w:val="24"/>
          <w:szCs w:val="24"/>
          <w:lang w:eastAsia="en-US"/>
        </w:rPr>
        <w:t>р</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z w:val="24"/>
          <w:szCs w:val="24"/>
          <w:lang w:eastAsia="en-US"/>
        </w:rPr>
        <w:t xml:space="preserve">з </w:t>
      </w:r>
      <w:r w:rsidRPr="00C23775">
        <w:rPr>
          <w:rFonts w:ascii="Times New Roman" w:eastAsia="Times New Roman" w:hAnsi="Times New Roman" w:cs="Times New Roman"/>
          <w:spacing w:val="1"/>
          <w:sz w:val="24"/>
          <w:szCs w:val="24"/>
          <w:lang w:eastAsia="en-US"/>
        </w:rPr>
        <w:t>п</w:t>
      </w:r>
      <w:r w:rsidRPr="00C23775">
        <w:rPr>
          <w:rFonts w:ascii="Times New Roman" w:eastAsia="Times New Roman" w:hAnsi="Times New Roman" w:cs="Times New Roman"/>
          <w:spacing w:val="-2"/>
          <w:sz w:val="24"/>
          <w:szCs w:val="24"/>
          <w:lang w:eastAsia="en-US"/>
        </w:rPr>
        <w:t>о</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z w:val="24"/>
          <w:szCs w:val="24"/>
          <w:lang w:eastAsia="en-US"/>
        </w:rPr>
        <w:t>л</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z w:val="24"/>
          <w:szCs w:val="24"/>
          <w:lang w:eastAsia="en-US"/>
        </w:rPr>
        <w:t>д</w:t>
      </w:r>
      <w:r w:rsidRPr="00C23775">
        <w:rPr>
          <w:rFonts w:ascii="Times New Roman" w:eastAsia="Times New Roman" w:hAnsi="Times New Roman" w:cs="Times New Roman"/>
          <w:spacing w:val="1"/>
          <w:sz w:val="24"/>
          <w:szCs w:val="24"/>
          <w:lang w:eastAsia="en-US"/>
        </w:rPr>
        <w:t>ни</w:t>
      </w:r>
      <w:r w:rsidRPr="00C23775">
        <w:rPr>
          <w:rFonts w:ascii="Times New Roman" w:eastAsia="Times New Roman" w:hAnsi="Times New Roman" w:cs="Times New Roman"/>
          <w:sz w:val="24"/>
          <w:szCs w:val="24"/>
          <w:lang w:eastAsia="en-US"/>
        </w:rPr>
        <w:t>те три год</w:t>
      </w:r>
      <w:r w:rsidRPr="00C23775">
        <w:rPr>
          <w:rFonts w:ascii="Times New Roman" w:eastAsia="Times New Roman" w:hAnsi="Times New Roman" w:cs="Times New Roman"/>
          <w:spacing w:val="-1"/>
          <w:sz w:val="24"/>
          <w:szCs w:val="24"/>
          <w:lang w:eastAsia="en-US"/>
        </w:rPr>
        <w:t>и</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pacing w:val="-1"/>
          <w:sz w:val="24"/>
          <w:szCs w:val="24"/>
          <w:lang w:eastAsia="en-US"/>
        </w:rPr>
        <w:t>и</w:t>
      </w:r>
      <w:r w:rsidRPr="00C23775">
        <w:rPr>
          <w:rFonts w:ascii="Times New Roman" w:eastAsia="Times New Roman" w:hAnsi="Times New Roman" w:cs="Times New Roman"/>
          <w:sz w:val="24"/>
          <w:szCs w:val="24"/>
          <w:lang w:eastAsia="en-US"/>
        </w:rPr>
        <w:t xml:space="preserve">, </w:t>
      </w:r>
      <w:r w:rsidRPr="00C23775">
        <w:rPr>
          <w:rFonts w:ascii="Times New Roman" w:eastAsia="Times New Roman" w:hAnsi="Times New Roman" w:cs="Times New Roman"/>
          <w:spacing w:val="-1"/>
          <w:sz w:val="24"/>
          <w:szCs w:val="24"/>
          <w:lang w:eastAsia="en-US"/>
        </w:rPr>
        <w:t>сч</w:t>
      </w:r>
      <w:r w:rsidRPr="00C23775">
        <w:rPr>
          <w:rFonts w:ascii="Times New Roman" w:eastAsia="Times New Roman" w:hAnsi="Times New Roman" w:cs="Times New Roman"/>
          <w:spacing w:val="1"/>
          <w:sz w:val="24"/>
          <w:szCs w:val="24"/>
          <w:lang w:eastAsia="en-US"/>
        </w:rPr>
        <w:t>и</w:t>
      </w:r>
      <w:r w:rsidRPr="00C23775">
        <w:rPr>
          <w:rFonts w:ascii="Times New Roman" w:eastAsia="Times New Roman" w:hAnsi="Times New Roman" w:cs="Times New Roman"/>
          <w:sz w:val="24"/>
          <w:szCs w:val="24"/>
          <w:lang w:eastAsia="en-US"/>
        </w:rPr>
        <w:t>та</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о от д</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z w:val="24"/>
          <w:szCs w:val="24"/>
          <w:lang w:eastAsia="en-US"/>
        </w:rPr>
        <w:t xml:space="preserve">тата </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 xml:space="preserve">а </w:t>
      </w:r>
      <w:r w:rsidRPr="00C23775">
        <w:rPr>
          <w:rFonts w:ascii="Times New Roman" w:eastAsia="Times New Roman" w:hAnsi="Times New Roman" w:cs="Times New Roman"/>
          <w:spacing w:val="1"/>
          <w:sz w:val="24"/>
          <w:szCs w:val="24"/>
          <w:lang w:eastAsia="en-US"/>
        </w:rPr>
        <w:t>п</w:t>
      </w:r>
      <w:r w:rsidRPr="00C23775">
        <w:rPr>
          <w:rFonts w:ascii="Times New Roman" w:eastAsia="Times New Roman" w:hAnsi="Times New Roman" w:cs="Times New Roman"/>
          <w:sz w:val="24"/>
          <w:szCs w:val="24"/>
          <w:lang w:eastAsia="en-US"/>
        </w:rPr>
        <w:t>од</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z w:val="24"/>
          <w:szCs w:val="24"/>
          <w:lang w:eastAsia="en-US"/>
        </w:rPr>
        <w:t>в</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 xml:space="preserve">е </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а о</w:t>
      </w:r>
      <w:r w:rsidRPr="00C23775">
        <w:rPr>
          <w:rFonts w:ascii="Times New Roman" w:eastAsia="Times New Roman" w:hAnsi="Times New Roman" w:cs="Times New Roman"/>
          <w:spacing w:val="3"/>
          <w:sz w:val="24"/>
          <w:szCs w:val="24"/>
          <w:lang w:eastAsia="en-US"/>
        </w:rPr>
        <w:t>ф</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z w:val="24"/>
          <w:szCs w:val="24"/>
          <w:lang w:eastAsia="en-US"/>
        </w:rPr>
        <w:t xml:space="preserve">ртата, с </w:t>
      </w:r>
      <w:r w:rsidRPr="00C23775">
        <w:rPr>
          <w:rFonts w:ascii="Times New Roman" w:eastAsia="Times New Roman" w:hAnsi="Times New Roman" w:cs="Times New Roman"/>
          <w:spacing w:val="1"/>
          <w:sz w:val="24"/>
          <w:szCs w:val="24"/>
          <w:lang w:eastAsia="en-US"/>
        </w:rPr>
        <w:t>п</w:t>
      </w:r>
      <w:r w:rsidRPr="00C23775">
        <w:rPr>
          <w:rFonts w:ascii="Times New Roman" w:eastAsia="Times New Roman" w:hAnsi="Times New Roman" w:cs="Times New Roman"/>
          <w:sz w:val="24"/>
          <w:szCs w:val="24"/>
          <w:lang w:eastAsia="en-US"/>
        </w:rPr>
        <w:t>о</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z w:val="24"/>
          <w:szCs w:val="24"/>
          <w:lang w:eastAsia="en-US"/>
        </w:rPr>
        <w:t>о</w:t>
      </w:r>
      <w:r w:rsidRPr="00C23775">
        <w:rPr>
          <w:rFonts w:ascii="Times New Roman" w:eastAsia="Times New Roman" w:hAnsi="Times New Roman" w:cs="Times New Roman"/>
          <w:spacing w:val="-1"/>
          <w:sz w:val="24"/>
          <w:szCs w:val="24"/>
          <w:lang w:eastAsia="en-US"/>
        </w:rPr>
        <w:t>ч</w:t>
      </w:r>
      <w:r w:rsidRPr="00C23775">
        <w:rPr>
          <w:rFonts w:ascii="Times New Roman" w:eastAsia="Times New Roman" w:hAnsi="Times New Roman" w:cs="Times New Roman"/>
          <w:sz w:val="24"/>
          <w:szCs w:val="24"/>
          <w:lang w:eastAsia="en-US"/>
        </w:rPr>
        <w:t>в</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 xml:space="preserve">е </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 xml:space="preserve">а </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pacing w:val="3"/>
          <w:sz w:val="24"/>
          <w:szCs w:val="24"/>
          <w:lang w:eastAsia="en-US"/>
        </w:rPr>
        <w:t>т</w:t>
      </w:r>
      <w:r w:rsidRPr="00C23775">
        <w:rPr>
          <w:rFonts w:ascii="Times New Roman" w:eastAsia="Times New Roman" w:hAnsi="Times New Roman" w:cs="Times New Roman"/>
          <w:sz w:val="24"/>
          <w:szCs w:val="24"/>
          <w:lang w:eastAsia="en-US"/>
        </w:rPr>
        <w:t>о</w:t>
      </w:r>
      <w:r w:rsidRPr="00C23775">
        <w:rPr>
          <w:rFonts w:ascii="Times New Roman" w:eastAsia="Times New Roman" w:hAnsi="Times New Roman" w:cs="Times New Roman"/>
          <w:spacing w:val="1"/>
          <w:sz w:val="24"/>
          <w:szCs w:val="24"/>
          <w:lang w:eastAsia="en-US"/>
        </w:rPr>
        <w:t>йн</w:t>
      </w:r>
      <w:r w:rsidRPr="00C23775">
        <w:rPr>
          <w:rFonts w:ascii="Times New Roman" w:eastAsia="Times New Roman" w:hAnsi="Times New Roman" w:cs="Times New Roman"/>
          <w:sz w:val="24"/>
          <w:szCs w:val="24"/>
          <w:lang w:eastAsia="en-US"/>
        </w:rPr>
        <w:t>о</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z w:val="24"/>
          <w:szCs w:val="24"/>
          <w:lang w:eastAsia="en-US"/>
        </w:rPr>
        <w:t>тит</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z w:val="24"/>
          <w:szCs w:val="24"/>
          <w:lang w:eastAsia="en-US"/>
        </w:rPr>
        <w:t xml:space="preserve">, </w:t>
      </w:r>
      <w:r w:rsidRPr="00C23775">
        <w:rPr>
          <w:rFonts w:ascii="Times New Roman" w:eastAsia="Times New Roman" w:hAnsi="Times New Roman" w:cs="Times New Roman"/>
          <w:spacing w:val="8"/>
          <w:sz w:val="24"/>
          <w:szCs w:val="24"/>
          <w:lang w:eastAsia="en-US"/>
        </w:rPr>
        <w:t>д</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z w:val="24"/>
          <w:szCs w:val="24"/>
          <w:lang w:eastAsia="en-US"/>
        </w:rPr>
        <w:t>т</w:t>
      </w:r>
      <w:r w:rsidRPr="00C23775">
        <w:rPr>
          <w:rFonts w:ascii="Times New Roman" w:eastAsia="Times New Roman" w:hAnsi="Times New Roman" w:cs="Times New Roman"/>
          <w:spacing w:val="2"/>
          <w:sz w:val="24"/>
          <w:szCs w:val="24"/>
          <w:lang w:eastAsia="en-US"/>
        </w:rPr>
        <w:t>и</w:t>
      </w:r>
      <w:r w:rsidRPr="00C23775">
        <w:rPr>
          <w:rFonts w:ascii="Times New Roman" w:eastAsia="Times New Roman" w:hAnsi="Times New Roman" w:cs="Times New Roman"/>
          <w:sz w:val="24"/>
          <w:szCs w:val="24"/>
          <w:lang w:eastAsia="en-US"/>
        </w:rPr>
        <w:t xml:space="preserve">те и </w:t>
      </w:r>
      <w:r w:rsidRPr="00C23775">
        <w:rPr>
          <w:rFonts w:ascii="Times New Roman" w:eastAsia="Times New Roman" w:hAnsi="Times New Roman" w:cs="Times New Roman"/>
          <w:spacing w:val="1"/>
          <w:sz w:val="24"/>
          <w:szCs w:val="24"/>
          <w:lang w:eastAsia="en-US"/>
        </w:rPr>
        <w:t>п</w:t>
      </w:r>
      <w:r w:rsidRPr="00C23775">
        <w:rPr>
          <w:rFonts w:ascii="Times New Roman" w:eastAsia="Times New Roman" w:hAnsi="Times New Roman" w:cs="Times New Roman"/>
          <w:sz w:val="24"/>
          <w:szCs w:val="24"/>
          <w:lang w:eastAsia="en-US"/>
        </w:rPr>
        <w:t>о</w:t>
      </w:r>
      <w:r w:rsidRPr="00C23775">
        <w:rPr>
          <w:rFonts w:ascii="Times New Roman" w:eastAsia="Times New Roman" w:hAnsi="Times New Roman" w:cs="Times New Roman"/>
          <w:spacing w:val="2"/>
          <w:sz w:val="24"/>
          <w:szCs w:val="24"/>
          <w:lang w:eastAsia="en-US"/>
        </w:rPr>
        <w:t>л</w:t>
      </w:r>
      <w:r w:rsidRPr="00C23775">
        <w:rPr>
          <w:rFonts w:ascii="Times New Roman" w:eastAsia="Times New Roman" w:hAnsi="Times New Roman" w:cs="Times New Roman"/>
          <w:spacing w:val="-5"/>
          <w:sz w:val="24"/>
          <w:szCs w:val="24"/>
          <w:lang w:eastAsia="en-US"/>
        </w:rPr>
        <w:t>у</w:t>
      </w:r>
      <w:r w:rsidRPr="00C23775">
        <w:rPr>
          <w:rFonts w:ascii="Times New Roman" w:eastAsia="Times New Roman" w:hAnsi="Times New Roman" w:cs="Times New Roman"/>
          <w:spacing w:val="-1"/>
          <w:sz w:val="24"/>
          <w:szCs w:val="24"/>
          <w:lang w:eastAsia="en-US"/>
        </w:rPr>
        <w:t>ча</w:t>
      </w:r>
      <w:r w:rsidRPr="00C23775">
        <w:rPr>
          <w:rFonts w:ascii="Times New Roman" w:eastAsia="Times New Roman" w:hAnsi="Times New Roman" w:cs="Times New Roman"/>
          <w:sz w:val="24"/>
          <w:szCs w:val="24"/>
          <w:lang w:eastAsia="en-US"/>
        </w:rPr>
        <w:t>тел</w:t>
      </w:r>
      <w:r w:rsidRPr="00C23775">
        <w:rPr>
          <w:rFonts w:ascii="Times New Roman" w:eastAsia="Times New Roman" w:hAnsi="Times New Roman" w:cs="Times New Roman"/>
          <w:spacing w:val="1"/>
          <w:sz w:val="24"/>
          <w:szCs w:val="24"/>
          <w:lang w:eastAsia="en-US"/>
        </w:rPr>
        <w:t>и</w:t>
      </w:r>
      <w:r w:rsidRPr="00C23775">
        <w:rPr>
          <w:rFonts w:ascii="Times New Roman" w:eastAsia="Times New Roman" w:hAnsi="Times New Roman" w:cs="Times New Roman"/>
          <w:sz w:val="24"/>
          <w:szCs w:val="24"/>
          <w:lang w:eastAsia="en-US"/>
        </w:rPr>
        <w:t xml:space="preserve">те, </w:t>
      </w:r>
      <w:r w:rsidRPr="00C23775">
        <w:rPr>
          <w:rFonts w:ascii="Times New Roman" w:eastAsia="Times New Roman" w:hAnsi="Times New Roman" w:cs="Times New Roman"/>
          <w:spacing w:val="1"/>
          <w:sz w:val="24"/>
          <w:szCs w:val="24"/>
          <w:lang w:eastAsia="en-US"/>
        </w:rPr>
        <w:t>з</w:t>
      </w:r>
      <w:r w:rsidRPr="00C23775">
        <w:rPr>
          <w:rFonts w:ascii="Times New Roman" w:eastAsia="Times New Roman" w:hAnsi="Times New Roman" w:cs="Times New Roman"/>
          <w:spacing w:val="-1"/>
          <w:sz w:val="24"/>
          <w:szCs w:val="24"/>
          <w:lang w:eastAsia="en-US"/>
        </w:rPr>
        <w:t>ае</w:t>
      </w:r>
      <w:r w:rsidRPr="00C23775">
        <w:rPr>
          <w:rFonts w:ascii="Times New Roman" w:eastAsia="Times New Roman" w:hAnsi="Times New Roman" w:cs="Times New Roman"/>
          <w:sz w:val="24"/>
          <w:szCs w:val="24"/>
          <w:lang w:eastAsia="en-US"/>
        </w:rPr>
        <w:t>д</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о с до</w:t>
      </w:r>
      <w:r w:rsidRPr="00C23775">
        <w:rPr>
          <w:rFonts w:ascii="Times New Roman" w:eastAsia="Times New Roman" w:hAnsi="Times New Roman" w:cs="Times New Roman"/>
          <w:spacing w:val="1"/>
          <w:sz w:val="24"/>
          <w:szCs w:val="24"/>
          <w:lang w:eastAsia="en-US"/>
        </w:rPr>
        <w:t>к</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pacing w:val="1"/>
          <w:sz w:val="24"/>
          <w:szCs w:val="24"/>
          <w:lang w:eastAsia="en-US"/>
        </w:rPr>
        <w:t>з</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z w:val="24"/>
          <w:szCs w:val="24"/>
          <w:lang w:eastAsia="en-US"/>
        </w:rPr>
        <w:t>тел</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z w:val="24"/>
          <w:szCs w:val="24"/>
          <w:lang w:eastAsia="en-US"/>
        </w:rPr>
        <w:t xml:space="preserve">тво </w:t>
      </w:r>
      <w:r w:rsidRPr="00C23775">
        <w:rPr>
          <w:rFonts w:ascii="Times New Roman" w:eastAsia="Times New Roman" w:hAnsi="Times New Roman" w:cs="Times New Roman"/>
          <w:spacing w:val="1"/>
          <w:sz w:val="24"/>
          <w:szCs w:val="24"/>
          <w:lang w:eastAsia="en-US"/>
        </w:rPr>
        <w:t>з</w:t>
      </w:r>
      <w:r w:rsidRPr="00C23775">
        <w:rPr>
          <w:rFonts w:ascii="Times New Roman" w:eastAsia="Times New Roman" w:hAnsi="Times New Roman" w:cs="Times New Roman"/>
          <w:sz w:val="24"/>
          <w:szCs w:val="24"/>
          <w:lang w:eastAsia="en-US"/>
        </w:rPr>
        <w:t xml:space="preserve">а </w:t>
      </w:r>
      <w:r w:rsidRPr="00C23775">
        <w:rPr>
          <w:rFonts w:ascii="Times New Roman" w:eastAsia="Times New Roman" w:hAnsi="Times New Roman" w:cs="Times New Roman"/>
          <w:spacing w:val="1"/>
          <w:sz w:val="24"/>
          <w:szCs w:val="24"/>
          <w:lang w:eastAsia="en-US"/>
        </w:rPr>
        <w:t>из</w:t>
      </w:r>
      <w:r w:rsidRPr="00C23775">
        <w:rPr>
          <w:rFonts w:ascii="Times New Roman" w:eastAsia="Times New Roman" w:hAnsi="Times New Roman" w:cs="Times New Roman"/>
          <w:sz w:val="24"/>
          <w:szCs w:val="24"/>
          <w:lang w:eastAsia="en-US"/>
        </w:rPr>
        <w:t>върш</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z w:val="24"/>
          <w:szCs w:val="24"/>
          <w:lang w:eastAsia="en-US"/>
        </w:rPr>
        <w:t xml:space="preserve">та </w:t>
      </w:r>
      <w:r w:rsidRPr="00C23775">
        <w:rPr>
          <w:rFonts w:ascii="Times New Roman" w:eastAsia="Times New Roman" w:hAnsi="Times New Roman" w:cs="Times New Roman"/>
          <w:spacing w:val="-5"/>
          <w:sz w:val="24"/>
          <w:szCs w:val="24"/>
          <w:lang w:eastAsia="en-US"/>
        </w:rPr>
        <w:t>у</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pacing w:val="5"/>
          <w:sz w:val="24"/>
          <w:szCs w:val="24"/>
          <w:lang w:eastAsia="en-US"/>
        </w:rPr>
        <w:t>л</w:t>
      </w:r>
      <w:r w:rsidRPr="00C23775">
        <w:rPr>
          <w:rFonts w:ascii="Times New Roman" w:eastAsia="Times New Roman" w:hAnsi="Times New Roman" w:cs="Times New Roman"/>
          <w:spacing w:val="-5"/>
          <w:sz w:val="24"/>
          <w:szCs w:val="24"/>
          <w:lang w:eastAsia="en-US"/>
        </w:rPr>
        <w:t>у</w:t>
      </w:r>
      <w:r w:rsidRPr="00C23775">
        <w:rPr>
          <w:rFonts w:ascii="Times New Roman" w:eastAsia="Times New Roman" w:hAnsi="Times New Roman" w:cs="Times New Roman"/>
          <w:sz w:val="24"/>
          <w:szCs w:val="24"/>
          <w:lang w:eastAsia="en-US"/>
        </w:rPr>
        <w:t>г</w:t>
      </w:r>
      <w:r w:rsidRPr="00C23775">
        <w:rPr>
          <w:rFonts w:ascii="Times New Roman" w:eastAsia="Times New Roman" w:hAnsi="Times New Roman" w:cs="Times New Roman"/>
          <w:spacing w:val="5"/>
          <w:sz w:val="24"/>
          <w:szCs w:val="24"/>
          <w:lang w:eastAsia="en-US"/>
        </w:rPr>
        <w:t>а</w:t>
      </w:r>
      <w:r w:rsidRPr="00C23775">
        <w:rPr>
          <w:rFonts w:ascii="Times New Roman" w:eastAsia="Times New Roman" w:hAnsi="Times New Roman" w:cs="Times New Roman"/>
          <w:sz w:val="24"/>
          <w:szCs w:val="24"/>
          <w:lang w:eastAsia="en-US"/>
        </w:rPr>
        <w:t>. До</w:t>
      </w:r>
      <w:r w:rsidRPr="00C23775">
        <w:rPr>
          <w:rFonts w:ascii="Times New Roman" w:eastAsia="Times New Roman" w:hAnsi="Times New Roman" w:cs="Times New Roman"/>
          <w:spacing w:val="1"/>
          <w:sz w:val="24"/>
          <w:szCs w:val="24"/>
          <w:lang w:eastAsia="en-US"/>
        </w:rPr>
        <w:t>к</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pacing w:val="1"/>
          <w:sz w:val="24"/>
          <w:szCs w:val="24"/>
          <w:lang w:eastAsia="en-US"/>
        </w:rPr>
        <w:t>з</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z w:val="24"/>
          <w:szCs w:val="24"/>
          <w:lang w:eastAsia="en-US"/>
        </w:rPr>
        <w:t>тел</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z w:val="24"/>
          <w:szCs w:val="24"/>
          <w:lang w:eastAsia="en-US"/>
        </w:rPr>
        <w:t>тво</w:t>
      </w:r>
      <w:r w:rsidRPr="00C23775">
        <w:rPr>
          <w:rFonts w:ascii="Times New Roman" w:eastAsia="Times New Roman" w:hAnsi="Times New Roman" w:cs="Times New Roman"/>
          <w:spacing w:val="1"/>
          <w:sz w:val="24"/>
          <w:szCs w:val="24"/>
          <w:lang w:eastAsia="en-US"/>
        </w:rPr>
        <w:t>т</w:t>
      </w:r>
      <w:r w:rsidRPr="00C23775">
        <w:rPr>
          <w:rFonts w:ascii="Times New Roman" w:eastAsia="Times New Roman" w:hAnsi="Times New Roman" w:cs="Times New Roman"/>
          <w:sz w:val="24"/>
          <w:szCs w:val="24"/>
          <w:lang w:eastAsia="en-US"/>
        </w:rPr>
        <w:t>о</w:t>
      </w:r>
      <w:r w:rsidRPr="00C23775">
        <w:rPr>
          <w:rFonts w:ascii="Times New Roman" w:eastAsia="Times New Roman" w:hAnsi="Times New Roman" w:cs="Times New Roman"/>
          <w:spacing w:val="1"/>
          <w:sz w:val="24"/>
          <w:szCs w:val="24"/>
          <w:lang w:eastAsia="en-US"/>
        </w:rPr>
        <w:t xml:space="preserve"> з</w:t>
      </w:r>
      <w:r w:rsidRPr="00C23775">
        <w:rPr>
          <w:rFonts w:ascii="Times New Roman" w:eastAsia="Times New Roman" w:hAnsi="Times New Roman" w:cs="Times New Roman"/>
          <w:sz w:val="24"/>
          <w:szCs w:val="24"/>
          <w:lang w:eastAsia="en-US"/>
        </w:rPr>
        <w:t xml:space="preserve">а </w:t>
      </w:r>
      <w:r w:rsidRPr="00C23775">
        <w:rPr>
          <w:rFonts w:ascii="Times New Roman" w:eastAsia="Times New Roman" w:hAnsi="Times New Roman" w:cs="Times New Roman"/>
          <w:spacing w:val="1"/>
          <w:sz w:val="24"/>
          <w:szCs w:val="24"/>
          <w:lang w:eastAsia="en-US"/>
        </w:rPr>
        <w:t>из</w:t>
      </w:r>
      <w:r w:rsidRPr="00C23775">
        <w:rPr>
          <w:rFonts w:ascii="Times New Roman" w:eastAsia="Times New Roman" w:hAnsi="Times New Roman" w:cs="Times New Roman"/>
          <w:sz w:val="24"/>
          <w:szCs w:val="24"/>
          <w:lang w:eastAsia="en-US"/>
        </w:rPr>
        <w:t>върш</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z w:val="24"/>
          <w:szCs w:val="24"/>
          <w:lang w:eastAsia="en-US"/>
        </w:rPr>
        <w:t xml:space="preserve">та </w:t>
      </w:r>
      <w:r w:rsidRPr="00C23775">
        <w:rPr>
          <w:rFonts w:ascii="Times New Roman" w:eastAsia="Times New Roman" w:hAnsi="Times New Roman" w:cs="Times New Roman"/>
          <w:spacing w:val="-5"/>
          <w:sz w:val="24"/>
          <w:szCs w:val="24"/>
          <w:lang w:eastAsia="en-US"/>
        </w:rPr>
        <w:t>у</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pacing w:val="5"/>
          <w:sz w:val="24"/>
          <w:szCs w:val="24"/>
          <w:lang w:eastAsia="en-US"/>
        </w:rPr>
        <w:t>л</w:t>
      </w:r>
      <w:r w:rsidRPr="00C23775">
        <w:rPr>
          <w:rFonts w:ascii="Times New Roman" w:eastAsia="Times New Roman" w:hAnsi="Times New Roman" w:cs="Times New Roman"/>
          <w:spacing w:val="-5"/>
          <w:sz w:val="24"/>
          <w:szCs w:val="24"/>
          <w:lang w:eastAsia="en-US"/>
        </w:rPr>
        <w:t>у</w:t>
      </w:r>
      <w:r w:rsidRPr="00C23775">
        <w:rPr>
          <w:rFonts w:ascii="Times New Roman" w:eastAsia="Times New Roman" w:hAnsi="Times New Roman" w:cs="Times New Roman"/>
          <w:sz w:val="24"/>
          <w:szCs w:val="24"/>
          <w:lang w:eastAsia="en-US"/>
        </w:rPr>
        <w:t xml:space="preserve">га </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z w:val="24"/>
          <w:szCs w:val="24"/>
          <w:lang w:eastAsia="en-US"/>
        </w:rPr>
        <w:t xml:space="preserve">е </w:t>
      </w:r>
      <w:r w:rsidRPr="00C23775">
        <w:rPr>
          <w:rFonts w:ascii="Times New Roman" w:eastAsia="Times New Roman" w:hAnsi="Times New Roman" w:cs="Times New Roman"/>
          <w:spacing w:val="1"/>
          <w:sz w:val="24"/>
          <w:szCs w:val="24"/>
          <w:lang w:eastAsia="en-US"/>
        </w:rPr>
        <w:t>п</w:t>
      </w:r>
      <w:r w:rsidRPr="00C23775">
        <w:rPr>
          <w:rFonts w:ascii="Times New Roman" w:eastAsia="Times New Roman" w:hAnsi="Times New Roman" w:cs="Times New Roman"/>
          <w:sz w:val="24"/>
          <w:szCs w:val="24"/>
          <w:lang w:eastAsia="en-US"/>
        </w:rPr>
        <w:t>р</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z w:val="24"/>
          <w:szCs w:val="24"/>
          <w:lang w:eastAsia="en-US"/>
        </w:rPr>
        <w:t>до</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z w:val="24"/>
          <w:szCs w:val="24"/>
          <w:lang w:eastAsia="en-US"/>
        </w:rPr>
        <w:t>та</w:t>
      </w:r>
      <w:r w:rsidRPr="00C23775">
        <w:rPr>
          <w:rFonts w:ascii="Times New Roman" w:eastAsia="Times New Roman" w:hAnsi="Times New Roman" w:cs="Times New Roman"/>
          <w:spacing w:val="-1"/>
          <w:sz w:val="24"/>
          <w:szCs w:val="24"/>
          <w:lang w:eastAsia="en-US"/>
        </w:rPr>
        <w:t>в</w:t>
      </w:r>
      <w:r w:rsidRPr="00C23775">
        <w:rPr>
          <w:rFonts w:ascii="Times New Roman" w:eastAsia="Times New Roman" w:hAnsi="Times New Roman" w:cs="Times New Roman"/>
          <w:sz w:val="24"/>
          <w:szCs w:val="24"/>
          <w:lang w:eastAsia="en-US"/>
        </w:rPr>
        <w:t xml:space="preserve">я </w:t>
      </w:r>
      <w:r w:rsidRPr="00C23775">
        <w:rPr>
          <w:rFonts w:ascii="Times New Roman" w:eastAsia="Times New Roman" w:hAnsi="Times New Roman" w:cs="Times New Roman"/>
          <w:spacing w:val="1"/>
          <w:sz w:val="24"/>
          <w:szCs w:val="24"/>
          <w:lang w:eastAsia="en-US"/>
        </w:rPr>
        <w:t>п</w:t>
      </w:r>
      <w:r w:rsidRPr="00C23775">
        <w:rPr>
          <w:rFonts w:ascii="Times New Roman" w:eastAsia="Times New Roman" w:hAnsi="Times New Roman" w:cs="Times New Roman"/>
          <w:sz w:val="24"/>
          <w:szCs w:val="24"/>
          <w:lang w:eastAsia="en-US"/>
        </w:rPr>
        <w:t>од форм</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z w:val="24"/>
          <w:szCs w:val="24"/>
          <w:lang w:eastAsia="en-US"/>
        </w:rPr>
        <w:t xml:space="preserve">та </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 xml:space="preserve">а </w:t>
      </w:r>
      <w:r w:rsidRPr="00C23775">
        <w:rPr>
          <w:rFonts w:ascii="Times New Roman" w:eastAsia="Times New Roman" w:hAnsi="Times New Roman" w:cs="Times New Roman"/>
          <w:spacing w:val="-5"/>
          <w:sz w:val="24"/>
          <w:szCs w:val="24"/>
          <w:lang w:eastAsia="en-US"/>
        </w:rPr>
        <w:t>у</w:t>
      </w:r>
      <w:r w:rsidRPr="00C23775">
        <w:rPr>
          <w:rFonts w:ascii="Times New Roman" w:eastAsia="Times New Roman" w:hAnsi="Times New Roman" w:cs="Times New Roman"/>
          <w:sz w:val="24"/>
          <w:szCs w:val="24"/>
          <w:lang w:eastAsia="en-US"/>
        </w:rPr>
        <w:t>д</w:t>
      </w:r>
      <w:r w:rsidRPr="00C23775">
        <w:rPr>
          <w:rFonts w:ascii="Times New Roman" w:eastAsia="Times New Roman" w:hAnsi="Times New Roman" w:cs="Times New Roman"/>
          <w:spacing w:val="2"/>
          <w:sz w:val="24"/>
          <w:szCs w:val="24"/>
          <w:lang w:eastAsia="en-US"/>
        </w:rPr>
        <w:t>о</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z w:val="24"/>
          <w:szCs w:val="24"/>
          <w:lang w:eastAsia="en-US"/>
        </w:rPr>
        <w:t>тов</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z w:val="24"/>
          <w:szCs w:val="24"/>
          <w:lang w:eastAsia="en-US"/>
        </w:rPr>
        <w:t>р</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pacing w:val="1"/>
          <w:sz w:val="24"/>
          <w:szCs w:val="24"/>
          <w:lang w:eastAsia="en-US"/>
        </w:rPr>
        <w:t>ни</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z w:val="24"/>
          <w:szCs w:val="24"/>
          <w:lang w:eastAsia="en-US"/>
        </w:rPr>
        <w:t xml:space="preserve">, </w:t>
      </w:r>
      <w:r w:rsidRPr="00C23775">
        <w:rPr>
          <w:rFonts w:ascii="Times New Roman" w:eastAsia="Times New Roman" w:hAnsi="Times New Roman" w:cs="Times New Roman"/>
          <w:spacing w:val="1"/>
          <w:sz w:val="24"/>
          <w:szCs w:val="24"/>
          <w:lang w:eastAsia="en-US"/>
        </w:rPr>
        <w:t>из</w:t>
      </w:r>
      <w:r w:rsidRPr="00C23775">
        <w:rPr>
          <w:rFonts w:ascii="Times New Roman" w:eastAsia="Times New Roman" w:hAnsi="Times New Roman" w:cs="Times New Roman"/>
          <w:sz w:val="24"/>
          <w:szCs w:val="24"/>
          <w:lang w:eastAsia="en-US"/>
        </w:rPr>
        <w:t>д</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z w:val="24"/>
          <w:szCs w:val="24"/>
          <w:lang w:eastAsia="en-US"/>
        </w:rPr>
        <w:t>д</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о от</w:t>
      </w:r>
      <w:r w:rsidRPr="00C23775">
        <w:rPr>
          <w:rFonts w:ascii="Times New Roman" w:eastAsia="Times New Roman" w:hAnsi="Times New Roman" w:cs="Times New Roman"/>
          <w:spacing w:val="1"/>
          <w:sz w:val="24"/>
          <w:szCs w:val="24"/>
          <w:lang w:eastAsia="en-US"/>
        </w:rPr>
        <w:t xml:space="preserve"> п</w:t>
      </w:r>
      <w:r w:rsidRPr="00C23775">
        <w:rPr>
          <w:rFonts w:ascii="Times New Roman" w:eastAsia="Times New Roman" w:hAnsi="Times New Roman" w:cs="Times New Roman"/>
          <w:sz w:val="24"/>
          <w:szCs w:val="24"/>
          <w:lang w:eastAsia="en-US"/>
        </w:rPr>
        <w:t>о</w:t>
      </w:r>
      <w:r w:rsidRPr="00C23775">
        <w:rPr>
          <w:rFonts w:ascii="Times New Roman" w:eastAsia="Times New Roman" w:hAnsi="Times New Roman" w:cs="Times New Roman"/>
          <w:spacing w:val="2"/>
          <w:sz w:val="24"/>
          <w:szCs w:val="24"/>
          <w:lang w:eastAsia="en-US"/>
        </w:rPr>
        <w:t>л</w:t>
      </w:r>
      <w:r w:rsidRPr="00C23775">
        <w:rPr>
          <w:rFonts w:ascii="Times New Roman" w:eastAsia="Times New Roman" w:hAnsi="Times New Roman" w:cs="Times New Roman"/>
          <w:spacing w:val="-5"/>
          <w:sz w:val="24"/>
          <w:szCs w:val="24"/>
          <w:lang w:eastAsia="en-US"/>
        </w:rPr>
        <w:t>у</w:t>
      </w:r>
      <w:r w:rsidRPr="00C23775">
        <w:rPr>
          <w:rFonts w:ascii="Times New Roman" w:eastAsia="Times New Roman" w:hAnsi="Times New Roman" w:cs="Times New Roman"/>
          <w:spacing w:val="-1"/>
          <w:sz w:val="24"/>
          <w:szCs w:val="24"/>
          <w:lang w:eastAsia="en-US"/>
        </w:rPr>
        <w:t>ча</w:t>
      </w:r>
      <w:r w:rsidRPr="00C23775">
        <w:rPr>
          <w:rFonts w:ascii="Times New Roman" w:eastAsia="Times New Roman" w:hAnsi="Times New Roman" w:cs="Times New Roman"/>
          <w:sz w:val="24"/>
          <w:szCs w:val="24"/>
          <w:lang w:eastAsia="en-US"/>
        </w:rPr>
        <w:t xml:space="preserve">теля </w:t>
      </w:r>
      <w:r w:rsidRPr="00C23775">
        <w:rPr>
          <w:rFonts w:ascii="Times New Roman" w:eastAsia="Times New Roman" w:hAnsi="Times New Roman" w:cs="Times New Roman"/>
          <w:spacing w:val="1"/>
          <w:sz w:val="24"/>
          <w:szCs w:val="24"/>
          <w:lang w:eastAsia="en-US"/>
        </w:rPr>
        <w:t>и</w:t>
      </w:r>
      <w:r w:rsidRPr="00C23775">
        <w:rPr>
          <w:rFonts w:ascii="Times New Roman" w:eastAsia="Times New Roman" w:hAnsi="Times New Roman" w:cs="Times New Roman"/>
          <w:sz w:val="24"/>
          <w:szCs w:val="24"/>
          <w:lang w:eastAsia="en-US"/>
        </w:rPr>
        <w:t xml:space="preserve">ли от </w:t>
      </w:r>
      <w:r w:rsidRPr="00C23775">
        <w:rPr>
          <w:rFonts w:ascii="Times New Roman" w:eastAsia="Times New Roman" w:hAnsi="Times New Roman" w:cs="Times New Roman"/>
          <w:spacing w:val="1"/>
          <w:sz w:val="24"/>
          <w:szCs w:val="24"/>
          <w:lang w:eastAsia="en-US"/>
        </w:rPr>
        <w:t>к</w:t>
      </w:r>
      <w:r w:rsidRPr="00C23775">
        <w:rPr>
          <w:rFonts w:ascii="Times New Roman" w:eastAsia="Times New Roman" w:hAnsi="Times New Roman" w:cs="Times New Roman"/>
          <w:sz w:val="24"/>
          <w:szCs w:val="24"/>
          <w:lang w:eastAsia="en-US"/>
        </w:rPr>
        <w:t>о</w:t>
      </w:r>
      <w:r w:rsidRPr="00C23775">
        <w:rPr>
          <w:rFonts w:ascii="Times New Roman" w:eastAsia="Times New Roman" w:hAnsi="Times New Roman" w:cs="Times New Roman"/>
          <w:spacing w:val="-1"/>
          <w:sz w:val="24"/>
          <w:szCs w:val="24"/>
          <w:lang w:eastAsia="en-US"/>
        </w:rPr>
        <w:t>м</w:t>
      </w:r>
      <w:r w:rsidRPr="00C23775">
        <w:rPr>
          <w:rFonts w:ascii="Times New Roman" w:eastAsia="Times New Roman" w:hAnsi="Times New Roman" w:cs="Times New Roman"/>
          <w:spacing w:val="1"/>
          <w:sz w:val="24"/>
          <w:szCs w:val="24"/>
          <w:lang w:eastAsia="en-US"/>
        </w:rPr>
        <w:t>п</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z w:val="24"/>
          <w:szCs w:val="24"/>
          <w:lang w:eastAsia="en-US"/>
        </w:rPr>
        <w:t>те</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тен орг</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 xml:space="preserve">, </w:t>
      </w:r>
      <w:r w:rsidRPr="00C23775">
        <w:rPr>
          <w:rFonts w:ascii="Times New Roman" w:eastAsia="Times New Roman" w:hAnsi="Times New Roman" w:cs="Times New Roman"/>
          <w:spacing w:val="1"/>
          <w:sz w:val="24"/>
          <w:szCs w:val="24"/>
          <w:lang w:eastAsia="en-US"/>
        </w:rPr>
        <w:t>и</w:t>
      </w:r>
      <w:r w:rsidRPr="00C23775">
        <w:rPr>
          <w:rFonts w:ascii="Times New Roman" w:eastAsia="Times New Roman" w:hAnsi="Times New Roman" w:cs="Times New Roman"/>
          <w:sz w:val="24"/>
          <w:szCs w:val="24"/>
          <w:lang w:eastAsia="en-US"/>
        </w:rPr>
        <w:t xml:space="preserve">ли </w:t>
      </w:r>
      <w:r w:rsidRPr="00C23775">
        <w:rPr>
          <w:rFonts w:ascii="Times New Roman" w:eastAsia="Times New Roman" w:hAnsi="Times New Roman" w:cs="Times New Roman"/>
          <w:spacing w:val="-1"/>
          <w:sz w:val="24"/>
          <w:szCs w:val="24"/>
          <w:lang w:eastAsia="en-US"/>
        </w:rPr>
        <w:t>ч</w:t>
      </w:r>
      <w:r w:rsidRPr="00C23775">
        <w:rPr>
          <w:rFonts w:ascii="Times New Roman" w:eastAsia="Times New Roman" w:hAnsi="Times New Roman" w:cs="Times New Roman"/>
          <w:sz w:val="24"/>
          <w:szCs w:val="24"/>
          <w:lang w:eastAsia="en-US"/>
        </w:rPr>
        <w:t>р</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z w:val="24"/>
          <w:szCs w:val="24"/>
          <w:lang w:eastAsia="en-US"/>
        </w:rPr>
        <w:t xml:space="preserve">з </w:t>
      </w:r>
      <w:r w:rsidRPr="00C23775">
        <w:rPr>
          <w:rFonts w:ascii="Times New Roman" w:eastAsia="Times New Roman" w:hAnsi="Times New Roman" w:cs="Times New Roman"/>
          <w:spacing w:val="1"/>
          <w:sz w:val="24"/>
          <w:szCs w:val="24"/>
          <w:lang w:eastAsia="en-US"/>
        </w:rPr>
        <w:t>п</w:t>
      </w:r>
      <w:r w:rsidRPr="00C23775">
        <w:rPr>
          <w:rFonts w:ascii="Times New Roman" w:eastAsia="Times New Roman" w:hAnsi="Times New Roman" w:cs="Times New Roman"/>
          <w:sz w:val="24"/>
          <w:szCs w:val="24"/>
          <w:lang w:eastAsia="en-US"/>
        </w:rPr>
        <w:t>о</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z w:val="24"/>
          <w:szCs w:val="24"/>
          <w:lang w:eastAsia="en-US"/>
        </w:rPr>
        <w:t>о</w:t>
      </w:r>
      <w:r w:rsidRPr="00C23775">
        <w:rPr>
          <w:rFonts w:ascii="Times New Roman" w:eastAsia="Times New Roman" w:hAnsi="Times New Roman" w:cs="Times New Roman"/>
          <w:spacing w:val="-1"/>
          <w:sz w:val="24"/>
          <w:szCs w:val="24"/>
          <w:lang w:eastAsia="en-US"/>
        </w:rPr>
        <w:t>ч</w:t>
      </w:r>
      <w:r w:rsidRPr="00C23775">
        <w:rPr>
          <w:rFonts w:ascii="Times New Roman" w:eastAsia="Times New Roman" w:hAnsi="Times New Roman" w:cs="Times New Roman"/>
          <w:sz w:val="24"/>
          <w:szCs w:val="24"/>
          <w:lang w:eastAsia="en-US"/>
        </w:rPr>
        <w:t>в</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 xml:space="preserve">е </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 xml:space="preserve">а </w:t>
      </w:r>
      <w:r w:rsidRPr="00C23775">
        <w:rPr>
          <w:rFonts w:ascii="Times New Roman" w:eastAsia="Times New Roman" w:hAnsi="Times New Roman" w:cs="Times New Roman"/>
          <w:spacing w:val="6"/>
          <w:sz w:val="24"/>
          <w:szCs w:val="24"/>
          <w:lang w:eastAsia="en-US"/>
        </w:rPr>
        <w:t>п</w:t>
      </w:r>
      <w:r w:rsidRPr="00C23775">
        <w:rPr>
          <w:rFonts w:ascii="Times New Roman" w:eastAsia="Times New Roman" w:hAnsi="Times New Roman" w:cs="Times New Roman"/>
          <w:spacing w:val="-5"/>
          <w:sz w:val="24"/>
          <w:szCs w:val="24"/>
          <w:lang w:eastAsia="en-US"/>
        </w:rPr>
        <w:t>у</w:t>
      </w:r>
      <w:r w:rsidRPr="00C23775">
        <w:rPr>
          <w:rFonts w:ascii="Times New Roman" w:eastAsia="Times New Roman" w:hAnsi="Times New Roman" w:cs="Times New Roman"/>
          <w:sz w:val="24"/>
          <w:szCs w:val="24"/>
          <w:lang w:eastAsia="en-US"/>
        </w:rPr>
        <w:t>бл</w:t>
      </w:r>
      <w:r w:rsidRPr="00C23775">
        <w:rPr>
          <w:rFonts w:ascii="Times New Roman" w:eastAsia="Times New Roman" w:hAnsi="Times New Roman" w:cs="Times New Roman"/>
          <w:spacing w:val="1"/>
          <w:sz w:val="24"/>
          <w:szCs w:val="24"/>
          <w:lang w:eastAsia="en-US"/>
        </w:rPr>
        <w:t>и</w:t>
      </w:r>
      <w:r w:rsidRPr="00C23775">
        <w:rPr>
          <w:rFonts w:ascii="Times New Roman" w:eastAsia="Times New Roman" w:hAnsi="Times New Roman" w:cs="Times New Roman"/>
          <w:spacing w:val="-1"/>
          <w:sz w:val="24"/>
          <w:szCs w:val="24"/>
          <w:lang w:eastAsia="en-US"/>
        </w:rPr>
        <w:t>че</w:t>
      </w:r>
      <w:r w:rsidRPr="00C23775">
        <w:rPr>
          <w:rFonts w:ascii="Times New Roman" w:eastAsia="Times New Roman" w:hAnsi="Times New Roman" w:cs="Times New Roman"/>
          <w:sz w:val="24"/>
          <w:szCs w:val="24"/>
          <w:lang w:eastAsia="en-US"/>
        </w:rPr>
        <w:t>н р</w:t>
      </w:r>
      <w:r w:rsidRPr="00C23775">
        <w:rPr>
          <w:rFonts w:ascii="Times New Roman" w:eastAsia="Times New Roman" w:hAnsi="Times New Roman" w:cs="Times New Roman"/>
          <w:spacing w:val="-1"/>
          <w:sz w:val="24"/>
          <w:szCs w:val="24"/>
          <w:lang w:eastAsia="en-US"/>
        </w:rPr>
        <w:t>е</w:t>
      </w:r>
      <w:r w:rsidRPr="00C23775">
        <w:rPr>
          <w:rFonts w:ascii="Times New Roman" w:eastAsia="Times New Roman" w:hAnsi="Times New Roman" w:cs="Times New Roman"/>
          <w:sz w:val="24"/>
          <w:szCs w:val="24"/>
          <w:lang w:eastAsia="en-US"/>
        </w:rPr>
        <w:t>г</w:t>
      </w:r>
      <w:r w:rsidRPr="00C23775">
        <w:rPr>
          <w:rFonts w:ascii="Times New Roman" w:eastAsia="Times New Roman" w:hAnsi="Times New Roman" w:cs="Times New Roman"/>
          <w:spacing w:val="1"/>
          <w:sz w:val="24"/>
          <w:szCs w:val="24"/>
          <w:lang w:eastAsia="en-US"/>
        </w:rPr>
        <w:t>и</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z w:val="24"/>
          <w:szCs w:val="24"/>
          <w:lang w:eastAsia="en-US"/>
        </w:rPr>
        <w:t>т</w:t>
      </w:r>
      <w:r w:rsidRPr="00C23775">
        <w:rPr>
          <w:rFonts w:ascii="Times New Roman" w:eastAsia="Times New Roman" w:hAnsi="Times New Roman" w:cs="Times New Roman"/>
          <w:spacing w:val="1"/>
          <w:sz w:val="24"/>
          <w:szCs w:val="24"/>
          <w:lang w:eastAsia="en-US"/>
        </w:rPr>
        <w:t>ъ</w:t>
      </w:r>
      <w:r w:rsidRPr="00C23775">
        <w:rPr>
          <w:rFonts w:ascii="Times New Roman" w:eastAsia="Times New Roman" w:hAnsi="Times New Roman" w:cs="Times New Roman"/>
          <w:sz w:val="24"/>
          <w:szCs w:val="24"/>
          <w:lang w:eastAsia="en-US"/>
        </w:rPr>
        <w:t xml:space="preserve">р, в </w:t>
      </w:r>
      <w:r w:rsidRPr="00C23775">
        <w:rPr>
          <w:rFonts w:ascii="Times New Roman" w:eastAsia="Times New Roman" w:hAnsi="Times New Roman" w:cs="Times New Roman"/>
          <w:spacing w:val="1"/>
          <w:sz w:val="24"/>
          <w:szCs w:val="24"/>
          <w:lang w:eastAsia="en-US"/>
        </w:rPr>
        <w:t>к</w:t>
      </w:r>
      <w:r w:rsidRPr="00C23775">
        <w:rPr>
          <w:rFonts w:ascii="Times New Roman" w:eastAsia="Times New Roman" w:hAnsi="Times New Roman" w:cs="Times New Roman"/>
          <w:sz w:val="24"/>
          <w:szCs w:val="24"/>
          <w:lang w:eastAsia="en-US"/>
        </w:rPr>
        <w:t>о</w:t>
      </w:r>
      <w:r w:rsidRPr="00C23775">
        <w:rPr>
          <w:rFonts w:ascii="Times New Roman" w:eastAsia="Times New Roman" w:hAnsi="Times New Roman" w:cs="Times New Roman"/>
          <w:spacing w:val="1"/>
          <w:sz w:val="24"/>
          <w:szCs w:val="24"/>
          <w:lang w:eastAsia="en-US"/>
        </w:rPr>
        <w:t>й</w:t>
      </w:r>
      <w:r w:rsidRPr="00C23775">
        <w:rPr>
          <w:rFonts w:ascii="Times New Roman" w:eastAsia="Times New Roman" w:hAnsi="Times New Roman" w:cs="Times New Roman"/>
          <w:sz w:val="24"/>
          <w:szCs w:val="24"/>
          <w:lang w:eastAsia="en-US"/>
        </w:rPr>
        <w:t xml:space="preserve">то е </w:t>
      </w:r>
      <w:r w:rsidRPr="00C23775">
        <w:rPr>
          <w:rFonts w:ascii="Times New Roman" w:eastAsia="Times New Roman" w:hAnsi="Times New Roman" w:cs="Times New Roman"/>
          <w:spacing w:val="3"/>
          <w:sz w:val="24"/>
          <w:szCs w:val="24"/>
          <w:lang w:eastAsia="en-US"/>
        </w:rPr>
        <w:t>п</w:t>
      </w:r>
      <w:r w:rsidRPr="00C23775">
        <w:rPr>
          <w:rFonts w:ascii="Times New Roman" w:eastAsia="Times New Roman" w:hAnsi="Times New Roman" w:cs="Times New Roman"/>
          <w:spacing w:val="-7"/>
          <w:sz w:val="24"/>
          <w:szCs w:val="24"/>
          <w:lang w:eastAsia="en-US"/>
        </w:rPr>
        <w:t>у</w:t>
      </w:r>
      <w:r w:rsidRPr="00C23775">
        <w:rPr>
          <w:rFonts w:ascii="Times New Roman" w:eastAsia="Times New Roman" w:hAnsi="Times New Roman" w:cs="Times New Roman"/>
          <w:sz w:val="24"/>
          <w:szCs w:val="24"/>
          <w:lang w:eastAsia="en-US"/>
        </w:rPr>
        <w:t>бл</w:t>
      </w:r>
      <w:r w:rsidRPr="00C23775">
        <w:rPr>
          <w:rFonts w:ascii="Times New Roman" w:eastAsia="Times New Roman" w:hAnsi="Times New Roman" w:cs="Times New Roman"/>
          <w:spacing w:val="1"/>
          <w:sz w:val="24"/>
          <w:szCs w:val="24"/>
          <w:lang w:eastAsia="en-US"/>
        </w:rPr>
        <w:t>и</w:t>
      </w:r>
      <w:r w:rsidRPr="00C23775">
        <w:rPr>
          <w:rFonts w:ascii="Times New Roman" w:eastAsia="Times New Roman" w:hAnsi="Times New Roman" w:cs="Times New Roman"/>
          <w:spacing w:val="4"/>
          <w:sz w:val="24"/>
          <w:szCs w:val="24"/>
          <w:lang w:eastAsia="en-US"/>
        </w:rPr>
        <w:t>к</w:t>
      </w:r>
      <w:r w:rsidRPr="00C23775">
        <w:rPr>
          <w:rFonts w:ascii="Times New Roman" w:eastAsia="Times New Roman" w:hAnsi="Times New Roman" w:cs="Times New Roman"/>
          <w:spacing w:val="-5"/>
          <w:sz w:val="24"/>
          <w:szCs w:val="24"/>
          <w:lang w:eastAsia="en-US"/>
        </w:rPr>
        <w:t>у</w:t>
      </w:r>
      <w:r w:rsidRPr="00C23775">
        <w:rPr>
          <w:rFonts w:ascii="Times New Roman" w:eastAsia="Times New Roman" w:hAnsi="Times New Roman" w:cs="Times New Roman"/>
          <w:spacing w:val="2"/>
          <w:sz w:val="24"/>
          <w:szCs w:val="24"/>
          <w:lang w:eastAsia="en-US"/>
        </w:rPr>
        <w:t>в</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pacing w:val="1"/>
          <w:sz w:val="24"/>
          <w:szCs w:val="24"/>
          <w:lang w:eastAsia="en-US"/>
        </w:rPr>
        <w:t>н</w:t>
      </w:r>
      <w:r w:rsidRPr="00C23775">
        <w:rPr>
          <w:rFonts w:ascii="Times New Roman" w:eastAsia="Times New Roman" w:hAnsi="Times New Roman" w:cs="Times New Roman"/>
          <w:sz w:val="24"/>
          <w:szCs w:val="24"/>
          <w:lang w:eastAsia="en-US"/>
        </w:rPr>
        <w:t xml:space="preserve">а </w:t>
      </w:r>
      <w:r w:rsidRPr="00C23775">
        <w:rPr>
          <w:rFonts w:ascii="Times New Roman" w:eastAsia="Times New Roman" w:hAnsi="Times New Roman" w:cs="Times New Roman"/>
          <w:spacing w:val="1"/>
          <w:sz w:val="24"/>
          <w:szCs w:val="24"/>
          <w:lang w:eastAsia="en-US"/>
        </w:rPr>
        <w:t>ин</w:t>
      </w:r>
      <w:r w:rsidRPr="00C23775">
        <w:rPr>
          <w:rFonts w:ascii="Times New Roman" w:eastAsia="Times New Roman" w:hAnsi="Times New Roman" w:cs="Times New Roman"/>
          <w:sz w:val="24"/>
          <w:szCs w:val="24"/>
          <w:lang w:eastAsia="en-US"/>
        </w:rPr>
        <w:t>форм</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pacing w:val="1"/>
          <w:sz w:val="24"/>
          <w:szCs w:val="24"/>
          <w:lang w:eastAsia="en-US"/>
        </w:rPr>
        <w:t>ци</w:t>
      </w:r>
      <w:r w:rsidRPr="00C23775">
        <w:rPr>
          <w:rFonts w:ascii="Times New Roman" w:eastAsia="Times New Roman" w:hAnsi="Times New Roman" w:cs="Times New Roman"/>
          <w:sz w:val="24"/>
          <w:szCs w:val="24"/>
          <w:lang w:eastAsia="en-US"/>
        </w:rPr>
        <w:t xml:space="preserve">я </w:t>
      </w:r>
      <w:r w:rsidRPr="00C23775">
        <w:rPr>
          <w:rFonts w:ascii="Times New Roman" w:eastAsia="Times New Roman" w:hAnsi="Times New Roman" w:cs="Times New Roman"/>
          <w:spacing w:val="1"/>
          <w:sz w:val="24"/>
          <w:szCs w:val="24"/>
          <w:lang w:eastAsia="en-US"/>
        </w:rPr>
        <w:t>з</w:t>
      </w:r>
      <w:r w:rsidRPr="00C23775">
        <w:rPr>
          <w:rFonts w:ascii="Times New Roman" w:eastAsia="Times New Roman" w:hAnsi="Times New Roman" w:cs="Times New Roman"/>
          <w:sz w:val="24"/>
          <w:szCs w:val="24"/>
          <w:lang w:eastAsia="en-US"/>
        </w:rPr>
        <w:t xml:space="preserve">а </w:t>
      </w:r>
      <w:r w:rsidRPr="00C23775">
        <w:rPr>
          <w:rFonts w:ascii="Times New Roman" w:eastAsia="Times New Roman" w:hAnsi="Times New Roman" w:cs="Times New Roman"/>
          <w:spacing w:val="-5"/>
          <w:sz w:val="24"/>
          <w:szCs w:val="24"/>
          <w:lang w:eastAsia="en-US"/>
        </w:rPr>
        <w:t>у</w:t>
      </w:r>
      <w:r w:rsidRPr="00C23775">
        <w:rPr>
          <w:rFonts w:ascii="Times New Roman" w:eastAsia="Times New Roman" w:hAnsi="Times New Roman" w:cs="Times New Roman"/>
          <w:spacing w:val="-1"/>
          <w:sz w:val="24"/>
          <w:szCs w:val="24"/>
          <w:lang w:eastAsia="en-US"/>
        </w:rPr>
        <w:t>с</w:t>
      </w:r>
      <w:r w:rsidRPr="00C23775">
        <w:rPr>
          <w:rFonts w:ascii="Times New Roman" w:eastAsia="Times New Roman" w:hAnsi="Times New Roman" w:cs="Times New Roman"/>
          <w:spacing w:val="5"/>
          <w:sz w:val="24"/>
          <w:szCs w:val="24"/>
          <w:lang w:eastAsia="en-US"/>
        </w:rPr>
        <w:t>л</w:t>
      </w:r>
      <w:r w:rsidRPr="00C23775">
        <w:rPr>
          <w:rFonts w:ascii="Times New Roman" w:eastAsia="Times New Roman" w:hAnsi="Times New Roman" w:cs="Times New Roman"/>
          <w:spacing w:val="-5"/>
          <w:sz w:val="24"/>
          <w:szCs w:val="24"/>
          <w:lang w:eastAsia="en-US"/>
        </w:rPr>
        <w:t>у</w:t>
      </w:r>
      <w:r w:rsidRPr="00C23775">
        <w:rPr>
          <w:rFonts w:ascii="Times New Roman" w:eastAsia="Times New Roman" w:hAnsi="Times New Roman" w:cs="Times New Roman"/>
          <w:sz w:val="24"/>
          <w:szCs w:val="24"/>
          <w:lang w:eastAsia="en-US"/>
        </w:rPr>
        <w:t>г</w:t>
      </w:r>
      <w:r w:rsidRPr="00C23775">
        <w:rPr>
          <w:rFonts w:ascii="Times New Roman" w:eastAsia="Times New Roman" w:hAnsi="Times New Roman" w:cs="Times New Roman"/>
          <w:spacing w:val="-1"/>
          <w:sz w:val="24"/>
          <w:szCs w:val="24"/>
          <w:lang w:eastAsia="en-US"/>
        </w:rPr>
        <w:t>а</w:t>
      </w:r>
      <w:r w:rsidRPr="00C23775">
        <w:rPr>
          <w:rFonts w:ascii="Times New Roman" w:eastAsia="Times New Roman" w:hAnsi="Times New Roman" w:cs="Times New Roman"/>
          <w:sz w:val="24"/>
          <w:szCs w:val="24"/>
          <w:lang w:eastAsia="en-US"/>
        </w:rPr>
        <w:t>та.</w:t>
      </w:r>
    </w:p>
    <w:p w:rsidR="00DA15E3" w:rsidRPr="0006122D" w:rsidRDefault="00DA15E3" w:rsidP="00EC47C2">
      <w:pPr>
        <w:spacing w:after="0" w:line="240" w:lineRule="auto"/>
        <w:ind w:right="-67"/>
        <w:jc w:val="both"/>
        <w:rPr>
          <w:rFonts w:ascii="Times New Roman" w:eastAsia="Times New Roman" w:hAnsi="Times New Roman" w:cs="Times New Roman"/>
          <w:sz w:val="13"/>
          <w:szCs w:val="13"/>
          <w:lang w:eastAsia="en-US"/>
        </w:rPr>
      </w:pPr>
    </w:p>
    <w:p w:rsidR="00DA15E3" w:rsidRDefault="00DA15E3" w:rsidP="00EC47C2">
      <w:pPr>
        <w:pStyle w:val="ListParagraph"/>
        <w:numPr>
          <w:ilvl w:val="0"/>
          <w:numId w:val="15"/>
        </w:numPr>
        <w:spacing w:after="0" w:line="240" w:lineRule="auto"/>
        <w:ind w:left="0" w:right="-67" w:hanging="9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Участника следва да разполага със собствена или наета техника за </w:t>
      </w:r>
    </w:p>
    <w:p w:rsidR="00DA15E3" w:rsidRPr="00DA15E3" w:rsidRDefault="00DA15E3" w:rsidP="00EC47C2">
      <w:pPr>
        <w:spacing w:after="0" w:line="240" w:lineRule="auto"/>
        <w:ind w:right="-67"/>
        <w:jc w:val="both"/>
        <w:rPr>
          <w:rFonts w:ascii="Times New Roman" w:eastAsia="Times New Roman" w:hAnsi="Times New Roman" w:cs="Times New Roman"/>
          <w:sz w:val="24"/>
          <w:szCs w:val="24"/>
          <w:lang w:eastAsia="en-US"/>
        </w:rPr>
      </w:pPr>
      <w:r w:rsidRPr="00DA15E3">
        <w:rPr>
          <w:rFonts w:ascii="Times New Roman" w:eastAsia="Times New Roman" w:hAnsi="Times New Roman" w:cs="Times New Roman"/>
          <w:sz w:val="24"/>
          <w:szCs w:val="24"/>
          <w:lang w:eastAsia="en-US"/>
        </w:rPr>
        <w:t>изпълнение на поръчката както следва:</w:t>
      </w:r>
    </w:p>
    <w:p w:rsidR="00DA15E3" w:rsidRPr="00DA15E3" w:rsidRDefault="00DA15E3" w:rsidP="00EC47C2">
      <w:pPr>
        <w:pStyle w:val="ListParagraph"/>
        <w:numPr>
          <w:ilvl w:val="0"/>
          <w:numId w:val="16"/>
        </w:numPr>
        <w:spacing w:after="0" w:line="240" w:lineRule="auto"/>
        <w:ind w:left="0" w:right="-67" w:firstLine="0"/>
        <w:jc w:val="both"/>
        <w:rPr>
          <w:rFonts w:ascii="Times New Roman" w:eastAsia="Times New Roman" w:hAnsi="Times New Roman" w:cs="Times New Roman"/>
          <w:sz w:val="24"/>
          <w:szCs w:val="24"/>
          <w:lang w:eastAsia="en-US"/>
        </w:rPr>
      </w:pPr>
      <w:r w:rsidRPr="00DA15E3">
        <w:rPr>
          <w:rFonts w:ascii="Times New Roman" w:eastAsia="Times New Roman" w:hAnsi="Times New Roman" w:cs="Times New Roman"/>
          <w:sz w:val="24"/>
          <w:szCs w:val="24"/>
          <w:lang w:eastAsia="en-US"/>
        </w:rPr>
        <w:t>М</w:t>
      </w:r>
      <w:r w:rsidRPr="00DA15E3">
        <w:rPr>
          <w:rFonts w:ascii="Times New Roman" w:eastAsia="Times New Roman" w:hAnsi="Times New Roman" w:cs="Times New Roman"/>
          <w:spacing w:val="1"/>
          <w:sz w:val="24"/>
          <w:szCs w:val="24"/>
          <w:lang w:eastAsia="en-US"/>
        </w:rPr>
        <w:t>и</w:t>
      </w:r>
      <w:r w:rsidRPr="00DA15E3">
        <w:rPr>
          <w:rFonts w:ascii="Times New Roman" w:eastAsia="Times New Roman" w:hAnsi="Times New Roman" w:cs="Times New Roman"/>
          <w:spacing w:val="-1"/>
          <w:sz w:val="24"/>
          <w:szCs w:val="24"/>
          <w:lang w:eastAsia="en-US"/>
        </w:rPr>
        <w:t>н</w:t>
      </w:r>
      <w:r w:rsidRPr="00DA15E3">
        <w:rPr>
          <w:rFonts w:ascii="Times New Roman" w:eastAsia="Times New Roman" w:hAnsi="Times New Roman" w:cs="Times New Roman"/>
          <w:spacing w:val="1"/>
          <w:sz w:val="24"/>
          <w:szCs w:val="24"/>
          <w:lang w:eastAsia="en-US"/>
        </w:rPr>
        <w:t>им</w:t>
      </w:r>
      <w:r w:rsidRPr="00DA15E3">
        <w:rPr>
          <w:rFonts w:ascii="Times New Roman" w:eastAsia="Times New Roman" w:hAnsi="Times New Roman" w:cs="Times New Roman"/>
          <w:spacing w:val="-5"/>
          <w:sz w:val="24"/>
          <w:szCs w:val="24"/>
          <w:lang w:eastAsia="en-US"/>
        </w:rPr>
        <w:t>у</w:t>
      </w:r>
      <w:r w:rsidR="00E27AEE">
        <w:rPr>
          <w:rFonts w:ascii="Times New Roman" w:eastAsia="Times New Roman" w:hAnsi="Times New Roman" w:cs="Times New Roman"/>
          <w:sz w:val="24"/>
          <w:szCs w:val="24"/>
          <w:lang w:eastAsia="en-US"/>
        </w:rPr>
        <w:t>м  6</w:t>
      </w:r>
      <w:r w:rsidRPr="00DA15E3">
        <w:rPr>
          <w:rFonts w:ascii="Times New Roman" w:eastAsia="Times New Roman" w:hAnsi="Times New Roman" w:cs="Times New Roman"/>
          <w:sz w:val="24"/>
          <w:szCs w:val="24"/>
          <w:lang w:eastAsia="en-US"/>
        </w:rPr>
        <w:t xml:space="preserve">  бр.</w:t>
      </w:r>
      <w:r>
        <w:rPr>
          <w:rFonts w:ascii="Times New Roman" w:eastAsia="Times New Roman" w:hAnsi="Times New Roman" w:cs="Times New Roman"/>
          <w:sz w:val="24"/>
          <w:szCs w:val="24"/>
          <w:lang w:eastAsia="en-US"/>
        </w:rPr>
        <w:t xml:space="preserve"> </w:t>
      </w:r>
      <w:r w:rsidRPr="00DA15E3">
        <w:rPr>
          <w:rFonts w:ascii="Times New Roman" w:eastAsia="Times New Roman" w:hAnsi="Times New Roman" w:cs="Times New Roman"/>
          <w:spacing w:val="-1"/>
          <w:sz w:val="24"/>
          <w:szCs w:val="24"/>
          <w:lang w:eastAsia="en-US"/>
        </w:rPr>
        <w:t>а</w:t>
      </w:r>
      <w:r w:rsidRPr="00DA15E3">
        <w:rPr>
          <w:rFonts w:ascii="Times New Roman" w:eastAsia="Times New Roman" w:hAnsi="Times New Roman" w:cs="Times New Roman"/>
          <w:sz w:val="24"/>
          <w:szCs w:val="24"/>
          <w:lang w:eastAsia="en-US"/>
        </w:rPr>
        <w:t>вто</w:t>
      </w:r>
      <w:r w:rsidRPr="00DA15E3">
        <w:rPr>
          <w:rFonts w:ascii="Times New Roman" w:eastAsia="Times New Roman" w:hAnsi="Times New Roman" w:cs="Times New Roman"/>
          <w:spacing w:val="3"/>
          <w:sz w:val="24"/>
          <w:szCs w:val="24"/>
          <w:lang w:eastAsia="en-US"/>
        </w:rPr>
        <w:t>б</w:t>
      </w:r>
      <w:r w:rsidRPr="00DA15E3">
        <w:rPr>
          <w:rFonts w:ascii="Times New Roman" w:eastAsia="Times New Roman" w:hAnsi="Times New Roman" w:cs="Times New Roman"/>
          <w:spacing w:val="-7"/>
          <w:sz w:val="24"/>
          <w:szCs w:val="24"/>
          <w:lang w:eastAsia="en-US"/>
        </w:rPr>
        <w:t>у</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z w:val="24"/>
          <w:szCs w:val="24"/>
          <w:lang w:eastAsia="en-US"/>
        </w:rPr>
        <w:t xml:space="preserve">и </w:t>
      </w:r>
      <w:r w:rsidR="00EE0DC2">
        <w:rPr>
          <w:rFonts w:ascii="Times New Roman" w:eastAsia="Times New Roman" w:hAnsi="Times New Roman" w:cs="Times New Roman"/>
          <w:sz w:val="24"/>
          <w:szCs w:val="24"/>
          <w:lang w:eastAsia="en-US"/>
        </w:rPr>
        <w:t>с</w:t>
      </w:r>
      <w:r w:rsidRPr="00DA15E3">
        <w:rPr>
          <w:rFonts w:ascii="Times New Roman" w:eastAsia="Times New Roman" w:hAnsi="Times New Roman" w:cs="Times New Roman"/>
          <w:sz w:val="24"/>
          <w:szCs w:val="24"/>
          <w:lang w:eastAsia="en-US"/>
        </w:rPr>
        <w:t xml:space="preserve"> </w:t>
      </w:r>
      <w:r w:rsidRPr="00DA15E3">
        <w:rPr>
          <w:rFonts w:ascii="Times New Roman" w:eastAsia="Times New Roman" w:hAnsi="Times New Roman" w:cs="Times New Roman"/>
          <w:spacing w:val="1"/>
          <w:sz w:val="24"/>
          <w:szCs w:val="24"/>
          <w:lang w:eastAsia="en-US"/>
        </w:rPr>
        <w:t xml:space="preserve">клас </w:t>
      </w:r>
      <w:r w:rsidRPr="00DA15E3">
        <w:rPr>
          <w:rFonts w:ascii="Times New Roman" w:eastAsia="Times New Roman" w:hAnsi="Times New Roman" w:cs="Times New Roman"/>
          <w:spacing w:val="-3"/>
          <w:sz w:val="24"/>
          <w:szCs w:val="24"/>
          <w:lang w:eastAsia="en-US"/>
        </w:rPr>
        <w:t>I</w:t>
      </w:r>
      <w:r w:rsidRPr="00DA15E3">
        <w:rPr>
          <w:rFonts w:ascii="Times New Roman" w:eastAsia="Times New Roman" w:hAnsi="Times New Roman" w:cs="Times New Roman"/>
          <w:sz w:val="24"/>
          <w:szCs w:val="24"/>
          <w:lang w:eastAsia="en-US"/>
        </w:rPr>
        <w:t>I</w:t>
      </w:r>
      <w:r w:rsidRPr="00DA15E3">
        <w:rPr>
          <w:rFonts w:ascii="Times New Roman" w:eastAsia="Times New Roman" w:hAnsi="Times New Roman" w:cs="Times New Roman"/>
          <w:spacing w:val="-4"/>
          <w:sz w:val="24"/>
          <w:szCs w:val="24"/>
          <w:lang w:eastAsia="en-US"/>
        </w:rPr>
        <w:t>I</w:t>
      </w:r>
      <w:r w:rsidRPr="00DA15E3">
        <w:rPr>
          <w:rFonts w:ascii="Times New Roman" w:eastAsia="Times New Roman" w:hAnsi="Times New Roman" w:cs="Times New Roman"/>
          <w:spacing w:val="-4"/>
          <w:sz w:val="24"/>
          <w:szCs w:val="24"/>
          <w:lang w:val="en-US" w:eastAsia="en-US"/>
        </w:rPr>
        <w:t>(</w:t>
      </w:r>
      <w:r w:rsidRPr="00DA15E3">
        <w:rPr>
          <w:rFonts w:ascii="Times New Roman" w:eastAsia="Times New Roman" w:hAnsi="Times New Roman" w:cs="Times New Roman"/>
          <w:spacing w:val="-4"/>
          <w:sz w:val="24"/>
          <w:szCs w:val="24"/>
          <w:lang w:eastAsia="en-US"/>
        </w:rPr>
        <w:t>по чл.149 от ЗДП</w:t>
      </w:r>
      <w:r w:rsidRPr="00DA15E3">
        <w:rPr>
          <w:rFonts w:ascii="Times New Roman" w:eastAsia="Times New Roman" w:hAnsi="Times New Roman" w:cs="Times New Roman"/>
          <w:spacing w:val="-4"/>
          <w:sz w:val="24"/>
          <w:szCs w:val="24"/>
          <w:lang w:val="en-US" w:eastAsia="en-US"/>
        </w:rPr>
        <w:t>)</w:t>
      </w:r>
      <w:r w:rsidRPr="00DA15E3">
        <w:rPr>
          <w:rFonts w:ascii="Times New Roman" w:eastAsia="Times New Roman" w:hAnsi="Times New Roman" w:cs="Times New Roman"/>
          <w:sz w:val="24"/>
          <w:szCs w:val="24"/>
          <w:lang w:eastAsia="en-US"/>
        </w:rPr>
        <w:t>;</w:t>
      </w:r>
    </w:p>
    <w:p w:rsidR="00DA15E3" w:rsidRPr="00EE0DC2" w:rsidRDefault="00DA15E3" w:rsidP="00EC47C2">
      <w:pPr>
        <w:pStyle w:val="ListParagraph"/>
        <w:numPr>
          <w:ilvl w:val="0"/>
          <w:numId w:val="16"/>
        </w:numPr>
        <w:spacing w:after="0" w:line="240" w:lineRule="auto"/>
        <w:ind w:left="0" w:right="-67" w:firstLine="0"/>
        <w:jc w:val="both"/>
        <w:rPr>
          <w:rFonts w:ascii="Times New Roman" w:eastAsia="Times New Roman" w:hAnsi="Times New Roman" w:cs="Times New Roman"/>
          <w:sz w:val="24"/>
          <w:szCs w:val="24"/>
          <w:lang w:eastAsia="en-US"/>
        </w:rPr>
      </w:pPr>
      <w:r w:rsidRPr="00DA15E3">
        <w:rPr>
          <w:rFonts w:ascii="Times New Roman" w:eastAsia="Times New Roman" w:hAnsi="Times New Roman" w:cs="Times New Roman"/>
          <w:sz w:val="24"/>
          <w:szCs w:val="24"/>
          <w:lang w:eastAsia="en-US"/>
        </w:rPr>
        <w:t>М</w:t>
      </w:r>
      <w:r w:rsidRPr="00DA15E3">
        <w:rPr>
          <w:rFonts w:ascii="Times New Roman" w:eastAsia="Times New Roman" w:hAnsi="Times New Roman" w:cs="Times New Roman"/>
          <w:spacing w:val="-1"/>
          <w:sz w:val="24"/>
          <w:szCs w:val="24"/>
          <w:lang w:eastAsia="en-US"/>
        </w:rPr>
        <w:t>инимум</w:t>
      </w:r>
      <w:r w:rsidR="00E27AEE">
        <w:rPr>
          <w:rFonts w:ascii="Times New Roman" w:eastAsia="Times New Roman" w:hAnsi="Times New Roman" w:cs="Times New Roman"/>
          <w:sz w:val="24"/>
          <w:szCs w:val="24"/>
          <w:lang w:eastAsia="en-US"/>
        </w:rPr>
        <w:t xml:space="preserve"> 4</w:t>
      </w:r>
      <w:r w:rsidRPr="00DA15E3">
        <w:rPr>
          <w:rFonts w:ascii="Times New Roman" w:eastAsia="Times New Roman" w:hAnsi="Times New Roman" w:cs="Times New Roman"/>
          <w:sz w:val="24"/>
          <w:szCs w:val="24"/>
          <w:lang w:eastAsia="en-US"/>
        </w:rPr>
        <w:t xml:space="preserve"> бр. </w:t>
      </w:r>
      <w:r w:rsidRPr="00DA15E3">
        <w:rPr>
          <w:rFonts w:ascii="Times New Roman" w:eastAsia="Times New Roman" w:hAnsi="Times New Roman" w:cs="Times New Roman"/>
          <w:spacing w:val="-1"/>
          <w:sz w:val="24"/>
          <w:szCs w:val="24"/>
          <w:lang w:eastAsia="en-US"/>
        </w:rPr>
        <w:t>а</w:t>
      </w:r>
      <w:r w:rsidRPr="00DA15E3">
        <w:rPr>
          <w:rFonts w:ascii="Times New Roman" w:eastAsia="Times New Roman" w:hAnsi="Times New Roman" w:cs="Times New Roman"/>
          <w:sz w:val="24"/>
          <w:szCs w:val="24"/>
          <w:lang w:eastAsia="en-US"/>
        </w:rPr>
        <w:t>вто</w:t>
      </w:r>
      <w:r w:rsidRPr="00DA15E3">
        <w:rPr>
          <w:rFonts w:ascii="Times New Roman" w:eastAsia="Times New Roman" w:hAnsi="Times New Roman" w:cs="Times New Roman"/>
          <w:spacing w:val="3"/>
          <w:sz w:val="24"/>
          <w:szCs w:val="24"/>
          <w:lang w:eastAsia="en-US"/>
        </w:rPr>
        <w:t>б</w:t>
      </w:r>
      <w:r w:rsidRPr="00DA15E3">
        <w:rPr>
          <w:rFonts w:ascii="Times New Roman" w:eastAsia="Times New Roman" w:hAnsi="Times New Roman" w:cs="Times New Roman"/>
          <w:spacing w:val="-5"/>
          <w:sz w:val="24"/>
          <w:szCs w:val="24"/>
          <w:lang w:eastAsia="en-US"/>
        </w:rPr>
        <w:t>у</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z w:val="24"/>
          <w:szCs w:val="24"/>
          <w:lang w:eastAsia="en-US"/>
        </w:rPr>
        <w:t xml:space="preserve">и с </w:t>
      </w:r>
      <w:r w:rsidRPr="00DA15E3">
        <w:rPr>
          <w:rFonts w:ascii="Times New Roman" w:eastAsia="Times New Roman" w:hAnsi="Times New Roman" w:cs="Times New Roman"/>
          <w:spacing w:val="-1"/>
          <w:sz w:val="24"/>
          <w:szCs w:val="24"/>
          <w:lang w:eastAsia="en-US"/>
        </w:rPr>
        <w:t>ма</w:t>
      </w:r>
      <w:r w:rsidRPr="00DA15E3">
        <w:rPr>
          <w:rFonts w:ascii="Times New Roman" w:eastAsia="Times New Roman" w:hAnsi="Times New Roman" w:cs="Times New Roman"/>
          <w:sz w:val="24"/>
          <w:szCs w:val="24"/>
          <w:lang w:eastAsia="en-US"/>
        </w:rPr>
        <w:t>л</w:t>
      </w:r>
      <w:r w:rsidRPr="00DA15E3">
        <w:rPr>
          <w:rFonts w:ascii="Times New Roman" w:eastAsia="Times New Roman" w:hAnsi="Times New Roman" w:cs="Times New Roman"/>
          <w:spacing w:val="1"/>
          <w:sz w:val="24"/>
          <w:szCs w:val="24"/>
          <w:lang w:eastAsia="en-US"/>
        </w:rPr>
        <w:t>к</w:t>
      </w:r>
      <w:r w:rsidRPr="00DA15E3">
        <w:rPr>
          <w:rFonts w:ascii="Times New Roman" w:eastAsia="Times New Roman" w:hAnsi="Times New Roman" w:cs="Times New Roman"/>
          <w:sz w:val="24"/>
          <w:szCs w:val="24"/>
          <w:lang w:eastAsia="en-US"/>
        </w:rPr>
        <w:t xml:space="preserve">а </w:t>
      </w:r>
      <w:r w:rsidRPr="00DA15E3">
        <w:rPr>
          <w:rFonts w:ascii="Times New Roman" w:eastAsia="Times New Roman" w:hAnsi="Times New Roman" w:cs="Times New Roman"/>
          <w:spacing w:val="1"/>
          <w:sz w:val="24"/>
          <w:szCs w:val="24"/>
          <w:lang w:eastAsia="en-US"/>
        </w:rPr>
        <w:t>п</w:t>
      </w:r>
      <w:r w:rsidRPr="00DA15E3">
        <w:rPr>
          <w:rFonts w:ascii="Times New Roman" w:eastAsia="Times New Roman" w:hAnsi="Times New Roman" w:cs="Times New Roman"/>
          <w:sz w:val="24"/>
          <w:szCs w:val="24"/>
          <w:lang w:eastAsia="en-US"/>
        </w:rPr>
        <w:t>ъ</w:t>
      </w:r>
      <w:r w:rsidRPr="00DA15E3">
        <w:rPr>
          <w:rFonts w:ascii="Times New Roman" w:eastAsia="Times New Roman" w:hAnsi="Times New Roman" w:cs="Times New Roman"/>
          <w:spacing w:val="1"/>
          <w:sz w:val="24"/>
          <w:szCs w:val="24"/>
          <w:lang w:eastAsia="en-US"/>
        </w:rPr>
        <w:t>тн</w:t>
      </w:r>
      <w:r w:rsidRPr="00DA15E3">
        <w:rPr>
          <w:rFonts w:ascii="Times New Roman" w:eastAsia="Times New Roman" w:hAnsi="Times New Roman" w:cs="Times New Roman"/>
          <w:spacing w:val="-1"/>
          <w:sz w:val="24"/>
          <w:szCs w:val="24"/>
          <w:lang w:eastAsia="en-US"/>
        </w:rPr>
        <w:t>и</w:t>
      </w:r>
      <w:r w:rsidRPr="00DA15E3">
        <w:rPr>
          <w:rFonts w:ascii="Times New Roman" w:eastAsia="Times New Roman" w:hAnsi="Times New Roman" w:cs="Times New Roman"/>
          <w:spacing w:val="1"/>
          <w:sz w:val="24"/>
          <w:szCs w:val="24"/>
          <w:lang w:eastAsia="en-US"/>
        </w:rPr>
        <w:t>к</w:t>
      </w:r>
      <w:r w:rsidRPr="00DA15E3">
        <w:rPr>
          <w:rFonts w:ascii="Times New Roman" w:eastAsia="Times New Roman" w:hAnsi="Times New Roman" w:cs="Times New Roman"/>
          <w:spacing w:val="-2"/>
          <w:sz w:val="24"/>
          <w:szCs w:val="24"/>
          <w:lang w:eastAsia="en-US"/>
        </w:rPr>
        <w:t>о</w:t>
      </w:r>
      <w:r w:rsidRPr="00DA15E3">
        <w:rPr>
          <w:rFonts w:ascii="Times New Roman" w:eastAsia="Times New Roman" w:hAnsi="Times New Roman" w:cs="Times New Roman"/>
          <w:sz w:val="24"/>
          <w:szCs w:val="24"/>
          <w:lang w:eastAsia="en-US"/>
        </w:rPr>
        <w:t>в</w:t>
      </w:r>
      <w:r w:rsidRPr="00DA15E3">
        <w:rPr>
          <w:rFonts w:ascii="Times New Roman" w:eastAsia="Times New Roman" w:hAnsi="Times New Roman" w:cs="Times New Roman"/>
          <w:spacing w:val="-1"/>
          <w:sz w:val="24"/>
          <w:szCs w:val="24"/>
          <w:lang w:eastAsia="en-US"/>
        </w:rPr>
        <w:t>мес</w:t>
      </w:r>
      <w:r w:rsidRPr="00DA15E3">
        <w:rPr>
          <w:rFonts w:ascii="Times New Roman" w:eastAsia="Times New Roman" w:hAnsi="Times New Roman" w:cs="Times New Roman"/>
          <w:sz w:val="24"/>
          <w:szCs w:val="24"/>
          <w:lang w:eastAsia="en-US"/>
        </w:rPr>
        <w:t>т</w:t>
      </w:r>
      <w:r w:rsidRPr="00DA15E3">
        <w:rPr>
          <w:rFonts w:ascii="Times New Roman" w:eastAsia="Times New Roman" w:hAnsi="Times New Roman" w:cs="Times New Roman"/>
          <w:spacing w:val="2"/>
          <w:sz w:val="24"/>
          <w:szCs w:val="24"/>
          <w:lang w:eastAsia="en-US"/>
        </w:rPr>
        <w:t>и</w:t>
      </w:r>
      <w:r w:rsidRPr="00DA15E3">
        <w:rPr>
          <w:rFonts w:ascii="Times New Roman" w:eastAsia="Times New Roman" w:hAnsi="Times New Roman" w:cs="Times New Roman"/>
          <w:spacing w:val="-1"/>
          <w:sz w:val="24"/>
          <w:szCs w:val="24"/>
          <w:lang w:eastAsia="en-US"/>
        </w:rPr>
        <w:t>м</w:t>
      </w:r>
      <w:r w:rsidRPr="00DA15E3">
        <w:rPr>
          <w:rFonts w:ascii="Times New Roman" w:eastAsia="Times New Roman" w:hAnsi="Times New Roman" w:cs="Times New Roman"/>
          <w:sz w:val="24"/>
          <w:szCs w:val="24"/>
          <w:lang w:eastAsia="en-US"/>
        </w:rPr>
        <w:t>о</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z w:val="24"/>
          <w:szCs w:val="24"/>
          <w:lang w:eastAsia="en-US"/>
        </w:rPr>
        <w:t xml:space="preserve">т с </w:t>
      </w:r>
      <w:r w:rsidRPr="00DA15E3">
        <w:rPr>
          <w:rFonts w:ascii="Times New Roman" w:eastAsia="Times New Roman" w:hAnsi="Times New Roman" w:cs="Times New Roman"/>
          <w:spacing w:val="1"/>
          <w:sz w:val="24"/>
          <w:szCs w:val="24"/>
          <w:lang w:eastAsia="en-US"/>
        </w:rPr>
        <w:t>клас</w:t>
      </w:r>
      <w:r w:rsidRPr="00DA15E3">
        <w:rPr>
          <w:rFonts w:ascii="Times New Roman" w:eastAsia="Times New Roman" w:hAnsi="Times New Roman" w:cs="Times New Roman"/>
          <w:spacing w:val="-2"/>
          <w:sz w:val="24"/>
          <w:szCs w:val="24"/>
          <w:lang w:eastAsia="en-US"/>
        </w:rPr>
        <w:t>B</w:t>
      </w:r>
      <w:r w:rsidR="00EE0DC2">
        <w:rPr>
          <w:rFonts w:ascii="Times New Roman" w:eastAsia="Times New Roman" w:hAnsi="Times New Roman" w:cs="Times New Roman"/>
          <w:spacing w:val="-2"/>
          <w:sz w:val="24"/>
          <w:szCs w:val="24"/>
          <w:lang w:eastAsia="en-US"/>
        </w:rPr>
        <w:t xml:space="preserve"> </w:t>
      </w:r>
      <w:r w:rsidRPr="00DA15E3">
        <w:rPr>
          <w:rFonts w:ascii="Times New Roman" w:eastAsia="Times New Roman" w:hAnsi="Times New Roman" w:cs="Times New Roman"/>
          <w:spacing w:val="-2"/>
          <w:sz w:val="24"/>
          <w:szCs w:val="24"/>
          <w:lang w:val="en-US" w:eastAsia="en-US"/>
        </w:rPr>
        <w:t>(</w:t>
      </w:r>
      <w:r w:rsidRPr="00DA15E3">
        <w:rPr>
          <w:rFonts w:ascii="Times New Roman" w:eastAsia="Times New Roman" w:hAnsi="Times New Roman" w:cs="Times New Roman"/>
          <w:spacing w:val="-2"/>
          <w:sz w:val="24"/>
          <w:szCs w:val="24"/>
          <w:lang w:eastAsia="en-US"/>
        </w:rPr>
        <w:t>по чл.149 от ЗДП</w:t>
      </w:r>
      <w:r w:rsidRPr="00DA15E3">
        <w:rPr>
          <w:rFonts w:ascii="Times New Roman" w:eastAsia="Times New Roman" w:hAnsi="Times New Roman" w:cs="Times New Roman"/>
          <w:spacing w:val="-2"/>
          <w:sz w:val="24"/>
          <w:szCs w:val="24"/>
          <w:lang w:val="en-US" w:eastAsia="en-US"/>
        </w:rPr>
        <w:t>)</w:t>
      </w:r>
      <w:r w:rsidRPr="00DA15E3">
        <w:rPr>
          <w:rFonts w:ascii="Times New Roman" w:eastAsia="Times New Roman" w:hAnsi="Times New Roman" w:cs="Times New Roman"/>
          <w:sz w:val="24"/>
          <w:szCs w:val="24"/>
          <w:lang w:eastAsia="en-US"/>
        </w:rPr>
        <w:t>,</w:t>
      </w:r>
      <w:r w:rsidRPr="00DA15E3">
        <w:rPr>
          <w:rFonts w:ascii="Times New Roman" w:eastAsia="Times New Roman" w:hAnsi="Times New Roman" w:cs="Times New Roman"/>
          <w:spacing w:val="1"/>
          <w:sz w:val="24"/>
          <w:szCs w:val="24"/>
          <w:lang w:eastAsia="en-US"/>
        </w:rPr>
        <w:t xml:space="preserve"> да съответстват на екологична категория </w:t>
      </w:r>
      <w:r w:rsidRPr="00DA15E3">
        <w:rPr>
          <w:rFonts w:ascii="Times New Roman" w:eastAsia="Times New Roman" w:hAnsi="Times New Roman" w:cs="Times New Roman"/>
          <w:sz w:val="24"/>
          <w:szCs w:val="24"/>
          <w:lang w:eastAsia="en-US"/>
        </w:rPr>
        <w:t>ЕВРО ІV</w:t>
      </w:r>
      <w:r w:rsidRPr="00DA15E3">
        <w:rPr>
          <w:rFonts w:ascii="Times New Roman" w:eastAsia="Times New Roman" w:hAnsi="Times New Roman" w:cs="Times New Roman"/>
          <w:spacing w:val="1"/>
          <w:sz w:val="24"/>
          <w:szCs w:val="24"/>
          <w:lang w:eastAsia="en-US"/>
        </w:rPr>
        <w:t>, и/или по- висока п</w:t>
      </w:r>
      <w:r w:rsidRPr="00DA15E3">
        <w:rPr>
          <w:rFonts w:ascii="Times New Roman" w:eastAsia="Times New Roman" w:hAnsi="Times New Roman" w:cs="Times New Roman"/>
          <w:sz w:val="24"/>
          <w:szCs w:val="24"/>
          <w:lang w:eastAsia="en-US"/>
        </w:rPr>
        <w:t xml:space="preserve">ри </w:t>
      </w:r>
      <w:r w:rsidRPr="00DA15E3">
        <w:rPr>
          <w:rFonts w:ascii="Times New Roman" w:eastAsia="Times New Roman" w:hAnsi="Times New Roman" w:cs="Times New Roman"/>
          <w:spacing w:val="1"/>
          <w:sz w:val="24"/>
          <w:szCs w:val="24"/>
          <w:lang w:eastAsia="en-US"/>
        </w:rPr>
        <w:t>н</w:t>
      </w:r>
      <w:r w:rsidRPr="00DA15E3">
        <w:rPr>
          <w:rFonts w:ascii="Times New Roman" w:eastAsia="Times New Roman" w:hAnsi="Times New Roman" w:cs="Times New Roman"/>
          <w:spacing w:val="-1"/>
          <w:sz w:val="24"/>
          <w:szCs w:val="24"/>
          <w:lang w:eastAsia="en-US"/>
        </w:rPr>
        <w:t>а</w:t>
      </w:r>
      <w:r w:rsidRPr="00DA15E3">
        <w:rPr>
          <w:rFonts w:ascii="Times New Roman" w:eastAsia="Times New Roman" w:hAnsi="Times New Roman" w:cs="Times New Roman"/>
          <w:sz w:val="24"/>
          <w:szCs w:val="24"/>
          <w:lang w:eastAsia="en-US"/>
        </w:rPr>
        <w:t>л</w:t>
      </w:r>
      <w:r w:rsidRPr="00DA15E3">
        <w:rPr>
          <w:rFonts w:ascii="Times New Roman" w:eastAsia="Times New Roman" w:hAnsi="Times New Roman" w:cs="Times New Roman"/>
          <w:spacing w:val="1"/>
          <w:sz w:val="24"/>
          <w:szCs w:val="24"/>
          <w:lang w:eastAsia="en-US"/>
        </w:rPr>
        <w:t>и</w:t>
      </w:r>
      <w:r w:rsidRPr="00DA15E3">
        <w:rPr>
          <w:rFonts w:ascii="Times New Roman" w:eastAsia="Times New Roman" w:hAnsi="Times New Roman" w:cs="Times New Roman"/>
          <w:spacing w:val="-1"/>
          <w:sz w:val="24"/>
          <w:szCs w:val="24"/>
          <w:lang w:eastAsia="en-US"/>
        </w:rPr>
        <w:t>ч</w:t>
      </w:r>
      <w:r w:rsidRPr="00DA15E3">
        <w:rPr>
          <w:rFonts w:ascii="Times New Roman" w:eastAsia="Times New Roman" w:hAnsi="Times New Roman" w:cs="Times New Roman"/>
          <w:spacing w:val="1"/>
          <w:sz w:val="24"/>
          <w:szCs w:val="24"/>
          <w:lang w:eastAsia="en-US"/>
        </w:rPr>
        <w:t>и</w:t>
      </w:r>
      <w:r w:rsidRPr="00DA15E3">
        <w:rPr>
          <w:rFonts w:ascii="Times New Roman" w:eastAsia="Times New Roman" w:hAnsi="Times New Roman" w:cs="Times New Roman"/>
          <w:sz w:val="24"/>
          <w:szCs w:val="24"/>
          <w:lang w:eastAsia="en-US"/>
        </w:rPr>
        <w:t xml:space="preserve">е </w:t>
      </w:r>
      <w:r w:rsidRPr="00DA15E3">
        <w:rPr>
          <w:rFonts w:ascii="Times New Roman" w:eastAsia="Times New Roman" w:hAnsi="Times New Roman" w:cs="Times New Roman"/>
          <w:spacing w:val="-1"/>
          <w:sz w:val="24"/>
          <w:szCs w:val="24"/>
          <w:lang w:eastAsia="en-US"/>
        </w:rPr>
        <w:t>н</w:t>
      </w:r>
      <w:r w:rsidRPr="00DA15E3">
        <w:rPr>
          <w:rFonts w:ascii="Times New Roman" w:eastAsia="Times New Roman" w:hAnsi="Times New Roman" w:cs="Times New Roman"/>
          <w:sz w:val="24"/>
          <w:szCs w:val="24"/>
          <w:lang w:eastAsia="en-US"/>
        </w:rPr>
        <w:t>а б</w:t>
      </w:r>
      <w:r w:rsidRPr="00DA15E3">
        <w:rPr>
          <w:rFonts w:ascii="Times New Roman" w:eastAsia="Times New Roman" w:hAnsi="Times New Roman" w:cs="Times New Roman"/>
          <w:spacing w:val="-1"/>
          <w:sz w:val="24"/>
          <w:szCs w:val="24"/>
          <w:lang w:eastAsia="en-US"/>
        </w:rPr>
        <w:t>а</w:t>
      </w:r>
      <w:r w:rsidRPr="00DA15E3">
        <w:rPr>
          <w:rFonts w:ascii="Times New Roman" w:eastAsia="Times New Roman" w:hAnsi="Times New Roman" w:cs="Times New Roman"/>
          <w:sz w:val="24"/>
          <w:szCs w:val="24"/>
          <w:lang w:eastAsia="en-US"/>
        </w:rPr>
        <w:t>г</w:t>
      </w:r>
      <w:r w:rsidRPr="00DA15E3">
        <w:rPr>
          <w:rFonts w:ascii="Times New Roman" w:eastAsia="Times New Roman" w:hAnsi="Times New Roman" w:cs="Times New Roman"/>
          <w:spacing w:val="-1"/>
          <w:sz w:val="24"/>
          <w:szCs w:val="24"/>
          <w:lang w:eastAsia="en-US"/>
        </w:rPr>
        <w:t>а</w:t>
      </w:r>
      <w:r w:rsidRPr="00DA15E3">
        <w:rPr>
          <w:rFonts w:ascii="Times New Roman" w:eastAsia="Times New Roman" w:hAnsi="Times New Roman" w:cs="Times New Roman"/>
          <w:sz w:val="24"/>
          <w:szCs w:val="24"/>
          <w:lang w:eastAsia="en-US"/>
        </w:rPr>
        <w:t>ж</w:t>
      </w:r>
      <w:r w:rsidRPr="00DA15E3">
        <w:rPr>
          <w:rFonts w:ascii="Times New Roman" w:eastAsia="Times New Roman" w:hAnsi="Times New Roman" w:cs="Times New Roman"/>
          <w:spacing w:val="1"/>
          <w:sz w:val="24"/>
          <w:szCs w:val="24"/>
          <w:lang w:eastAsia="en-US"/>
        </w:rPr>
        <w:t>н</w:t>
      </w:r>
      <w:r w:rsidRPr="00DA15E3">
        <w:rPr>
          <w:rFonts w:ascii="Times New Roman" w:eastAsia="Times New Roman" w:hAnsi="Times New Roman" w:cs="Times New Roman"/>
          <w:sz w:val="24"/>
          <w:szCs w:val="24"/>
          <w:lang w:eastAsia="en-US"/>
        </w:rPr>
        <w:t>о от</w:t>
      </w:r>
      <w:r w:rsidRPr="00DA15E3">
        <w:rPr>
          <w:rFonts w:ascii="Times New Roman" w:eastAsia="Times New Roman" w:hAnsi="Times New Roman" w:cs="Times New Roman"/>
          <w:spacing w:val="1"/>
          <w:sz w:val="24"/>
          <w:szCs w:val="24"/>
          <w:lang w:eastAsia="en-US"/>
        </w:rPr>
        <w:t>д</w:t>
      </w:r>
      <w:r w:rsidRPr="00DA15E3">
        <w:rPr>
          <w:rFonts w:ascii="Times New Roman" w:eastAsia="Times New Roman" w:hAnsi="Times New Roman" w:cs="Times New Roman"/>
          <w:spacing w:val="-1"/>
          <w:sz w:val="24"/>
          <w:szCs w:val="24"/>
          <w:lang w:eastAsia="en-US"/>
        </w:rPr>
        <w:t>е</w:t>
      </w:r>
      <w:r w:rsidRPr="00DA15E3">
        <w:rPr>
          <w:rFonts w:ascii="Times New Roman" w:eastAsia="Times New Roman" w:hAnsi="Times New Roman" w:cs="Times New Roman"/>
          <w:sz w:val="24"/>
          <w:szCs w:val="24"/>
          <w:lang w:eastAsia="en-US"/>
        </w:rPr>
        <w:t>л</w:t>
      </w:r>
      <w:r w:rsidRPr="00DA15E3">
        <w:rPr>
          <w:rFonts w:ascii="Times New Roman" w:eastAsia="Times New Roman" w:hAnsi="Times New Roman" w:cs="Times New Roman"/>
          <w:spacing w:val="-1"/>
          <w:sz w:val="24"/>
          <w:szCs w:val="24"/>
          <w:lang w:eastAsia="en-US"/>
        </w:rPr>
        <w:t>е</w:t>
      </w:r>
      <w:r w:rsidRPr="00DA15E3">
        <w:rPr>
          <w:rFonts w:ascii="Times New Roman" w:eastAsia="Times New Roman" w:hAnsi="Times New Roman" w:cs="Times New Roman"/>
          <w:spacing w:val="1"/>
          <w:sz w:val="24"/>
          <w:szCs w:val="24"/>
          <w:lang w:eastAsia="en-US"/>
        </w:rPr>
        <w:t>ни</w:t>
      </w:r>
      <w:r w:rsidRPr="00DA15E3">
        <w:rPr>
          <w:rFonts w:ascii="Times New Roman" w:eastAsia="Times New Roman" w:hAnsi="Times New Roman" w:cs="Times New Roman"/>
          <w:sz w:val="24"/>
          <w:szCs w:val="24"/>
          <w:lang w:eastAsia="en-US"/>
        </w:rPr>
        <w:t>е с до</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z w:val="24"/>
          <w:szCs w:val="24"/>
          <w:lang w:eastAsia="en-US"/>
        </w:rPr>
        <w:t>тат</w:t>
      </w:r>
      <w:r w:rsidRPr="00DA15E3">
        <w:rPr>
          <w:rFonts w:ascii="Times New Roman" w:eastAsia="Times New Roman" w:hAnsi="Times New Roman" w:cs="Times New Roman"/>
          <w:spacing w:val="1"/>
          <w:sz w:val="24"/>
          <w:szCs w:val="24"/>
          <w:lang w:eastAsia="en-US"/>
        </w:rPr>
        <w:t>ъ</w:t>
      </w:r>
      <w:r w:rsidRPr="00DA15E3">
        <w:rPr>
          <w:rFonts w:ascii="Times New Roman" w:eastAsia="Times New Roman" w:hAnsi="Times New Roman" w:cs="Times New Roman"/>
          <w:spacing w:val="-1"/>
          <w:sz w:val="24"/>
          <w:szCs w:val="24"/>
          <w:lang w:eastAsia="en-US"/>
        </w:rPr>
        <w:t>ч</w:t>
      </w:r>
      <w:r w:rsidRPr="00DA15E3">
        <w:rPr>
          <w:rFonts w:ascii="Times New Roman" w:eastAsia="Times New Roman" w:hAnsi="Times New Roman" w:cs="Times New Roman"/>
          <w:spacing w:val="1"/>
          <w:sz w:val="24"/>
          <w:szCs w:val="24"/>
          <w:lang w:eastAsia="en-US"/>
        </w:rPr>
        <w:t>н</w:t>
      </w:r>
      <w:r w:rsidRPr="00DA15E3">
        <w:rPr>
          <w:rFonts w:ascii="Times New Roman" w:eastAsia="Times New Roman" w:hAnsi="Times New Roman" w:cs="Times New Roman"/>
          <w:sz w:val="24"/>
          <w:szCs w:val="24"/>
          <w:lang w:eastAsia="en-US"/>
        </w:rPr>
        <w:t>а в</w:t>
      </w:r>
      <w:r w:rsidRPr="00DA15E3">
        <w:rPr>
          <w:rFonts w:ascii="Times New Roman" w:eastAsia="Times New Roman" w:hAnsi="Times New Roman" w:cs="Times New Roman"/>
          <w:spacing w:val="-1"/>
          <w:sz w:val="24"/>
          <w:szCs w:val="24"/>
          <w:lang w:eastAsia="en-US"/>
        </w:rPr>
        <w:t>мес</w:t>
      </w:r>
      <w:r w:rsidRPr="00DA15E3">
        <w:rPr>
          <w:rFonts w:ascii="Times New Roman" w:eastAsia="Times New Roman" w:hAnsi="Times New Roman" w:cs="Times New Roman"/>
          <w:sz w:val="24"/>
          <w:szCs w:val="24"/>
          <w:lang w:eastAsia="en-US"/>
        </w:rPr>
        <w:t>т</w:t>
      </w:r>
      <w:r w:rsidRPr="00DA15E3">
        <w:rPr>
          <w:rFonts w:ascii="Times New Roman" w:eastAsia="Times New Roman" w:hAnsi="Times New Roman" w:cs="Times New Roman"/>
          <w:spacing w:val="2"/>
          <w:sz w:val="24"/>
          <w:szCs w:val="24"/>
          <w:lang w:eastAsia="en-US"/>
        </w:rPr>
        <w:t>и</w:t>
      </w:r>
      <w:r w:rsidRPr="00DA15E3">
        <w:rPr>
          <w:rFonts w:ascii="Times New Roman" w:eastAsia="Times New Roman" w:hAnsi="Times New Roman" w:cs="Times New Roman"/>
          <w:spacing w:val="-1"/>
          <w:sz w:val="24"/>
          <w:szCs w:val="24"/>
          <w:lang w:eastAsia="en-US"/>
        </w:rPr>
        <w:t>м</w:t>
      </w:r>
      <w:r w:rsidRPr="00DA15E3">
        <w:rPr>
          <w:rFonts w:ascii="Times New Roman" w:eastAsia="Times New Roman" w:hAnsi="Times New Roman" w:cs="Times New Roman"/>
          <w:sz w:val="24"/>
          <w:szCs w:val="24"/>
          <w:lang w:eastAsia="en-US"/>
        </w:rPr>
        <w:t>о</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z w:val="24"/>
          <w:szCs w:val="24"/>
          <w:lang w:eastAsia="en-US"/>
        </w:rPr>
        <w:t>т и с до</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z w:val="24"/>
          <w:szCs w:val="24"/>
          <w:lang w:eastAsia="en-US"/>
        </w:rPr>
        <w:t>т</w:t>
      </w:r>
      <w:r w:rsidRPr="00DA15E3">
        <w:rPr>
          <w:rFonts w:ascii="Times New Roman" w:eastAsia="Times New Roman" w:hAnsi="Times New Roman" w:cs="Times New Roman"/>
          <w:spacing w:val="1"/>
          <w:sz w:val="24"/>
          <w:szCs w:val="24"/>
          <w:lang w:eastAsia="en-US"/>
        </w:rPr>
        <w:t>ъ</w:t>
      </w:r>
      <w:r w:rsidRPr="00DA15E3">
        <w:rPr>
          <w:rFonts w:ascii="Times New Roman" w:eastAsia="Times New Roman" w:hAnsi="Times New Roman" w:cs="Times New Roman"/>
          <w:sz w:val="24"/>
          <w:szCs w:val="24"/>
          <w:lang w:eastAsia="en-US"/>
        </w:rPr>
        <w:t>п отв</w:t>
      </w:r>
      <w:r w:rsidRPr="00DA15E3">
        <w:rPr>
          <w:rFonts w:ascii="Times New Roman" w:eastAsia="Times New Roman" w:hAnsi="Times New Roman" w:cs="Times New Roman"/>
          <w:spacing w:val="-2"/>
          <w:sz w:val="24"/>
          <w:szCs w:val="24"/>
          <w:lang w:eastAsia="en-US"/>
        </w:rPr>
        <w:t>ъ</w:t>
      </w:r>
      <w:r w:rsidRPr="00DA15E3">
        <w:rPr>
          <w:rFonts w:ascii="Times New Roman" w:eastAsia="Times New Roman" w:hAnsi="Times New Roman" w:cs="Times New Roman"/>
          <w:spacing w:val="1"/>
          <w:sz w:val="24"/>
          <w:szCs w:val="24"/>
          <w:lang w:eastAsia="en-US"/>
        </w:rPr>
        <w:t>н</w:t>
      </w:r>
      <w:r w:rsidRPr="00DA15E3">
        <w:rPr>
          <w:rFonts w:ascii="Times New Roman" w:eastAsia="Times New Roman" w:hAnsi="Times New Roman" w:cs="Times New Roman"/>
          <w:sz w:val="24"/>
          <w:szCs w:val="24"/>
          <w:lang w:eastAsia="en-US"/>
        </w:rPr>
        <w:t xml:space="preserve">, </w:t>
      </w:r>
      <w:r w:rsidRPr="00DA15E3">
        <w:rPr>
          <w:rFonts w:ascii="Times New Roman" w:eastAsia="Times New Roman" w:hAnsi="Times New Roman" w:cs="Times New Roman"/>
          <w:spacing w:val="1"/>
          <w:sz w:val="24"/>
          <w:szCs w:val="24"/>
          <w:lang w:eastAsia="en-US"/>
        </w:rPr>
        <w:t>к</w:t>
      </w:r>
      <w:r w:rsidRPr="00DA15E3">
        <w:rPr>
          <w:rFonts w:ascii="Times New Roman" w:eastAsia="Times New Roman" w:hAnsi="Times New Roman" w:cs="Times New Roman"/>
          <w:sz w:val="24"/>
          <w:szCs w:val="24"/>
          <w:lang w:eastAsia="en-US"/>
        </w:rPr>
        <w:t>о</w:t>
      </w:r>
      <w:r w:rsidRPr="00DA15E3">
        <w:rPr>
          <w:rFonts w:ascii="Times New Roman" w:eastAsia="Times New Roman" w:hAnsi="Times New Roman" w:cs="Times New Roman"/>
          <w:spacing w:val="1"/>
          <w:sz w:val="24"/>
          <w:szCs w:val="24"/>
          <w:lang w:eastAsia="en-US"/>
        </w:rPr>
        <w:t>н</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z w:val="24"/>
          <w:szCs w:val="24"/>
          <w:lang w:eastAsia="en-US"/>
        </w:rPr>
        <w:t>т</w:t>
      </w:r>
      <w:r w:rsidRPr="00DA15E3">
        <w:rPr>
          <w:rFonts w:ascii="Times New Roman" w:eastAsia="Times New Roman" w:hAnsi="Times New Roman" w:cs="Times New Roman"/>
          <w:spacing w:val="3"/>
          <w:sz w:val="24"/>
          <w:szCs w:val="24"/>
          <w:lang w:eastAsia="en-US"/>
        </w:rPr>
        <w:t>р</w:t>
      </w:r>
      <w:r w:rsidRPr="00DA15E3">
        <w:rPr>
          <w:rFonts w:ascii="Times New Roman" w:eastAsia="Times New Roman" w:hAnsi="Times New Roman" w:cs="Times New Roman"/>
          <w:spacing w:val="-7"/>
          <w:sz w:val="24"/>
          <w:szCs w:val="24"/>
          <w:lang w:eastAsia="en-US"/>
        </w:rPr>
        <w:t>у</w:t>
      </w:r>
      <w:r w:rsidRPr="00DA15E3">
        <w:rPr>
          <w:rFonts w:ascii="Times New Roman" w:eastAsia="Times New Roman" w:hAnsi="Times New Roman" w:cs="Times New Roman"/>
          <w:spacing w:val="1"/>
          <w:sz w:val="24"/>
          <w:szCs w:val="24"/>
          <w:lang w:eastAsia="en-US"/>
        </w:rPr>
        <w:t>и</w:t>
      </w:r>
      <w:r w:rsidRPr="00DA15E3">
        <w:rPr>
          <w:rFonts w:ascii="Times New Roman" w:eastAsia="Times New Roman" w:hAnsi="Times New Roman" w:cs="Times New Roman"/>
          <w:sz w:val="24"/>
          <w:szCs w:val="24"/>
          <w:lang w:eastAsia="en-US"/>
        </w:rPr>
        <w:t>р</w:t>
      </w:r>
      <w:r w:rsidRPr="00DA15E3">
        <w:rPr>
          <w:rFonts w:ascii="Times New Roman" w:eastAsia="Times New Roman" w:hAnsi="Times New Roman" w:cs="Times New Roman"/>
          <w:spacing w:val="-1"/>
          <w:sz w:val="24"/>
          <w:szCs w:val="24"/>
          <w:lang w:eastAsia="en-US"/>
        </w:rPr>
        <w:t>а</w:t>
      </w:r>
      <w:r w:rsidRPr="00DA15E3">
        <w:rPr>
          <w:rFonts w:ascii="Times New Roman" w:eastAsia="Times New Roman" w:hAnsi="Times New Roman" w:cs="Times New Roman"/>
          <w:spacing w:val="1"/>
          <w:sz w:val="24"/>
          <w:szCs w:val="24"/>
          <w:lang w:eastAsia="en-US"/>
        </w:rPr>
        <w:t>н</w:t>
      </w:r>
      <w:r w:rsidRPr="00DA15E3">
        <w:rPr>
          <w:rFonts w:ascii="Times New Roman" w:eastAsia="Times New Roman" w:hAnsi="Times New Roman" w:cs="Times New Roman"/>
          <w:sz w:val="24"/>
          <w:szCs w:val="24"/>
          <w:lang w:eastAsia="en-US"/>
        </w:rPr>
        <w:t xml:space="preserve">и </w:t>
      </w:r>
      <w:r w:rsidRPr="00DA15E3">
        <w:rPr>
          <w:rFonts w:ascii="Times New Roman" w:eastAsia="Times New Roman" w:hAnsi="Times New Roman" w:cs="Times New Roman"/>
          <w:spacing w:val="1"/>
          <w:sz w:val="24"/>
          <w:szCs w:val="24"/>
          <w:lang w:eastAsia="en-US"/>
        </w:rPr>
        <w:t>з</w:t>
      </w:r>
      <w:r w:rsidRPr="00DA15E3">
        <w:rPr>
          <w:rFonts w:ascii="Times New Roman" w:eastAsia="Times New Roman" w:hAnsi="Times New Roman" w:cs="Times New Roman"/>
          <w:sz w:val="24"/>
          <w:szCs w:val="24"/>
          <w:lang w:eastAsia="en-US"/>
        </w:rPr>
        <w:t xml:space="preserve">а </w:t>
      </w:r>
      <w:r w:rsidRPr="00DA15E3">
        <w:rPr>
          <w:rFonts w:ascii="Times New Roman" w:eastAsia="Times New Roman" w:hAnsi="Times New Roman" w:cs="Times New Roman"/>
          <w:spacing w:val="1"/>
          <w:sz w:val="24"/>
          <w:szCs w:val="24"/>
          <w:lang w:eastAsia="en-US"/>
        </w:rPr>
        <w:t>п</w:t>
      </w:r>
      <w:r w:rsidRPr="00DA15E3">
        <w:rPr>
          <w:rFonts w:ascii="Times New Roman" w:eastAsia="Times New Roman" w:hAnsi="Times New Roman" w:cs="Times New Roman"/>
          <w:sz w:val="24"/>
          <w:szCs w:val="24"/>
          <w:lang w:eastAsia="en-US"/>
        </w:rPr>
        <w:t>р</w:t>
      </w:r>
      <w:r w:rsidRPr="00DA15E3">
        <w:rPr>
          <w:rFonts w:ascii="Times New Roman" w:eastAsia="Times New Roman" w:hAnsi="Times New Roman" w:cs="Times New Roman"/>
          <w:spacing w:val="-1"/>
          <w:sz w:val="24"/>
          <w:szCs w:val="24"/>
          <w:lang w:eastAsia="en-US"/>
        </w:rPr>
        <w:t>е</w:t>
      </w:r>
      <w:r w:rsidRPr="00DA15E3">
        <w:rPr>
          <w:rFonts w:ascii="Times New Roman" w:eastAsia="Times New Roman" w:hAnsi="Times New Roman" w:cs="Times New Roman"/>
          <w:sz w:val="24"/>
          <w:szCs w:val="24"/>
          <w:lang w:eastAsia="en-US"/>
        </w:rPr>
        <w:t xml:space="preserve">воз </w:t>
      </w:r>
      <w:r w:rsidRPr="00DA15E3">
        <w:rPr>
          <w:rFonts w:ascii="Times New Roman" w:eastAsia="Times New Roman" w:hAnsi="Times New Roman" w:cs="Times New Roman"/>
          <w:spacing w:val="-1"/>
          <w:sz w:val="24"/>
          <w:szCs w:val="24"/>
          <w:lang w:eastAsia="en-US"/>
        </w:rPr>
        <w:t>сам</w:t>
      </w:r>
      <w:r w:rsidRPr="00DA15E3">
        <w:rPr>
          <w:rFonts w:ascii="Times New Roman" w:eastAsia="Times New Roman" w:hAnsi="Times New Roman" w:cs="Times New Roman"/>
          <w:sz w:val="24"/>
          <w:szCs w:val="24"/>
          <w:lang w:eastAsia="en-US"/>
        </w:rPr>
        <w:t xml:space="preserve">о </w:t>
      </w:r>
      <w:r w:rsidRPr="00DA15E3">
        <w:rPr>
          <w:rFonts w:ascii="Times New Roman" w:eastAsia="Times New Roman" w:hAnsi="Times New Roman" w:cs="Times New Roman"/>
          <w:spacing w:val="1"/>
          <w:sz w:val="24"/>
          <w:szCs w:val="24"/>
          <w:lang w:eastAsia="en-US"/>
        </w:rPr>
        <w:t>н</w:t>
      </w:r>
      <w:r w:rsidRPr="00DA15E3">
        <w:rPr>
          <w:rFonts w:ascii="Times New Roman" w:eastAsia="Times New Roman" w:hAnsi="Times New Roman" w:cs="Times New Roman"/>
          <w:sz w:val="24"/>
          <w:szCs w:val="24"/>
          <w:lang w:eastAsia="en-US"/>
        </w:rPr>
        <w:t xml:space="preserve">а </w:t>
      </w:r>
      <w:r w:rsidRPr="00DA15E3">
        <w:rPr>
          <w:rFonts w:ascii="Times New Roman" w:eastAsia="Times New Roman" w:hAnsi="Times New Roman" w:cs="Times New Roman"/>
          <w:spacing w:val="1"/>
          <w:sz w:val="24"/>
          <w:szCs w:val="24"/>
          <w:lang w:eastAsia="en-US"/>
        </w:rPr>
        <w:t>с</w:t>
      </w:r>
      <w:r w:rsidRPr="00DA15E3">
        <w:rPr>
          <w:rFonts w:ascii="Times New Roman" w:eastAsia="Times New Roman" w:hAnsi="Times New Roman" w:cs="Times New Roman"/>
          <w:spacing w:val="-1"/>
          <w:sz w:val="24"/>
          <w:szCs w:val="24"/>
          <w:lang w:eastAsia="en-US"/>
        </w:rPr>
        <w:t>е</w:t>
      </w:r>
      <w:r w:rsidRPr="00DA15E3">
        <w:rPr>
          <w:rFonts w:ascii="Times New Roman" w:eastAsia="Times New Roman" w:hAnsi="Times New Roman" w:cs="Times New Roman"/>
          <w:sz w:val="24"/>
          <w:szCs w:val="24"/>
          <w:lang w:eastAsia="en-US"/>
        </w:rPr>
        <w:t xml:space="preserve">дящи </w:t>
      </w:r>
      <w:r w:rsidRPr="00DA15E3">
        <w:rPr>
          <w:rFonts w:ascii="Times New Roman" w:eastAsia="Times New Roman" w:hAnsi="Times New Roman" w:cs="Times New Roman"/>
          <w:spacing w:val="1"/>
          <w:sz w:val="24"/>
          <w:szCs w:val="24"/>
          <w:lang w:eastAsia="en-US"/>
        </w:rPr>
        <w:t>п</w:t>
      </w:r>
      <w:r w:rsidRPr="00DA15E3">
        <w:rPr>
          <w:rFonts w:ascii="Times New Roman" w:eastAsia="Times New Roman" w:hAnsi="Times New Roman" w:cs="Times New Roman"/>
          <w:sz w:val="24"/>
          <w:szCs w:val="24"/>
          <w:lang w:eastAsia="en-US"/>
        </w:rPr>
        <w:t>ъ</w:t>
      </w:r>
      <w:r w:rsidRPr="00DA15E3">
        <w:rPr>
          <w:rFonts w:ascii="Times New Roman" w:eastAsia="Times New Roman" w:hAnsi="Times New Roman" w:cs="Times New Roman"/>
          <w:spacing w:val="1"/>
          <w:sz w:val="24"/>
          <w:szCs w:val="24"/>
          <w:lang w:eastAsia="en-US"/>
        </w:rPr>
        <w:t>т</w:t>
      </w:r>
      <w:r w:rsidRPr="00DA15E3">
        <w:rPr>
          <w:rFonts w:ascii="Times New Roman" w:eastAsia="Times New Roman" w:hAnsi="Times New Roman" w:cs="Times New Roman"/>
          <w:spacing w:val="-1"/>
          <w:sz w:val="24"/>
          <w:szCs w:val="24"/>
          <w:lang w:eastAsia="en-US"/>
        </w:rPr>
        <w:t>ни</w:t>
      </w:r>
      <w:r w:rsidRPr="00DA15E3">
        <w:rPr>
          <w:rFonts w:ascii="Times New Roman" w:eastAsia="Times New Roman" w:hAnsi="Times New Roman" w:cs="Times New Roman"/>
          <w:spacing w:val="1"/>
          <w:sz w:val="24"/>
          <w:szCs w:val="24"/>
          <w:lang w:eastAsia="en-US"/>
        </w:rPr>
        <w:t>ци, с не по-малко от 15+1 места.</w:t>
      </w:r>
    </w:p>
    <w:p w:rsidR="00EE0DC2" w:rsidRPr="00EE0DC2" w:rsidRDefault="00EE0DC2" w:rsidP="00EC47C2">
      <w:pPr>
        <w:pStyle w:val="ListParagraph"/>
        <w:pBdr>
          <w:top w:val="double" w:sz="4" w:space="1" w:color="auto"/>
          <w:left w:val="double" w:sz="4" w:space="4" w:color="auto"/>
          <w:bottom w:val="double" w:sz="4" w:space="1" w:color="auto"/>
          <w:right w:val="double" w:sz="4" w:space="1" w:color="auto"/>
        </w:pBdr>
        <w:spacing w:after="0" w:line="240" w:lineRule="auto"/>
        <w:ind w:left="0" w:right="-67"/>
        <w:jc w:val="both"/>
        <w:rPr>
          <w:rFonts w:ascii="Times New Roman" w:eastAsia="Times New Roman" w:hAnsi="Times New Roman" w:cs="Times New Roman"/>
          <w:sz w:val="20"/>
          <w:szCs w:val="20"/>
          <w:lang w:eastAsia="en-US"/>
        </w:rPr>
      </w:pPr>
      <w:r w:rsidRPr="00EE0DC2">
        <w:rPr>
          <w:rFonts w:ascii="Times New Roman" w:eastAsia="Times New Roman" w:hAnsi="Times New Roman" w:cs="Times New Roman"/>
          <w:sz w:val="24"/>
          <w:szCs w:val="24"/>
          <w:lang w:eastAsia="en-US"/>
        </w:rPr>
        <w:t>Декла</w:t>
      </w:r>
      <w:r w:rsidRPr="00EE0DC2">
        <w:rPr>
          <w:rFonts w:ascii="Times New Roman" w:eastAsia="Times New Roman" w:hAnsi="Times New Roman" w:cs="Times New Roman"/>
          <w:spacing w:val="1"/>
          <w:sz w:val="24"/>
          <w:szCs w:val="24"/>
          <w:lang w:eastAsia="en-US"/>
        </w:rPr>
        <w:t>р</w:t>
      </w:r>
      <w:r w:rsidRPr="00EE0DC2">
        <w:rPr>
          <w:rFonts w:ascii="Times New Roman" w:eastAsia="Times New Roman" w:hAnsi="Times New Roman" w:cs="Times New Roman"/>
          <w:sz w:val="24"/>
          <w:szCs w:val="24"/>
          <w:lang w:eastAsia="en-US"/>
        </w:rPr>
        <w:t>а</w:t>
      </w:r>
      <w:r w:rsidRPr="00EE0DC2">
        <w:rPr>
          <w:rFonts w:ascii="Times New Roman" w:eastAsia="Times New Roman" w:hAnsi="Times New Roman" w:cs="Times New Roman"/>
          <w:spacing w:val="1"/>
          <w:sz w:val="24"/>
          <w:szCs w:val="24"/>
          <w:lang w:eastAsia="en-US"/>
        </w:rPr>
        <w:t>ци</w:t>
      </w:r>
      <w:r w:rsidRPr="00EE0DC2">
        <w:rPr>
          <w:rFonts w:ascii="Times New Roman" w:eastAsia="Times New Roman" w:hAnsi="Times New Roman" w:cs="Times New Roman"/>
          <w:sz w:val="24"/>
          <w:szCs w:val="24"/>
          <w:lang w:eastAsia="en-US"/>
        </w:rPr>
        <w:t>я - С</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pacing w:val="-2"/>
          <w:sz w:val="24"/>
          <w:szCs w:val="24"/>
          <w:lang w:eastAsia="en-US"/>
        </w:rPr>
        <w:t>р</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 xml:space="preserve">вка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z w:val="24"/>
          <w:szCs w:val="24"/>
          <w:lang w:eastAsia="en-US"/>
        </w:rPr>
        <w:t xml:space="preserve">а МПС, с </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z w:val="24"/>
          <w:szCs w:val="24"/>
          <w:lang w:eastAsia="en-US"/>
        </w:rPr>
        <w:t xml:space="preserve">то ще </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 xml:space="preserve">е </w:t>
      </w:r>
      <w:r w:rsidRPr="00EE0DC2">
        <w:rPr>
          <w:rFonts w:ascii="Times New Roman" w:eastAsia="Times New Roman" w:hAnsi="Times New Roman" w:cs="Times New Roman"/>
          <w:spacing w:val="1"/>
          <w:sz w:val="24"/>
          <w:szCs w:val="24"/>
          <w:lang w:eastAsia="en-US"/>
        </w:rPr>
        <w:t>изп</w:t>
      </w:r>
      <w:r w:rsidRPr="00EE0DC2">
        <w:rPr>
          <w:rFonts w:ascii="Times New Roman" w:eastAsia="Times New Roman" w:hAnsi="Times New Roman" w:cs="Times New Roman"/>
          <w:sz w:val="24"/>
          <w:szCs w:val="24"/>
          <w:lang w:eastAsia="en-US"/>
        </w:rPr>
        <w:t>ъ</w:t>
      </w:r>
      <w:r w:rsidRPr="00EE0DC2">
        <w:rPr>
          <w:rFonts w:ascii="Times New Roman" w:eastAsia="Times New Roman" w:hAnsi="Times New Roman" w:cs="Times New Roman"/>
          <w:spacing w:val="1"/>
          <w:sz w:val="24"/>
          <w:szCs w:val="24"/>
          <w:lang w:eastAsia="en-US"/>
        </w:rPr>
        <w:t>лн</w:t>
      </w:r>
      <w:r w:rsidRPr="00EE0DC2">
        <w:rPr>
          <w:rFonts w:ascii="Times New Roman" w:eastAsia="Times New Roman" w:hAnsi="Times New Roman" w:cs="Times New Roman"/>
          <w:sz w:val="24"/>
          <w:szCs w:val="24"/>
          <w:lang w:eastAsia="en-US"/>
        </w:rPr>
        <w:t xml:space="preserve">ява </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оръ</w:t>
      </w:r>
      <w:r w:rsidRPr="00EE0DC2">
        <w:rPr>
          <w:rFonts w:ascii="Times New Roman" w:eastAsia="Times New Roman" w:hAnsi="Times New Roman" w:cs="Times New Roman"/>
          <w:spacing w:val="-1"/>
          <w:sz w:val="24"/>
          <w:szCs w:val="24"/>
          <w:lang w:eastAsia="en-US"/>
        </w:rPr>
        <w:t>ч</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 xml:space="preserve">та с </w:t>
      </w:r>
      <w:r w:rsidRPr="00EE0DC2">
        <w:rPr>
          <w:rFonts w:ascii="Times New Roman" w:eastAsia="Times New Roman" w:hAnsi="Times New Roman" w:cs="Times New Roman"/>
          <w:spacing w:val="1"/>
          <w:sz w:val="24"/>
          <w:szCs w:val="24"/>
          <w:lang w:eastAsia="en-US"/>
        </w:rPr>
        <w:t>приложени  к</w:t>
      </w:r>
      <w:r w:rsidRPr="00EE0DC2">
        <w:rPr>
          <w:rFonts w:ascii="Times New Roman" w:eastAsia="Times New Roman" w:hAnsi="Times New Roman" w:cs="Times New Roman"/>
          <w:sz w:val="24"/>
          <w:szCs w:val="24"/>
          <w:lang w:eastAsia="en-US"/>
        </w:rPr>
        <w:t xml:space="preserve">ъм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 xml:space="preserve">я </w:t>
      </w:r>
      <w:r w:rsidRPr="00EE0DC2">
        <w:rPr>
          <w:rFonts w:ascii="Times New Roman" w:eastAsia="Times New Roman" w:hAnsi="Times New Roman" w:cs="Times New Roman"/>
          <w:spacing w:val="1"/>
          <w:sz w:val="24"/>
          <w:szCs w:val="24"/>
          <w:lang w:eastAsia="en-US"/>
        </w:rPr>
        <w:t>заверени к</w:t>
      </w:r>
      <w:r w:rsidRPr="00EE0DC2">
        <w:rPr>
          <w:rFonts w:ascii="Times New Roman" w:eastAsia="Times New Roman" w:hAnsi="Times New Roman" w:cs="Times New Roman"/>
          <w:spacing w:val="-2"/>
          <w:sz w:val="24"/>
          <w:szCs w:val="24"/>
          <w:lang w:eastAsia="en-US"/>
        </w:rPr>
        <w:t>о</w:t>
      </w:r>
      <w:r w:rsidRPr="00EE0DC2">
        <w:rPr>
          <w:rFonts w:ascii="Times New Roman" w:eastAsia="Times New Roman" w:hAnsi="Times New Roman" w:cs="Times New Roman"/>
          <w:spacing w:val="1"/>
          <w:sz w:val="24"/>
          <w:szCs w:val="24"/>
          <w:lang w:eastAsia="en-US"/>
        </w:rPr>
        <w:t>пи</w:t>
      </w:r>
      <w:r w:rsidRPr="00EE0DC2">
        <w:rPr>
          <w:rFonts w:ascii="Times New Roman" w:eastAsia="Times New Roman" w:hAnsi="Times New Roman" w:cs="Times New Roman"/>
          <w:sz w:val="24"/>
          <w:szCs w:val="24"/>
          <w:lang w:eastAsia="en-US"/>
        </w:rPr>
        <w:t xml:space="preserve">я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 xml:space="preserve">: </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вид</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тел</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 xml:space="preserve">тво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z w:val="24"/>
          <w:szCs w:val="24"/>
          <w:lang w:eastAsia="en-US"/>
        </w:rPr>
        <w:t>а р</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г</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тра</w:t>
      </w:r>
      <w:r w:rsidRPr="00EE0DC2">
        <w:rPr>
          <w:rFonts w:ascii="Times New Roman" w:eastAsia="Times New Roman" w:hAnsi="Times New Roman" w:cs="Times New Roman"/>
          <w:spacing w:val="1"/>
          <w:sz w:val="24"/>
          <w:szCs w:val="24"/>
          <w:lang w:eastAsia="en-US"/>
        </w:rPr>
        <w:t>ци</w:t>
      </w:r>
      <w:r w:rsidRPr="00EE0DC2">
        <w:rPr>
          <w:rFonts w:ascii="Times New Roman" w:eastAsia="Times New Roman" w:hAnsi="Times New Roman" w:cs="Times New Roman"/>
          <w:sz w:val="24"/>
          <w:szCs w:val="24"/>
          <w:lang w:eastAsia="en-US"/>
        </w:rPr>
        <w:t xml:space="preserve">я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а МПС– </w:t>
      </w:r>
      <w:r w:rsidRPr="00EE0DC2">
        <w:rPr>
          <w:rFonts w:ascii="Times New Roman" w:eastAsia="Times New Roman" w:hAnsi="Times New Roman" w:cs="Times New Roman"/>
          <w:spacing w:val="-1"/>
          <w:sz w:val="24"/>
          <w:szCs w:val="24"/>
          <w:lang w:eastAsia="en-US"/>
        </w:rPr>
        <w:t>час</w:t>
      </w:r>
      <w:r w:rsidRPr="00EE0DC2">
        <w:rPr>
          <w:rFonts w:ascii="Times New Roman" w:eastAsia="Times New Roman" w:hAnsi="Times New Roman" w:cs="Times New Roman"/>
          <w:sz w:val="24"/>
          <w:szCs w:val="24"/>
          <w:lang w:eastAsia="en-US"/>
        </w:rPr>
        <w:t xml:space="preserve">т </w:t>
      </w:r>
      <w:r w:rsidRPr="00EE0DC2">
        <w:rPr>
          <w:rFonts w:ascii="Times New Roman" w:eastAsia="Times New Roman" w:hAnsi="Times New Roman" w:cs="Times New Roman"/>
          <w:spacing w:val="-3"/>
          <w:sz w:val="24"/>
          <w:szCs w:val="24"/>
          <w:lang w:eastAsia="en-US"/>
        </w:rPr>
        <w:t>I</w:t>
      </w:r>
      <w:r w:rsidRPr="00EE0DC2">
        <w:rPr>
          <w:rFonts w:ascii="Times New Roman" w:eastAsia="Times New Roman" w:hAnsi="Times New Roman" w:cs="Times New Roman"/>
          <w:sz w:val="24"/>
          <w:szCs w:val="24"/>
          <w:lang w:eastAsia="en-US"/>
        </w:rPr>
        <w:t xml:space="preserve">; </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тро</w:t>
      </w:r>
      <w:r w:rsidRPr="00EE0DC2">
        <w:rPr>
          <w:rFonts w:ascii="Times New Roman" w:eastAsia="Times New Roman" w:hAnsi="Times New Roman" w:cs="Times New Roman"/>
          <w:spacing w:val="1"/>
          <w:sz w:val="24"/>
          <w:szCs w:val="24"/>
          <w:lang w:eastAsia="en-US"/>
        </w:rPr>
        <w:t>лни</w:t>
      </w:r>
      <w:r w:rsidRPr="00EE0DC2">
        <w:rPr>
          <w:rFonts w:ascii="Times New Roman" w:eastAsia="Times New Roman" w:hAnsi="Times New Roman" w:cs="Times New Roman"/>
          <w:sz w:val="24"/>
          <w:szCs w:val="24"/>
          <w:lang w:eastAsia="en-US"/>
        </w:rPr>
        <w:t xml:space="preserve">я талон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р</w:t>
      </w:r>
      <w:r w:rsidRPr="00EE0DC2">
        <w:rPr>
          <w:rFonts w:ascii="Times New Roman" w:eastAsia="Times New Roman" w:hAnsi="Times New Roman" w:cs="Times New Roman"/>
          <w:spacing w:val="-1"/>
          <w:sz w:val="24"/>
          <w:szCs w:val="24"/>
          <w:lang w:eastAsia="en-US"/>
        </w:rPr>
        <w:t>ем</w:t>
      </w:r>
      <w:r w:rsidRPr="00EE0DC2">
        <w:rPr>
          <w:rFonts w:ascii="Times New Roman" w:eastAsia="Times New Roman" w:hAnsi="Times New Roman" w:cs="Times New Roman"/>
          <w:spacing w:val="1"/>
          <w:sz w:val="24"/>
          <w:szCs w:val="24"/>
          <w:lang w:eastAsia="en-US"/>
        </w:rPr>
        <w:t>ин</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т го</w:t>
      </w:r>
      <w:r w:rsidRPr="00EE0DC2">
        <w:rPr>
          <w:rFonts w:ascii="Times New Roman" w:eastAsia="Times New Roman" w:hAnsi="Times New Roman" w:cs="Times New Roman"/>
          <w:spacing w:val="-2"/>
          <w:sz w:val="24"/>
          <w:szCs w:val="24"/>
          <w:lang w:eastAsia="en-US"/>
        </w:rPr>
        <w:t>д</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2"/>
          <w:sz w:val="24"/>
          <w:szCs w:val="24"/>
          <w:lang w:eastAsia="en-US"/>
        </w:rPr>
        <w:t>ш</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н те</w:t>
      </w:r>
      <w:r w:rsidRPr="00EE0DC2">
        <w:rPr>
          <w:rFonts w:ascii="Times New Roman" w:eastAsia="Times New Roman" w:hAnsi="Times New Roman" w:cs="Times New Roman"/>
          <w:spacing w:val="2"/>
          <w:sz w:val="24"/>
          <w:szCs w:val="24"/>
          <w:lang w:eastAsia="en-US"/>
        </w:rPr>
        <w:t>х</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1"/>
          <w:sz w:val="24"/>
          <w:szCs w:val="24"/>
          <w:lang w:eastAsia="en-US"/>
        </w:rPr>
        <w:t>чес</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 xml:space="preserve">и </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р</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гл</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pacing w:val="-2"/>
          <w:sz w:val="24"/>
          <w:szCs w:val="24"/>
          <w:lang w:eastAsia="en-US"/>
        </w:rPr>
        <w:t>д</w:t>
      </w:r>
      <w:r w:rsidRPr="00EE0DC2">
        <w:rPr>
          <w:rFonts w:ascii="Times New Roman" w:eastAsia="Times New Roman" w:hAnsi="Times New Roman" w:cs="Times New Roman"/>
          <w:sz w:val="24"/>
          <w:szCs w:val="24"/>
          <w:lang w:eastAsia="en-US"/>
        </w:rPr>
        <w:t>; до</w:t>
      </w:r>
      <w:r w:rsidRPr="00EE0DC2">
        <w:rPr>
          <w:rFonts w:ascii="Times New Roman" w:eastAsia="Times New Roman" w:hAnsi="Times New Roman" w:cs="Times New Roman"/>
          <w:spacing w:val="3"/>
          <w:sz w:val="24"/>
          <w:szCs w:val="24"/>
          <w:lang w:eastAsia="en-US"/>
        </w:rPr>
        <w:t>к</w:t>
      </w:r>
      <w:r w:rsidRPr="00EE0DC2">
        <w:rPr>
          <w:rFonts w:ascii="Times New Roman" w:eastAsia="Times New Roman" w:hAnsi="Times New Roman" w:cs="Times New Roman"/>
          <w:spacing w:val="-5"/>
          <w:sz w:val="24"/>
          <w:szCs w:val="24"/>
          <w:lang w:eastAsia="en-US"/>
        </w:rPr>
        <w:t>у</w:t>
      </w:r>
      <w:r w:rsidRPr="00EE0DC2">
        <w:rPr>
          <w:rFonts w:ascii="Times New Roman" w:eastAsia="Times New Roman" w:hAnsi="Times New Roman" w:cs="Times New Roman"/>
          <w:spacing w:val="-1"/>
          <w:sz w:val="24"/>
          <w:szCs w:val="24"/>
          <w:lang w:eastAsia="en-US"/>
        </w:rPr>
        <w:t>ме</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т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л</w:t>
      </w:r>
      <w:r w:rsidRPr="00EE0DC2">
        <w:rPr>
          <w:rFonts w:ascii="Times New Roman" w:eastAsia="Times New Roman" w:hAnsi="Times New Roman" w:cs="Times New Roman"/>
          <w:spacing w:val="1"/>
          <w:sz w:val="24"/>
          <w:szCs w:val="24"/>
          <w:lang w:eastAsia="en-US"/>
        </w:rPr>
        <w:t>ю</w:t>
      </w:r>
      <w:r w:rsidRPr="00EE0DC2">
        <w:rPr>
          <w:rFonts w:ascii="Times New Roman" w:eastAsia="Times New Roman" w:hAnsi="Times New Roman" w:cs="Times New Roman"/>
          <w:spacing w:val="-1"/>
          <w:sz w:val="24"/>
          <w:szCs w:val="24"/>
          <w:lang w:eastAsia="en-US"/>
        </w:rPr>
        <w:t>че</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pacing w:val="-1"/>
          <w:sz w:val="24"/>
          <w:szCs w:val="24"/>
          <w:lang w:eastAsia="en-US"/>
        </w:rPr>
        <w:t>ас</w:t>
      </w:r>
      <w:r w:rsidRPr="00EE0DC2">
        <w:rPr>
          <w:rFonts w:ascii="Times New Roman" w:eastAsia="Times New Roman" w:hAnsi="Times New Roman" w:cs="Times New Roman"/>
          <w:sz w:val="24"/>
          <w:szCs w:val="24"/>
          <w:lang w:eastAsia="en-US"/>
        </w:rPr>
        <w:t>тра</w:t>
      </w:r>
      <w:r w:rsidRPr="00EE0DC2">
        <w:rPr>
          <w:rFonts w:ascii="Times New Roman" w:eastAsia="Times New Roman" w:hAnsi="Times New Roman" w:cs="Times New Roman"/>
          <w:spacing w:val="2"/>
          <w:sz w:val="24"/>
          <w:szCs w:val="24"/>
          <w:lang w:eastAsia="en-US"/>
        </w:rPr>
        <w:t>х</w:t>
      </w:r>
      <w:r w:rsidRPr="00EE0DC2">
        <w:rPr>
          <w:rFonts w:ascii="Times New Roman" w:eastAsia="Times New Roman" w:hAnsi="Times New Roman" w:cs="Times New Roman"/>
          <w:sz w:val="24"/>
          <w:szCs w:val="24"/>
          <w:lang w:eastAsia="en-US"/>
        </w:rPr>
        <w:t xml:space="preserve">овка </w:t>
      </w:r>
      <w:r w:rsidRPr="00EE0DC2">
        <w:rPr>
          <w:rFonts w:ascii="Times New Roman" w:eastAsia="Times New Roman" w:hAnsi="Times New Roman" w:cs="Times New Roman"/>
          <w:spacing w:val="-1"/>
          <w:sz w:val="24"/>
          <w:szCs w:val="24"/>
          <w:lang w:eastAsia="en-US"/>
        </w:rPr>
        <w:t>„</w:t>
      </w:r>
      <w:r w:rsidRPr="00EE0DC2">
        <w:rPr>
          <w:rFonts w:ascii="Times New Roman" w:eastAsia="Times New Roman" w:hAnsi="Times New Roman" w:cs="Times New Roman"/>
          <w:sz w:val="24"/>
          <w:szCs w:val="24"/>
          <w:lang w:eastAsia="en-US"/>
        </w:rPr>
        <w:t>Гра</w:t>
      </w:r>
      <w:r w:rsidRPr="00EE0DC2">
        <w:rPr>
          <w:rFonts w:ascii="Times New Roman" w:eastAsia="Times New Roman" w:hAnsi="Times New Roman" w:cs="Times New Roman"/>
          <w:spacing w:val="-1"/>
          <w:sz w:val="24"/>
          <w:szCs w:val="24"/>
          <w:lang w:eastAsia="en-US"/>
        </w:rPr>
        <w:t>ж</w:t>
      </w:r>
      <w:r w:rsidRPr="00EE0DC2">
        <w:rPr>
          <w:rFonts w:ascii="Times New Roman" w:eastAsia="Times New Roman" w:hAnsi="Times New Roman" w:cs="Times New Roman"/>
          <w:sz w:val="24"/>
          <w:szCs w:val="24"/>
          <w:lang w:eastAsia="en-US"/>
        </w:rPr>
        <w:t>д</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а отговор</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w:t>
      </w:r>
      <w:r w:rsidRPr="00EE0DC2">
        <w:rPr>
          <w:rFonts w:ascii="Times New Roman" w:eastAsia="Times New Roman" w:hAnsi="Times New Roman" w:cs="Times New Roman"/>
          <w:spacing w:val="1"/>
          <w:sz w:val="24"/>
          <w:szCs w:val="24"/>
          <w:lang w:eastAsia="en-US"/>
        </w:rPr>
        <w:t xml:space="preserve"> з</w:t>
      </w:r>
      <w:r w:rsidRPr="00EE0DC2">
        <w:rPr>
          <w:rFonts w:ascii="Times New Roman" w:eastAsia="Times New Roman" w:hAnsi="Times New Roman" w:cs="Times New Roman"/>
          <w:sz w:val="24"/>
          <w:szCs w:val="24"/>
          <w:lang w:eastAsia="en-US"/>
        </w:rPr>
        <w:t>а М</w:t>
      </w:r>
      <w:r w:rsidRPr="00EE0DC2">
        <w:rPr>
          <w:rFonts w:ascii="Times New Roman" w:eastAsia="Times New Roman" w:hAnsi="Times New Roman" w:cs="Times New Roman"/>
          <w:spacing w:val="-3"/>
          <w:sz w:val="24"/>
          <w:szCs w:val="24"/>
          <w:lang w:eastAsia="en-US"/>
        </w:rPr>
        <w:t>П</w:t>
      </w:r>
      <w:r w:rsidRPr="00EE0DC2">
        <w:rPr>
          <w:rFonts w:ascii="Times New Roman" w:eastAsia="Times New Roman" w:hAnsi="Times New Roman" w:cs="Times New Roman"/>
          <w:sz w:val="24"/>
          <w:szCs w:val="24"/>
          <w:lang w:eastAsia="en-US"/>
        </w:rPr>
        <w:t xml:space="preserve">С и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д</w:t>
      </w:r>
      <w:r w:rsidRPr="00EE0DC2">
        <w:rPr>
          <w:rFonts w:ascii="Times New Roman" w:eastAsia="Times New Roman" w:hAnsi="Times New Roman" w:cs="Times New Roman"/>
          <w:spacing w:val="1"/>
          <w:sz w:val="24"/>
          <w:szCs w:val="24"/>
          <w:lang w:eastAsia="en-US"/>
        </w:rPr>
        <w:t>ъ</w:t>
      </w:r>
      <w:r w:rsidRPr="00EE0DC2">
        <w:rPr>
          <w:rFonts w:ascii="Times New Roman" w:eastAsia="Times New Roman" w:hAnsi="Times New Roman" w:cs="Times New Roman"/>
          <w:sz w:val="24"/>
          <w:szCs w:val="24"/>
          <w:lang w:eastAsia="en-US"/>
        </w:rPr>
        <w:t>лж</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z w:val="24"/>
          <w:szCs w:val="24"/>
          <w:lang w:eastAsia="en-US"/>
        </w:rPr>
        <w:t>тел</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pacing w:val="-1"/>
          <w:sz w:val="24"/>
          <w:szCs w:val="24"/>
          <w:lang w:eastAsia="en-US"/>
        </w:rPr>
        <w:t>ас</w:t>
      </w:r>
      <w:r w:rsidRPr="00EE0DC2">
        <w:rPr>
          <w:rFonts w:ascii="Times New Roman" w:eastAsia="Times New Roman" w:hAnsi="Times New Roman" w:cs="Times New Roman"/>
          <w:spacing w:val="-2"/>
          <w:sz w:val="24"/>
          <w:szCs w:val="24"/>
          <w:lang w:eastAsia="en-US"/>
        </w:rPr>
        <w:t>т</w:t>
      </w:r>
      <w:r w:rsidRPr="00EE0DC2">
        <w:rPr>
          <w:rFonts w:ascii="Times New Roman" w:eastAsia="Times New Roman" w:hAnsi="Times New Roman" w:cs="Times New Roman"/>
          <w:sz w:val="24"/>
          <w:szCs w:val="24"/>
          <w:lang w:eastAsia="en-US"/>
        </w:rPr>
        <w:t>р</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pacing w:val="2"/>
          <w:sz w:val="24"/>
          <w:szCs w:val="24"/>
          <w:lang w:eastAsia="en-US"/>
        </w:rPr>
        <w:t>х</w:t>
      </w:r>
      <w:r w:rsidRPr="00EE0DC2">
        <w:rPr>
          <w:rFonts w:ascii="Times New Roman" w:eastAsia="Times New Roman" w:hAnsi="Times New Roman" w:cs="Times New Roman"/>
          <w:sz w:val="24"/>
          <w:szCs w:val="24"/>
          <w:lang w:eastAsia="en-US"/>
        </w:rPr>
        <w:t xml:space="preserve">овка </w:t>
      </w:r>
      <w:r w:rsidRPr="00EE0DC2">
        <w:rPr>
          <w:rFonts w:ascii="Times New Roman" w:eastAsia="Times New Roman" w:hAnsi="Times New Roman" w:cs="Times New Roman"/>
          <w:spacing w:val="1"/>
          <w:sz w:val="24"/>
          <w:szCs w:val="24"/>
          <w:lang w:eastAsia="en-US"/>
        </w:rPr>
        <w:t>„</w:t>
      </w:r>
      <w:r w:rsidRPr="00EE0DC2">
        <w:rPr>
          <w:rFonts w:ascii="Times New Roman" w:eastAsia="Times New Roman" w:hAnsi="Times New Roman" w:cs="Times New Roman"/>
          <w:sz w:val="24"/>
          <w:szCs w:val="24"/>
          <w:lang w:eastAsia="en-US"/>
        </w:rPr>
        <w:t>Зл</w:t>
      </w:r>
      <w:r w:rsidRPr="00EE0DC2">
        <w:rPr>
          <w:rFonts w:ascii="Times New Roman" w:eastAsia="Times New Roman" w:hAnsi="Times New Roman" w:cs="Times New Roman"/>
          <w:spacing w:val="-2"/>
          <w:sz w:val="24"/>
          <w:szCs w:val="24"/>
          <w:lang w:eastAsia="en-US"/>
        </w:rPr>
        <w:t>о</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2"/>
          <w:sz w:val="24"/>
          <w:szCs w:val="24"/>
          <w:lang w:eastAsia="en-US"/>
        </w:rPr>
        <w:t>л</w:t>
      </w:r>
      <w:r w:rsidRPr="00EE0DC2">
        <w:rPr>
          <w:rFonts w:ascii="Times New Roman" w:eastAsia="Times New Roman" w:hAnsi="Times New Roman" w:cs="Times New Roman"/>
          <w:spacing w:val="-7"/>
          <w:sz w:val="24"/>
          <w:szCs w:val="24"/>
          <w:lang w:eastAsia="en-US"/>
        </w:rPr>
        <w:t>у</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ъ</w:t>
      </w:r>
      <w:r w:rsidRPr="00EE0DC2">
        <w:rPr>
          <w:rFonts w:ascii="Times New Roman" w:eastAsia="Times New Roman" w:hAnsi="Times New Roman" w:cs="Times New Roman"/>
          <w:spacing w:val="-1"/>
          <w:sz w:val="24"/>
          <w:szCs w:val="24"/>
          <w:lang w:eastAsia="en-US"/>
        </w:rPr>
        <w:t>т</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1"/>
          <w:sz w:val="24"/>
          <w:szCs w:val="24"/>
          <w:lang w:eastAsia="en-US"/>
        </w:rPr>
        <w:t>ци</w:t>
      </w:r>
      <w:r w:rsidRPr="00EE0DC2">
        <w:rPr>
          <w:rFonts w:ascii="Times New Roman" w:eastAsia="Times New Roman" w:hAnsi="Times New Roman" w:cs="Times New Roman"/>
          <w:sz w:val="24"/>
          <w:szCs w:val="24"/>
          <w:lang w:eastAsia="en-US"/>
        </w:rPr>
        <w:t xml:space="preserve">те”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lastRenderedPageBreak/>
        <w:t>п</w:t>
      </w:r>
      <w:r w:rsidRPr="00EE0DC2">
        <w:rPr>
          <w:rFonts w:ascii="Times New Roman" w:eastAsia="Times New Roman" w:hAnsi="Times New Roman" w:cs="Times New Roman"/>
          <w:sz w:val="24"/>
          <w:szCs w:val="24"/>
          <w:lang w:eastAsia="en-US"/>
        </w:rPr>
        <w:t>р</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возв</w:t>
      </w:r>
      <w:r w:rsidRPr="00EE0DC2">
        <w:rPr>
          <w:rFonts w:ascii="Times New Roman" w:eastAsia="Times New Roman" w:hAnsi="Times New Roman" w:cs="Times New Roman"/>
          <w:spacing w:val="-1"/>
          <w:sz w:val="24"/>
          <w:szCs w:val="24"/>
          <w:lang w:eastAsia="en-US"/>
        </w:rPr>
        <w:t>ача</w:t>
      </w:r>
      <w:r w:rsidRPr="00EE0DC2">
        <w:rPr>
          <w:rFonts w:ascii="Times New Roman" w:eastAsia="Times New Roman" w:hAnsi="Times New Roman" w:cs="Times New Roman"/>
          <w:sz w:val="24"/>
          <w:szCs w:val="24"/>
          <w:lang w:eastAsia="en-US"/>
        </w:rPr>
        <w:t xml:space="preserve">; </w:t>
      </w:r>
      <w:r w:rsidRPr="00EE0DC2">
        <w:rPr>
          <w:rFonts w:ascii="Times New Roman" w:eastAsia="Times New Roman" w:hAnsi="Times New Roman" w:cs="Times New Roman"/>
          <w:spacing w:val="1"/>
          <w:sz w:val="24"/>
          <w:szCs w:val="24"/>
          <w:lang w:eastAsia="en-US"/>
        </w:rPr>
        <w:t>заверени к</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пи</w:t>
      </w:r>
      <w:r w:rsidRPr="00EE0DC2">
        <w:rPr>
          <w:rFonts w:ascii="Times New Roman" w:eastAsia="Times New Roman" w:hAnsi="Times New Roman" w:cs="Times New Roman"/>
          <w:sz w:val="24"/>
          <w:szCs w:val="24"/>
          <w:lang w:eastAsia="en-US"/>
        </w:rPr>
        <w:t>я от догово</w:t>
      </w:r>
      <w:r w:rsidRPr="00EE0DC2">
        <w:rPr>
          <w:rFonts w:ascii="Times New Roman" w:eastAsia="Times New Roman" w:hAnsi="Times New Roman" w:cs="Times New Roman"/>
          <w:spacing w:val="-3"/>
          <w:sz w:val="24"/>
          <w:szCs w:val="24"/>
          <w:lang w:eastAsia="en-US"/>
        </w:rPr>
        <w:t>р</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z w:val="24"/>
          <w:szCs w:val="24"/>
          <w:lang w:eastAsia="en-US"/>
        </w:rPr>
        <w:t xml:space="preserve">те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ае</w:t>
      </w:r>
      <w:r w:rsidRPr="00EE0DC2">
        <w:rPr>
          <w:rFonts w:ascii="Times New Roman" w:eastAsia="Times New Roman" w:hAnsi="Times New Roman" w:cs="Times New Roman"/>
          <w:sz w:val="24"/>
          <w:szCs w:val="24"/>
          <w:lang w:eastAsia="en-US"/>
        </w:rPr>
        <w:t xml:space="preserve">м </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z w:val="24"/>
          <w:szCs w:val="24"/>
          <w:lang w:eastAsia="en-US"/>
        </w:rPr>
        <w:t xml:space="preserve">ли </w:t>
      </w:r>
      <w:r w:rsidRPr="00EE0DC2">
        <w:rPr>
          <w:rFonts w:ascii="Times New Roman" w:eastAsia="Times New Roman" w:hAnsi="Times New Roman" w:cs="Times New Roman"/>
          <w:spacing w:val="-2"/>
          <w:sz w:val="24"/>
          <w:szCs w:val="24"/>
          <w:lang w:eastAsia="en-US"/>
        </w:rPr>
        <w:t>л</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pacing w:val="1"/>
          <w:sz w:val="24"/>
          <w:szCs w:val="24"/>
          <w:lang w:eastAsia="en-US"/>
        </w:rPr>
        <w:t>ин</w:t>
      </w:r>
      <w:r w:rsidRPr="00EE0DC2">
        <w:rPr>
          <w:rFonts w:ascii="Times New Roman" w:eastAsia="Times New Roman" w:hAnsi="Times New Roman" w:cs="Times New Roman"/>
          <w:sz w:val="24"/>
          <w:szCs w:val="24"/>
          <w:lang w:eastAsia="en-US"/>
        </w:rPr>
        <w:t xml:space="preserve">г, </w:t>
      </w:r>
      <w:r w:rsidRPr="00EE0DC2">
        <w:rPr>
          <w:rFonts w:ascii="Times New Roman" w:eastAsia="Times New Roman" w:hAnsi="Times New Roman" w:cs="Times New Roman"/>
          <w:spacing w:val="-1"/>
          <w:sz w:val="24"/>
          <w:szCs w:val="24"/>
          <w:lang w:eastAsia="en-US"/>
        </w:rPr>
        <w:t>ак</w:t>
      </w:r>
      <w:r w:rsidRPr="00EE0DC2">
        <w:rPr>
          <w:rFonts w:ascii="Times New Roman" w:eastAsia="Times New Roman" w:hAnsi="Times New Roman" w:cs="Times New Roman"/>
          <w:sz w:val="24"/>
          <w:szCs w:val="24"/>
          <w:lang w:eastAsia="en-US"/>
        </w:rPr>
        <w:t xml:space="preserve">о </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р</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длаг</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pacing w:val="1"/>
          <w:sz w:val="24"/>
          <w:szCs w:val="24"/>
          <w:lang w:eastAsia="en-US"/>
        </w:rPr>
        <w:t>ни</w:t>
      </w:r>
      <w:r w:rsidRPr="00EE0DC2">
        <w:rPr>
          <w:rFonts w:ascii="Times New Roman" w:eastAsia="Times New Roman" w:hAnsi="Times New Roman" w:cs="Times New Roman"/>
          <w:sz w:val="24"/>
          <w:szCs w:val="24"/>
          <w:lang w:eastAsia="en-US"/>
        </w:rPr>
        <w:t xml:space="preserve">те </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вто</w:t>
      </w:r>
      <w:r w:rsidRPr="00EE0DC2">
        <w:rPr>
          <w:rFonts w:ascii="Times New Roman" w:eastAsia="Times New Roman" w:hAnsi="Times New Roman" w:cs="Times New Roman"/>
          <w:spacing w:val="3"/>
          <w:sz w:val="24"/>
          <w:szCs w:val="24"/>
          <w:lang w:eastAsia="en-US"/>
        </w:rPr>
        <w:t>б</w:t>
      </w:r>
      <w:r w:rsidRPr="00EE0DC2">
        <w:rPr>
          <w:rFonts w:ascii="Times New Roman" w:eastAsia="Times New Roman" w:hAnsi="Times New Roman" w:cs="Times New Roman"/>
          <w:spacing w:val="-5"/>
          <w:sz w:val="24"/>
          <w:szCs w:val="24"/>
          <w:lang w:eastAsia="en-US"/>
        </w:rPr>
        <w:t>у</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 xml:space="preserve">и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е </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2"/>
          <w:sz w:val="24"/>
          <w:szCs w:val="24"/>
          <w:lang w:eastAsia="en-US"/>
        </w:rPr>
        <w:t>б</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тв</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w:t>
      </w:r>
      <w:r w:rsidRPr="00EE0DC2">
        <w:rPr>
          <w:rFonts w:ascii="Times New Roman" w:eastAsia="Times New Roman" w:hAnsi="Times New Roman" w:cs="Times New Roman"/>
          <w:spacing w:val="1"/>
          <w:sz w:val="24"/>
          <w:szCs w:val="24"/>
          <w:lang w:eastAsia="en-US"/>
        </w:rPr>
        <w:t xml:space="preserve"> н</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5"/>
          <w:sz w:val="24"/>
          <w:szCs w:val="24"/>
          <w:lang w:eastAsia="en-US"/>
        </w:rPr>
        <w:t>у</w:t>
      </w:r>
      <w:r w:rsidRPr="00EE0DC2">
        <w:rPr>
          <w:rFonts w:ascii="Times New Roman" w:eastAsia="Times New Roman" w:hAnsi="Times New Roman" w:cs="Times New Roman"/>
          <w:spacing w:val="1"/>
          <w:sz w:val="24"/>
          <w:szCs w:val="24"/>
          <w:lang w:eastAsia="en-US"/>
        </w:rPr>
        <w:t>ч</w:t>
      </w:r>
      <w:r w:rsidRPr="00EE0DC2">
        <w:rPr>
          <w:rFonts w:ascii="Times New Roman" w:eastAsia="Times New Roman" w:hAnsi="Times New Roman" w:cs="Times New Roman"/>
          <w:spacing w:val="-1"/>
          <w:sz w:val="24"/>
          <w:szCs w:val="24"/>
          <w:lang w:eastAsia="en-US"/>
        </w:rPr>
        <w:t>ас</w:t>
      </w:r>
      <w:r w:rsidRPr="00EE0DC2">
        <w:rPr>
          <w:rFonts w:ascii="Times New Roman" w:eastAsia="Times New Roman" w:hAnsi="Times New Roman" w:cs="Times New Roman"/>
          <w:sz w:val="24"/>
          <w:szCs w:val="24"/>
          <w:lang w:eastAsia="en-US"/>
        </w:rPr>
        <w:t>т</w:t>
      </w:r>
      <w:r w:rsidRPr="00EE0DC2">
        <w:rPr>
          <w:rFonts w:ascii="Times New Roman" w:eastAsia="Times New Roman" w:hAnsi="Times New Roman" w:cs="Times New Roman"/>
          <w:spacing w:val="2"/>
          <w:sz w:val="24"/>
          <w:szCs w:val="24"/>
          <w:lang w:eastAsia="en-US"/>
        </w:rPr>
        <w:t>н</w:t>
      </w:r>
      <w:r w:rsidRPr="00EE0DC2">
        <w:rPr>
          <w:rFonts w:ascii="Times New Roman" w:eastAsia="Times New Roman" w:hAnsi="Times New Roman" w:cs="Times New Roman"/>
          <w:spacing w:val="1"/>
          <w:sz w:val="24"/>
          <w:szCs w:val="24"/>
          <w:lang w:eastAsia="en-US"/>
        </w:rPr>
        <w:t>ик</w:t>
      </w:r>
      <w:r w:rsidRPr="00EE0DC2">
        <w:rPr>
          <w:rFonts w:ascii="Times New Roman" w:eastAsia="Times New Roman" w:hAnsi="Times New Roman" w:cs="Times New Roman"/>
          <w:spacing w:val="5"/>
          <w:sz w:val="24"/>
          <w:szCs w:val="24"/>
          <w:lang w:eastAsia="en-US"/>
        </w:rPr>
        <w:t>а</w:t>
      </w:r>
      <w:r w:rsidRPr="00EE0DC2">
        <w:rPr>
          <w:rFonts w:ascii="Times New Roman" w:eastAsia="Times New Roman" w:hAnsi="Times New Roman" w:cs="Times New Roman"/>
          <w:sz w:val="24"/>
          <w:szCs w:val="24"/>
          <w:lang w:eastAsia="en-US"/>
        </w:rPr>
        <w:t xml:space="preserve">, </w:t>
      </w:r>
      <w:r w:rsidRPr="00EE0DC2">
        <w:rPr>
          <w:rFonts w:ascii="Times New Roman" w:eastAsia="Times New Roman" w:hAnsi="Times New Roman" w:cs="Times New Roman"/>
          <w:spacing w:val="2"/>
          <w:sz w:val="24"/>
          <w:szCs w:val="24"/>
          <w:lang w:eastAsia="en-US"/>
        </w:rPr>
        <w:t>в</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л</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z w:val="24"/>
          <w:szCs w:val="24"/>
          <w:lang w:eastAsia="en-US"/>
        </w:rPr>
        <w:t>д</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и до</w:t>
      </w:r>
      <w:r w:rsidRPr="00EE0DC2">
        <w:rPr>
          <w:rFonts w:ascii="Times New Roman" w:eastAsia="Times New Roman" w:hAnsi="Times New Roman" w:cs="Times New Roman"/>
          <w:spacing w:val="3"/>
          <w:sz w:val="24"/>
          <w:szCs w:val="24"/>
          <w:lang w:eastAsia="en-US"/>
        </w:rPr>
        <w:t>к</w:t>
      </w:r>
      <w:r w:rsidRPr="00EE0DC2">
        <w:rPr>
          <w:rFonts w:ascii="Times New Roman" w:eastAsia="Times New Roman" w:hAnsi="Times New Roman" w:cs="Times New Roman"/>
          <w:spacing w:val="-5"/>
          <w:sz w:val="24"/>
          <w:szCs w:val="24"/>
          <w:lang w:eastAsia="en-US"/>
        </w:rPr>
        <w:t>у</w:t>
      </w:r>
      <w:r w:rsidRPr="00EE0DC2">
        <w:rPr>
          <w:rFonts w:ascii="Times New Roman" w:eastAsia="Times New Roman" w:hAnsi="Times New Roman" w:cs="Times New Roman"/>
          <w:spacing w:val="-1"/>
          <w:sz w:val="24"/>
          <w:szCs w:val="24"/>
          <w:lang w:eastAsia="en-US"/>
        </w:rPr>
        <w:t>ме</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т</w:t>
      </w:r>
      <w:r w:rsidRPr="00EE0DC2">
        <w:rPr>
          <w:rFonts w:ascii="Times New Roman" w:eastAsia="Times New Roman" w:hAnsi="Times New Roman" w:cs="Times New Roman"/>
          <w:spacing w:val="2"/>
          <w:sz w:val="24"/>
          <w:szCs w:val="24"/>
          <w:lang w:eastAsia="en-US"/>
        </w:rPr>
        <w:t>и</w:t>
      </w:r>
      <w:r w:rsidRPr="00EE0DC2">
        <w:rPr>
          <w:rFonts w:ascii="Times New Roman" w:eastAsia="Times New Roman" w:hAnsi="Times New Roman" w:cs="Times New Roman"/>
          <w:sz w:val="24"/>
          <w:szCs w:val="24"/>
          <w:lang w:eastAsia="en-US"/>
        </w:rPr>
        <w:t xml:space="preserve">, </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ъг</w:t>
      </w:r>
      <w:r w:rsidRPr="00EE0DC2">
        <w:rPr>
          <w:rFonts w:ascii="Times New Roman" w:eastAsia="Times New Roman" w:hAnsi="Times New Roman" w:cs="Times New Roman"/>
          <w:spacing w:val="1"/>
          <w:sz w:val="24"/>
          <w:szCs w:val="24"/>
          <w:lang w:eastAsia="en-US"/>
        </w:rPr>
        <w:t>л</w:t>
      </w:r>
      <w:r w:rsidRPr="00EE0DC2">
        <w:rPr>
          <w:rFonts w:ascii="Times New Roman" w:eastAsia="Times New Roman" w:hAnsi="Times New Roman" w:cs="Times New Roman"/>
          <w:spacing w:val="-1"/>
          <w:sz w:val="24"/>
          <w:szCs w:val="24"/>
          <w:lang w:eastAsia="en-US"/>
        </w:rPr>
        <w:t>ас</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о д</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pacing w:val="1"/>
          <w:sz w:val="24"/>
          <w:szCs w:val="24"/>
          <w:lang w:eastAsia="en-US"/>
        </w:rPr>
        <w:t>й</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тв</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 xml:space="preserve">щото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од</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тел</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 xml:space="preserve">тво, </w:t>
      </w:r>
      <w:r w:rsidRPr="00EE0DC2">
        <w:rPr>
          <w:rFonts w:ascii="Times New Roman" w:eastAsia="Times New Roman" w:hAnsi="Times New Roman" w:cs="Times New Roman"/>
          <w:spacing w:val="-5"/>
          <w:sz w:val="24"/>
          <w:szCs w:val="24"/>
          <w:lang w:eastAsia="en-US"/>
        </w:rPr>
        <w:t>у</w:t>
      </w:r>
      <w:r w:rsidRPr="00EE0DC2">
        <w:rPr>
          <w:rFonts w:ascii="Times New Roman" w:eastAsia="Times New Roman" w:hAnsi="Times New Roman" w:cs="Times New Roman"/>
          <w:sz w:val="24"/>
          <w:szCs w:val="24"/>
          <w:lang w:eastAsia="en-US"/>
        </w:rPr>
        <w:t>д</w:t>
      </w:r>
      <w:r w:rsidRPr="00EE0DC2">
        <w:rPr>
          <w:rFonts w:ascii="Times New Roman" w:eastAsia="Times New Roman" w:hAnsi="Times New Roman" w:cs="Times New Roman"/>
          <w:spacing w:val="2"/>
          <w:sz w:val="24"/>
          <w:szCs w:val="24"/>
          <w:lang w:eastAsia="en-US"/>
        </w:rPr>
        <w:t>о</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тов</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ря</w:t>
      </w:r>
      <w:r w:rsidRPr="00EE0DC2">
        <w:rPr>
          <w:rFonts w:ascii="Times New Roman" w:eastAsia="Times New Roman" w:hAnsi="Times New Roman" w:cs="Times New Roman"/>
          <w:spacing w:val="2"/>
          <w:sz w:val="24"/>
          <w:szCs w:val="24"/>
          <w:lang w:eastAsia="en-US"/>
        </w:rPr>
        <w:t>в</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 xml:space="preserve">щи </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олог</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1"/>
          <w:sz w:val="24"/>
          <w:szCs w:val="24"/>
          <w:lang w:eastAsia="en-US"/>
        </w:rPr>
        <w:t>ч</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 xml:space="preserve">та </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т</w:t>
      </w:r>
      <w:r w:rsidRPr="00EE0DC2">
        <w:rPr>
          <w:rFonts w:ascii="Times New Roman" w:eastAsia="Times New Roman" w:hAnsi="Times New Roman" w:cs="Times New Roman"/>
          <w:spacing w:val="-3"/>
          <w:sz w:val="24"/>
          <w:szCs w:val="24"/>
          <w:lang w:eastAsia="en-US"/>
        </w:rPr>
        <w:t>е</w:t>
      </w:r>
      <w:r w:rsidRPr="00EE0DC2">
        <w:rPr>
          <w:rFonts w:ascii="Times New Roman" w:eastAsia="Times New Roman" w:hAnsi="Times New Roman" w:cs="Times New Roman"/>
          <w:sz w:val="24"/>
          <w:szCs w:val="24"/>
          <w:lang w:eastAsia="en-US"/>
        </w:rPr>
        <w:t>гор</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z w:val="24"/>
          <w:szCs w:val="24"/>
          <w:lang w:eastAsia="en-US"/>
        </w:rPr>
        <w:t>я (</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pacing w:val="-2"/>
          <w:sz w:val="24"/>
          <w:szCs w:val="24"/>
          <w:lang w:eastAsia="en-US"/>
        </w:rPr>
        <w:t>В</w:t>
      </w:r>
      <w:r w:rsidRPr="00EE0DC2">
        <w:rPr>
          <w:rFonts w:ascii="Times New Roman" w:eastAsia="Times New Roman" w:hAnsi="Times New Roman" w:cs="Times New Roman"/>
          <w:spacing w:val="1"/>
          <w:sz w:val="24"/>
          <w:szCs w:val="24"/>
          <w:lang w:eastAsia="en-US"/>
        </w:rPr>
        <w:t>Р</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w:t>
      </w:r>
      <w:r w:rsidRPr="00EE0DC2">
        <w:rPr>
          <w:rFonts w:ascii="Times New Roman" w:eastAsia="Times New Roman" w:hAnsi="Times New Roman" w:cs="Times New Roman"/>
          <w:sz w:val="24"/>
          <w:szCs w:val="24"/>
          <w:lang w:eastAsia="en-US"/>
        </w:rPr>
        <w:t xml:space="preserve">,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2"/>
          <w:sz w:val="24"/>
          <w:szCs w:val="24"/>
          <w:lang w:eastAsia="en-US"/>
        </w:rPr>
        <w:t>в</w:t>
      </w:r>
      <w:r w:rsidRPr="00EE0DC2">
        <w:rPr>
          <w:rFonts w:ascii="Times New Roman" w:eastAsia="Times New Roman" w:hAnsi="Times New Roman" w:cs="Times New Roman"/>
          <w:spacing w:val="-1"/>
          <w:sz w:val="24"/>
          <w:szCs w:val="24"/>
          <w:lang w:eastAsia="en-US"/>
        </w:rPr>
        <w:t>се</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и</w:t>
      </w:r>
      <w:r w:rsidRPr="00EE0DC2">
        <w:rPr>
          <w:rFonts w:ascii="Times New Roman" w:eastAsia="Times New Roman" w:hAnsi="Times New Roman" w:cs="Times New Roman"/>
          <w:spacing w:val="-1"/>
          <w:sz w:val="24"/>
          <w:szCs w:val="24"/>
          <w:lang w:eastAsia="en-US"/>
        </w:rPr>
        <w:t xml:space="preserve"> а</w:t>
      </w:r>
      <w:r w:rsidRPr="00EE0DC2">
        <w:rPr>
          <w:rFonts w:ascii="Times New Roman" w:eastAsia="Times New Roman" w:hAnsi="Times New Roman" w:cs="Times New Roman"/>
          <w:sz w:val="24"/>
          <w:szCs w:val="24"/>
          <w:lang w:eastAsia="en-US"/>
        </w:rPr>
        <w:t>вто</w:t>
      </w:r>
      <w:r w:rsidRPr="00EE0DC2">
        <w:rPr>
          <w:rFonts w:ascii="Times New Roman" w:eastAsia="Times New Roman" w:hAnsi="Times New Roman" w:cs="Times New Roman"/>
          <w:spacing w:val="3"/>
          <w:sz w:val="24"/>
          <w:szCs w:val="24"/>
          <w:lang w:eastAsia="en-US"/>
        </w:rPr>
        <w:t>б</w:t>
      </w:r>
      <w:r w:rsidRPr="00EE0DC2">
        <w:rPr>
          <w:rFonts w:ascii="Times New Roman" w:eastAsia="Times New Roman" w:hAnsi="Times New Roman" w:cs="Times New Roman"/>
          <w:spacing w:val="-5"/>
          <w:sz w:val="24"/>
          <w:szCs w:val="24"/>
          <w:lang w:eastAsia="en-US"/>
        </w:rPr>
        <w:t>у</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 xml:space="preserve">,  </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ч</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н  в  д</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л</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р</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pacing w:val="1"/>
          <w:sz w:val="24"/>
          <w:szCs w:val="24"/>
          <w:lang w:eastAsia="en-US"/>
        </w:rPr>
        <w:t>ци</w:t>
      </w:r>
      <w:r w:rsidRPr="00EE0DC2">
        <w:rPr>
          <w:rFonts w:ascii="Times New Roman" w:eastAsia="Times New Roman" w:hAnsi="Times New Roman" w:cs="Times New Roman"/>
          <w:sz w:val="24"/>
          <w:szCs w:val="24"/>
          <w:lang w:eastAsia="en-US"/>
        </w:rPr>
        <w:t xml:space="preserve">ята, </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 xml:space="preserve">о </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олог</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1"/>
          <w:sz w:val="24"/>
          <w:szCs w:val="24"/>
          <w:lang w:eastAsia="en-US"/>
        </w:rPr>
        <w:t>ч</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 xml:space="preserve">та </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тегор</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z w:val="24"/>
          <w:szCs w:val="24"/>
          <w:lang w:eastAsia="en-US"/>
        </w:rPr>
        <w:t xml:space="preserve">я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е  е  от</w:t>
      </w:r>
      <w:r w:rsidRPr="00EE0DC2">
        <w:rPr>
          <w:rFonts w:ascii="Times New Roman" w:eastAsia="Times New Roman" w:hAnsi="Times New Roman" w:cs="Times New Roman"/>
          <w:spacing w:val="1"/>
          <w:sz w:val="24"/>
          <w:szCs w:val="24"/>
          <w:lang w:eastAsia="en-US"/>
        </w:rPr>
        <w:t>б</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ля</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а  в </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вид</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тел</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тво</w:t>
      </w:r>
      <w:r w:rsidRPr="00EE0DC2">
        <w:rPr>
          <w:rFonts w:ascii="Times New Roman" w:eastAsia="Times New Roman" w:hAnsi="Times New Roman" w:cs="Times New Roman"/>
          <w:spacing w:val="1"/>
          <w:sz w:val="24"/>
          <w:szCs w:val="24"/>
          <w:lang w:eastAsia="en-US"/>
        </w:rPr>
        <w:t>т</w:t>
      </w:r>
      <w:r w:rsidRPr="00EE0DC2">
        <w:rPr>
          <w:rFonts w:ascii="Times New Roman" w:eastAsia="Times New Roman" w:hAnsi="Times New Roman" w:cs="Times New Roman"/>
          <w:sz w:val="24"/>
          <w:szCs w:val="24"/>
          <w:lang w:eastAsia="en-US"/>
        </w:rPr>
        <w:t xml:space="preserve">о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z w:val="24"/>
          <w:szCs w:val="24"/>
          <w:lang w:eastAsia="en-US"/>
        </w:rPr>
        <w:t>а р</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г</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тра</w:t>
      </w:r>
      <w:r w:rsidRPr="00EE0DC2">
        <w:rPr>
          <w:rFonts w:ascii="Times New Roman" w:eastAsia="Times New Roman" w:hAnsi="Times New Roman" w:cs="Times New Roman"/>
          <w:spacing w:val="1"/>
          <w:sz w:val="24"/>
          <w:szCs w:val="24"/>
          <w:lang w:eastAsia="en-US"/>
        </w:rPr>
        <w:t>ци</w:t>
      </w:r>
      <w:r w:rsidRPr="00EE0DC2">
        <w:rPr>
          <w:rFonts w:ascii="Times New Roman" w:eastAsia="Times New Roman" w:hAnsi="Times New Roman" w:cs="Times New Roman"/>
          <w:spacing w:val="2"/>
          <w:sz w:val="24"/>
          <w:szCs w:val="24"/>
          <w:lang w:eastAsia="en-US"/>
        </w:rPr>
        <w:t>я</w:t>
      </w:r>
      <w:r>
        <w:rPr>
          <w:rFonts w:ascii="Times New Roman" w:eastAsia="Times New Roman" w:hAnsi="Times New Roman" w:cs="Times New Roman"/>
          <w:sz w:val="24"/>
          <w:szCs w:val="24"/>
          <w:lang w:eastAsia="en-US"/>
        </w:rPr>
        <w:t>.</w:t>
      </w:r>
    </w:p>
    <w:p w:rsidR="00EE0DC2" w:rsidRPr="00EE0DC2" w:rsidRDefault="00EE0DC2" w:rsidP="00EC47C2">
      <w:pPr>
        <w:pStyle w:val="ListParagraph"/>
        <w:spacing w:after="0" w:line="240" w:lineRule="auto"/>
        <w:ind w:left="0" w:right="-67"/>
        <w:jc w:val="both"/>
        <w:rPr>
          <w:rFonts w:ascii="Times New Roman" w:eastAsia="Times New Roman" w:hAnsi="Times New Roman" w:cs="Times New Roman"/>
          <w:sz w:val="24"/>
          <w:szCs w:val="24"/>
          <w:lang w:eastAsia="en-US"/>
        </w:rPr>
      </w:pPr>
    </w:p>
    <w:p w:rsidR="003076F2" w:rsidRPr="003076F2" w:rsidRDefault="003076F2" w:rsidP="003076F2">
      <w:pPr>
        <w:pStyle w:val="ListParagraph"/>
        <w:numPr>
          <w:ilvl w:val="0"/>
          <w:numId w:val="15"/>
        </w:numPr>
        <w:spacing w:after="0" w:line="240" w:lineRule="auto"/>
        <w:ind w:left="0" w:firstLine="0"/>
        <w:jc w:val="both"/>
        <w:rPr>
          <w:rFonts w:ascii="Times New Roman" w:eastAsia="Times New Roman" w:hAnsi="Times New Roman" w:cs="Times New Roman"/>
          <w:sz w:val="24"/>
          <w:szCs w:val="24"/>
        </w:rPr>
      </w:pPr>
      <w:r w:rsidRPr="003076F2">
        <w:rPr>
          <w:rFonts w:ascii="Times New Roman" w:eastAsia="Times New Roman" w:hAnsi="Times New Roman" w:cs="Times New Roman"/>
          <w:b/>
          <w:color w:val="000000"/>
          <w:sz w:val="24"/>
          <w:szCs w:val="24"/>
        </w:rPr>
        <w:t>У</w:t>
      </w:r>
      <w:r w:rsidRPr="003076F2">
        <w:rPr>
          <w:rFonts w:ascii="Times New Roman" w:eastAsia="Times New Roman" w:hAnsi="Times New Roman" w:cs="Times New Roman"/>
          <w:sz w:val="24"/>
          <w:szCs w:val="24"/>
        </w:rPr>
        <w:t xml:space="preserve">частниците следва да докажат със съответните документи, че са в състояние да осигурят и разполагат със собствена или наета гаражна площ за  всеки автобус, с който ще осъществяват общественият превоз на пътници и с експлоатационен център  (собствен, нает или съгласно договор за обслужване) съгласно чл. 55 от Наредба № 7 от 22.12 </w:t>
      </w:r>
      <w:smartTag w:uri="urn:schemas-microsoft-com:office:smarttags" w:element="metricconverter">
        <w:smartTagPr>
          <w:attr w:name="ProductID" w:val="2003 г"/>
        </w:smartTagPr>
        <w:r w:rsidRPr="003076F2">
          <w:rPr>
            <w:rFonts w:ascii="Times New Roman" w:eastAsia="Times New Roman" w:hAnsi="Times New Roman" w:cs="Times New Roman"/>
            <w:sz w:val="24"/>
            <w:szCs w:val="24"/>
          </w:rPr>
          <w:t>2003 г</w:t>
        </w:r>
      </w:smartTag>
      <w:r w:rsidRPr="003076F2">
        <w:rPr>
          <w:rFonts w:ascii="Times New Roman" w:eastAsia="Times New Roman" w:hAnsi="Times New Roman" w:cs="Times New Roman"/>
          <w:sz w:val="24"/>
          <w:szCs w:val="24"/>
        </w:rPr>
        <w:t>. на МРРБ за правила и нормативи за отделни видове територии устройствени територии. Гаражната площ не може да бъде по-малко от общият брой на автобусите на превозвача, с които ще участва в настоящата поръчка, умножен по ред, както следва:</w:t>
      </w:r>
    </w:p>
    <w:p w:rsidR="003076F2" w:rsidRPr="003076F2" w:rsidRDefault="003076F2" w:rsidP="003076F2">
      <w:pPr>
        <w:pStyle w:val="ListParagraph"/>
        <w:spacing w:after="0" w:line="240" w:lineRule="auto"/>
        <w:ind w:left="0"/>
        <w:jc w:val="both"/>
        <w:rPr>
          <w:rFonts w:ascii="Times New Roman" w:eastAsia="Times New Roman" w:hAnsi="Times New Roman" w:cs="Times New Roman"/>
          <w:sz w:val="24"/>
          <w:szCs w:val="24"/>
        </w:rPr>
      </w:pPr>
      <w:r w:rsidRPr="003076F2">
        <w:rPr>
          <w:rFonts w:ascii="Times New Roman" w:eastAsia="Times New Roman" w:hAnsi="Times New Roman" w:cs="Times New Roman"/>
          <w:sz w:val="24"/>
          <w:szCs w:val="24"/>
        </w:rPr>
        <w:t>-</w:t>
      </w:r>
      <w:r w:rsidRPr="003076F2">
        <w:rPr>
          <w:rFonts w:ascii="Times New Roman" w:hAnsi="Times New Roman" w:cs="Times New Roman"/>
          <w:sz w:val="24"/>
          <w:szCs w:val="24"/>
        </w:rPr>
        <w:t xml:space="preserve"> </w:t>
      </w:r>
      <w:r w:rsidRPr="003076F2">
        <w:rPr>
          <w:rFonts w:ascii="Times New Roman" w:eastAsia="Times New Roman" w:hAnsi="Times New Roman" w:cs="Times New Roman"/>
          <w:sz w:val="24"/>
          <w:szCs w:val="24"/>
        </w:rPr>
        <w:t>за автобуси - по 50 кв.м. на автобус  /за такива от клас І, ІІ, ІІІ/;</w:t>
      </w:r>
    </w:p>
    <w:p w:rsidR="003076F2" w:rsidRPr="003076F2" w:rsidRDefault="003076F2" w:rsidP="003076F2">
      <w:pPr>
        <w:pStyle w:val="ListParagraph"/>
        <w:spacing w:after="0" w:line="240" w:lineRule="auto"/>
        <w:ind w:left="0"/>
        <w:jc w:val="both"/>
        <w:rPr>
          <w:rFonts w:ascii="Times New Roman" w:eastAsia="Times New Roman" w:hAnsi="Times New Roman" w:cs="Times New Roman"/>
          <w:sz w:val="24"/>
          <w:szCs w:val="24"/>
        </w:rPr>
      </w:pPr>
      <w:r w:rsidRPr="003076F2">
        <w:rPr>
          <w:rFonts w:ascii="Times New Roman" w:hAnsi="Times New Roman" w:cs="Times New Roman"/>
          <w:sz w:val="24"/>
          <w:szCs w:val="24"/>
        </w:rPr>
        <w:t xml:space="preserve">- </w:t>
      </w:r>
      <w:r w:rsidRPr="003076F2">
        <w:rPr>
          <w:rFonts w:ascii="Times New Roman" w:eastAsia="Times New Roman" w:hAnsi="Times New Roman" w:cs="Times New Roman"/>
          <w:sz w:val="24"/>
          <w:szCs w:val="24"/>
        </w:rPr>
        <w:t>за всички останали класове автобуси - по 25 кв.м. на превозно средство.</w:t>
      </w:r>
    </w:p>
    <w:p w:rsidR="003076F2" w:rsidRDefault="003076F2" w:rsidP="003076F2">
      <w:pPr>
        <w:pStyle w:val="BodyText"/>
        <w:pBdr>
          <w:top w:val="double" w:sz="4" w:space="1" w:color="auto"/>
          <w:left w:val="double" w:sz="4" w:space="4" w:color="auto"/>
          <w:bottom w:val="double" w:sz="4" w:space="1" w:color="auto"/>
          <w:right w:val="double" w:sz="4" w:space="4" w:color="auto"/>
        </w:pBdr>
        <w:tabs>
          <w:tab w:val="left" w:pos="1440"/>
        </w:tabs>
        <w:spacing w:after="0"/>
        <w:jc w:val="both"/>
        <w:rPr>
          <w:color w:val="252525"/>
          <w:sz w:val="24"/>
          <w:szCs w:val="24"/>
          <w:shd w:val="clear" w:color="auto" w:fill="FFFFFF"/>
          <w:lang w:val="bg-BG"/>
        </w:rPr>
      </w:pPr>
      <w:r w:rsidRPr="003076F2">
        <w:rPr>
          <w:color w:val="000000"/>
          <w:sz w:val="24"/>
          <w:szCs w:val="24"/>
          <w:lang w:val="bg-BG"/>
        </w:rPr>
        <w:t xml:space="preserve">Списък-декларация на </w:t>
      </w:r>
      <w:r w:rsidRPr="003076F2">
        <w:rPr>
          <w:color w:val="000000"/>
          <w:sz w:val="24"/>
          <w:szCs w:val="24"/>
          <w:lang w:val="ru-RU"/>
        </w:rPr>
        <w:t>собствена или наета база за сервизно обслужване и поддържане в изправност</w:t>
      </w:r>
      <w:r w:rsidRPr="003076F2">
        <w:rPr>
          <w:sz w:val="24"/>
          <w:szCs w:val="24"/>
          <w:lang w:val="ru-RU"/>
        </w:rPr>
        <w:t xml:space="preserve"> на автобусите и за местодомуването им</w:t>
      </w:r>
      <w:r w:rsidRPr="003076F2">
        <w:rPr>
          <w:color w:val="000000"/>
          <w:sz w:val="24"/>
          <w:szCs w:val="24"/>
          <w:lang w:val="bg-BG"/>
        </w:rPr>
        <w:t xml:space="preserve"> /гаражна площ/</w:t>
      </w:r>
      <w:r>
        <w:rPr>
          <w:color w:val="000000"/>
          <w:sz w:val="24"/>
          <w:szCs w:val="24"/>
          <w:lang w:val="bg-BG"/>
        </w:rPr>
        <w:t xml:space="preserve">. </w:t>
      </w:r>
      <w:r w:rsidRPr="003076F2">
        <w:rPr>
          <w:color w:val="000000"/>
          <w:sz w:val="24"/>
          <w:szCs w:val="24"/>
          <w:lang w:val="bg-BG"/>
        </w:rPr>
        <w:t xml:space="preserve">Към него участникът прилага </w:t>
      </w:r>
      <w:r w:rsidRPr="00923675">
        <w:rPr>
          <w:color w:val="000000"/>
          <w:sz w:val="24"/>
          <w:szCs w:val="24"/>
          <w:lang w:val="bg-BG"/>
        </w:rPr>
        <w:t>копие от документ за собственост /</w:t>
      </w:r>
      <w:r w:rsidRPr="00923675">
        <w:rPr>
          <w:color w:val="252525"/>
          <w:sz w:val="24"/>
          <w:szCs w:val="24"/>
          <w:shd w:val="clear" w:color="auto" w:fill="FFFFFF"/>
        </w:rPr>
        <w:t>нотариален акт</w:t>
      </w:r>
      <w:r w:rsidRPr="00923675">
        <w:rPr>
          <w:color w:val="252525"/>
          <w:sz w:val="24"/>
          <w:szCs w:val="24"/>
          <w:shd w:val="clear" w:color="auto" w:fill="FFFFFF"/>
          <w:lang w:val="bg-BG"/>
        </w:rPr>
        <w:t xml:space="preserve"> или договор за покупко-продажба/</w:t>
      </w:r>
      <w:r w:rsidRPr="00923675">
        <w:rPr>
          <w:color w:val="252525"/>
          <w:sz w:val="24"/>
          <w:szCs w:val="24"/>
          <w:shd w:val="clear" w:color="auto" w:fill="FFFFFF"/>
        </w:rPr>
        <w:t xml:space="preserve">, договор за наем на сервизната база или </w:t>
      </w:r>
      <w:r w:rsidRPr="003076F2">
        <w:rPr>
          <w:color w:val="252525"/>
          <w:sz w:val="24"/>
          <w:szCs w:val="24"/>
          <w:shd w:val="clear" w:color="auto" w:fill="FFFFFF"/>
        </w:rPr>
        <w:t>договор за обслужване със сервиз за осигурена сервизна база за обслужване и поддържане в изправност на автомобилите</w:t>
      </w:r>
      <w:r w:rsidRPr="003076F2">
        <w:rPr>
          <w:color w:val="252525"/>
          <w:sz w:val="24"/>
          <w:szCs w:val="24"/>
          <w:shd w:val="clear" w:color="auto" w:fill="FFFFFF"/>
          <w:lang w:val="bg-BG"/>
        </w:rPr>
        <w:t>.</w:t>
      </w:r>
    </w:p>
    <w:p w:rsidR="003076F2" w:rsidRPr="003076F2" w:rsidRDefault="003076F2" w:rsidP="003076F2">
      <w:pPr>
        <w:pStyle w:val="BodyText"/>
        <w:tabs>
          <w:tab w:val="left" w:pos="1440"/>
        </w:tabs>
        <w:spacing w:after="0"/>
        <w:ind w:firstLine="720"/>
        <w:jc w:val="both"/>
        <w:rPr>
          <w:color w:val="000000"/>
          <w:sz w:val="24"/>
          <w:szCs w:val="24"/>
          <w:lang w:val="bg-BG"/>
        </w:rPr>
      </w:pPr>
    </w:p>
    <w:p w:rsidR="00923675" w:rsidRPr="00923675" w:rsidRDefault="00EC47C2" w:rsidP="00923675">
      <w:pPr>
        <w:pStyle w:val="BodyText"/>
        <w:widowControl w:val="0"/>
        <w:numPr>
          <w:ilvl w:val="0"/>
          <w:numId w:val="15"/>
        </w:numPr>
        <w:tabs>
          <w:tab w:val="left" w:pos="567"/>
          <w:tab w:val="left" w:pos="1838"/>
        </w:tabs>
        <w:kinsoku w:val="0"/>
        <w:overflowPunct w:val="0"/>
        <w:autoSpaceDE w:val="0"/>
        <w:autoSpaceDN w:val="0"/>
        <w:adjustRightInd w:val="0"/>
        <w:spacing w:before="100" w:beforeAutospacing="1" w:after="100" w:afterAutospacing="1"/>
        <w:ind w:left="0" w:right="-67" w:firstLine="0"/>
        <w:contextualSpacing/>
        <w:jc w:val="both"/>
        <w:rPr>
          <w:b/>
          <w:i/>
          <w:sz w:val="24"/>
          <w:szCs w:val="24"/>
          <w:lang w:val="bg-BG"/>
        </w:rPr>
      </w:pPr>
      <w:r>
        <w:rPr>
          <w:sz w:val="24"/>
          <w:szCs w:val="24"/>
        </w:rPr>
        <w:t xml:space="preserve">Участника следва да разполага с </w:t>
      </w:r>
      <w:r w:rsidR="00923675" w:rsidRPr="00923675">
        <w:rPr>
          <w:sz w:val="24"/>
          <w:szCs w:val="24"/>
          <w:lang w:val="ru-RU"/>
        </w:rPr>
        <w:t>лиценз</w:t>
      </w:r>
      <w:r w:rsidR="00923675" w:rsidRPr="003076F2">
        <w:rPr>
          <w:sz w:val="24"/>
          <w:szCs w:val="24"/>
          <w:lang w:val="ru-RU"/>
        </w:rPr>
        <w:t xml:space="preserve"> за извършване на превоз на пътници на територията на Република България или лиценз на Общността по чл. 2 от НАРЕДБА № 2 от 15.03.2002 г. за условията и реда за утвърждаване на транспортни схеми и за осъществяване на обществени превози на пътници с автобуси (Загл. изм. - ДВ, бр. 44 от </w:t>
      </w:r>
      <w:smartTag w:uri="urn:schemas-microsoft-com:office:smarttags" w:element="metricconverter">
        <w:smartTagPr>
          <w:attr w:name="ProductID" w:val="2011 г"/>
        </w:smartTagPr>
        <w:r w:rsidR="00923675" w:rsidRPr="003076F2">
          <w:rPr>
            <w:sz w:val="24"/>
            <w:szCs w:val="24"/>
            <w:lang w:val="ru-RU"/>
          </w:rPr>
          <w:t>2011 г</w:t>
        </w:r>
      </w:smartTag>
      <w:r w:rsidR="00923675" w:rsidRPr="003076F2">
        <w:rPr>
          <w:sz w:val="24"/>
          <w:szCs w:val="24"/>
          <w:lang w:val="ru-RU"/>
        </w:rPr>
        <w:t>.)</w:t>
      </w:r>
      <w:r w:rsidR="00923675" w:rsidRPr="003076F2">
        <w:rPr>
          <w:sz w:val="24"/>
          <w:szCs w:val="24"/>
          <w:lang w:val="bg-BG"/>
        </w:rPr>
        <w:t>,</w:t>
      </w:r>
      <w:r w:rsidR="00923675" w:rsidRPr="003076F2">
        <w:rPr>
          <w:sz w:val="24"/>
          <w:szCs w:val="24"/>
          <w:lang w:val="ru-RU"/>
        </w:rPr>
        <w:t xml:space="preserve"> </w:t>
      </w:r>
      <w:r w:rsidR="00923675" w:rsidRPr="003076F2">
        <w:rPr>
          <w:sz w:val="24"/>
          <w:szCs w:val="24"/>
          <w:lang w:val="bg-BG"/>
        </w:rPr>
        <w:t xml:space="preserve">респективно </w:t>
      </w:r>
      <w:r w:rsidR="00923675" w:rsidRPr="003076F2">
        <w:rPr>
          <w:sz w:val="24"/>
          <w:szCs w:val="24"/>
          <w:lang w:val="ru-RU"/>
        </w:rPr>
        <w:t>съгласно Наредба №33 за обществен превоз на пътници и товари на територията на Република България</w:t>
      </w:r>
      <w:r w:rsidR="00923675" w:rsidRPr="003076F2">
        <w:rPr>
          <w:sz w:val="24"/>
          <w:szCs w:val="24"/>
          <w:lang w:val="bg-BG"/>
        </w:rPr>
        <w:t>,</w:t>
      </w:r>
      <w:r w:rsidR="00923675" w:rsidRPr="003076F2">
        <w:rPr>
          <w:sz w:val="24"/>
          <w:szCs w:val="24"/>
          <w:lang w:val="ru-RU"/>
        </w:rPr>
        <w:t xml:space="preserve"> придружен от удостоверения на ППС за обществен превоз на пътници на територията на Р България. </w:t>
      </w:r>
    </w:p>
    <w:p w:rsidR="00EC47C2" w:rsidRPr="00923675" w:rsidRDefault="003076F2" w:rsidP="00923675">
      <w:pPr>
        <w:pStyle w:val="BodyText"/>
        <w:widowControl w:val="0"/>
        <w:pBdr>
          <w:top w:val="double" w:sz="4" w:space="1" w:color="auto"/>
          <w:left w:val="double" w:sz="4" w:space="4" w:color="auto"/>
          <w:bottom w:val="double" w:sz="4" w:space="1" w:color="auto"/>
          <w:right w:val="double" w:sz="4" w:space="4" w:color="auto"/>
        </w:pBdr>
        <w:tabs>
          <w:tab w:val="left" w:pos="567"/>
          <w:tab w:val="left" w:pos="1838"/>
        </w:tabs>
        <w:kinsoku w:val="0"/>
        <w:overflowPunct w:val="0"/>
        <w:autoSpaceDE w:val="0"/>
        <w:autoSpaceDN w:val="0"/>
        <w:adjustRightInd w:val="0"/>
        <w:spacing w:before="100" w:beforeAutospacing="1" w:after="100" w:afterAutospacing="1"/>
        <w:ind w:right="-67"/>
        <w:contextualSpacing/>
        <w:jc w:val="both"/>
        <w:rPr>
          <w:b/>
          <w:i/>
          <w:sz w:val="24"/>
          <w:szCs w:val="24"/>
          <w:lang w:val="bg-BG"/>
        </w:rPr>
      </w:pPr>
      <w:r w:rsidRPr="00923675">
        <w:rPr>
          <w:bCs/>
          <w:color w:val="000000"/>
          <w:sz w:val="24"/>
          <w:szCs w:val="24"/>
          <w:lang w:val="bg-BG"/>
        </w:rPr>
        <w:t>К</w:t>
      </w:r>
      <w:r w:rsidRPr="00923675">
        <w:rPr>
          <w:sz w:val="24"/>
          <w:szCs w:val="24"/>
          <w:lang w:val="ru-RU"/>
        </w:rPr>
        <w:t>опие от валиден лиценз</w:t>
      </w:r>
      <w:r w:rsidRPr="003076F2">
        <w:rPr>
          <w:sz w:val="24"/>
          <w:szCs w:val="24"/>
          <w:lang w:val="ru-RU"/>
        </w:rPr>
        <w:t xml:space="preserve"> за извършване на превоз на пътници на територията на Република България или лиценз на Общността по чл. 2 от НАРЕДБА № 2 от 15.03.2002 г. за условията и реда за утвърждаване на транспортни схеми и за осъществяване на обществени превози на пътници с автобуси (Загл. изм. - ДВ, бр. 44 от </w:t>
      </w:r>
      <w:smartTag w:uri="urn:schemas-microsoft-com:office:smarttags" w:element="metricconverter">
        <w:smartTagPr>
          <w:attr w:name="ProductID" w:val="2011 г"/>
        </w:smartTagPr>
        <w:r w:rsidRPr="003076F2">
          <w:rPr>
            <w:sz w:val="24"/>
            <w:szCs w:val="24"/>
            <w:lang w:val="ru-RU"/>
          </w:rPr>
          <w:t>2011 г</w:t>
        </w:r>
      </w:smartTag>
      <w:r w:rsidRPr="003076F2">
        <w:rPr>
          <w:sz w:val="24"/>
          <w:szCs w:val="24"/>
          <w:lang w:val="ru-RU"/>
        </w:rPr>
        <w:t>.)</w:t>
      </w:r>
      <w:r w:rsidRPr="003076F2">
        <w:rPr>
          <w:sz w:val="24"/>
          <w:szCs w:val="24"/>
          <w:lang w:val="bg-BG"/>
        </w:rPr>
        <w:t>,</w:t>
      </w:r>
      <w:r w:rsidRPr="003076F2">
        <w:rPr>
          <w:sz w:val="24"/>
          <w:szCs w:val="24"/>
          <w:lang w:val="ru-RU"/>
        </w:rPr>
        <w:t xml:space="preserve"> </w:t>
      </w:r>
      <w:r w:rsidRPr="003076F2">
        <w:rPr>
          <w:sz w:val="24"/>
          <w:szCs w:val="24"/>
          <w:lang w:val="bg-BG"/>
        </w:rPr>
        <w:t xml:space="preserve">респективно </w:t>
      </w:r>
      <w:r w:rsidRPr="003076F2">
        <w:rPr>
          <w:sz w:val="24"/>
          <w:szCs w:val="24"/>
          <w:lang w:val="ru-RU"/>
        </w:rPr>
        <w:t>съгласно Наредба №33 за обществен превоз на пътници и товари на територията на Република България</w:t>
      </w:r>
      <w:r w:rsidRPr="003076F2">
        <w:rPr>
          <w:sz w:val="24"/>
          <w:szCs w:val="24"/>
          <w:lang w:val="bg-BG"/>
        </w:rPr>
        <w:t>,</w:t>
      </w:r>
      <w:r w:rsidRPr="003076F2">
        <w:rPr>
          <w:sz w:val="24"/>
          <w:szCs w:val="24"/>
          <w:lang w:val="ru-RU"/>
        </w:rPr>
        <w:t xml:space="preserve"> придружен от удостоверения на ППС за обществен превоз на пътници на територията на Р България. </w:t>
      </w:r>
    </w:p>
    <w:p w:rsidR="00EE0DC2" w:rsidRPr="00EE0DC2" w:rsidRDefault="00EE0DC2" w:rsidP="00AE75AC">
      <w:pPr>
        <w:spacing w:before="100" w:beforeAutospacing="1" w:after="100" w:afterAutospacing="1" w:line="240" w:lineRule="auto"/>
        <w:contextualSpacing/>
        <w:jc w:val="both"/>
        <w:rPr>
          <w:rFonts w:ascii="Times New Roman" w:hAnsi="Times New Roman" w:cs="Times New Roman"/>
          <w:b/>
          <w:bCs/>
          <w:sz w:val="24"/>
          <w:szCs w:val="24"/>
        </w:rPr>
      </w:pPr>
      <w:r w:rsidRPr="00EE0DC2">
        <w:rPr>
          <w:rFonts w:ascii="Times New Roman" w:hAnsi="Times New Roman" w:cs="Times New Roman"/>
          <w:b/>
          <w:bCs/>
          <w:sz w:val="24"/>
          <w:szCs w:val="24"/>
        </w:rPr>
        <w:t>3. Указания за подготовка на офертата .</w:t>
      </w:r>
    </w:p>
    <w:p w:rsidR="00EE0DC2" w:rsidRPr="00EE0DC2" w:rsidRDefault="00EE0DC2" w:rsidP="00AE75AC">
      <w:pPr>
        <w:spacing w:before="100" w:beforeAutospacing="1" w:after="100" w:afterAutospacing="1" w:line="240" w:lineRule="auto"/>
        <w:contextualSpacing/>
        <w:jc w:val="both"/>
        <w:rPr>
          <w:rFonts w:ascii="Times New Roman" w:hAnsi="Times New Roman" w:cs="Times New Roman"/>
          <w:position w:val="8"/>
          <w:sz w:val="24"/>
          <w:szCs w:val="24"/>
        </w:rPr>
      </w:pPr>
      <w:r w:rsidRPr="00EE0DC2">
        <w:rPr>
          <w:rFonts w:ascii="Times New Roman" w:hAnsi="Times New Roman" w:cs="Times New Roman"/>
          <w:position w:val="8"/>
          <w:sz w:val="24"/>
          <w:szCs w:val="24"/>
        </w:rPr>
        <w:t>Офертата се попълва на български език. Когато участник в процедурата е лице, регистрирано извън Република България, документът по чл. 56, ал. 1, т. 1 от ЗОП се представя в официален превод на български език, а документите по ал. 1, т. 4, 5 и 11 от ЗОП, които са на чужд език, се представят и в превод съгласно чл. 56, ал. 4 от ЗОП. Когато участник в процедурата е обединение, което не е юридическо лице документите по ч. 56, ал. 1, т. 1 и 6 от ЗОП се представят за всяко физическо или юридическо лице, включено в обединението, документите по чл. 56, ал. 1, т. 4 и 5 от ЗОП се представят само за участниците, чрез които обединението доказва съответствието си с критериите за подбор по чл. 25, ал. 2, т. 6 от ЗОП, а декларация по чл. 56, ал. 1, т. 11 от ЗОП се представя само за участниците в обединението, които ще изпълняват дейности, свързани със строителство или услуги съгласно чл. 56, ал. 3 от ЗОП.</w:t>
      </w:r>
    </w:p>
    <w:p w:rsidR="00EE0DC2" w:rsidRPr="00EE0DC2" w:rsidRDefault="00EE0DC2" w:rsidP="00E27AEE">
      <w:pPr>
        <w:spacing w:before="240" w:after="0" w:line="240" w:lineRule="auto"/>
        <w:ind w:firstLine="709"/>
        <w:jc w:val="both"/>
        <w:rPr>
          <w:rFonts w:ascii="Times New Roman" w:hAnsi="Times New Roman" w:cs="Times New Roman"/>
          <w:b/>
          <w:sz w:val="24"/>
          <w:szCs w:val="24"/>
        </w:rPr>
      </w:pPr>
      <w:r w:rsidRPr="00EE0DC2">
        <w:rPr>
          <w:rFonts w:ascii="Times New Roman" w:hAnsi="Times New Roman" w:cs="Times New Roman"/>
          <w:bCs/>
          <w:sz w:val="24"/>
          <w:szCs w:val="24"/>
        </w:rPr>
        <w:lastRenderedPageBreak/>
        <w:t>Съгласно § 1, т. 16а от Допълнителните разпоредби на ЗОП</w:t>
      </w:r>
      <w:r w:rsidRPr="00EE0DC2">
        <w:rPr>
          <w:rFonts w:ascii="Times New Roman" w:hAnsi="Times New Roman" w:cs="Times New Roman"/>
          <w:b/>
          <w:sz w:val="24"/>
          <w:szCs w:val="24"/>
        </w:rPr>
        <w:t xml:space="preserve"> </w:t>
      </w:r>
      <w:hyperlink r:id="rId10" w:tgtFrame="_self" w:history="1">
        <w:r w:rsidRPr="00EE0DC2">
          <w:rPr>
            <w:rFonts w:ascii="Times New Roman" w:hAnsi="Times New Roman" w:cs="Times New Roman"/>
            <w:sz w:val="24"/>
            <w:szCs w:val="24"/>
          </w:rPr>
          <w:t>официален превод</w:t>
        </w:r>
      </w:hyperlink>
      <w:r w:rsidRPr="00EE0DC2">
        <w:rPr>
          <w:rFonts w:ascii="Times New Roman" w:hAnsi="Times New Roman" w:cs="Times New Roman"/>
          <w:sz w:val="24"/>
          <w:szCs w:val="24"/>
        </w:rPr>
        <w:t xml:space="preserve"> е превод, извършен от преводач, който има сключен договор с Министерството на външните работи за извършване на официални преводи.</w:t>
      </w:r>
      <w:r w:rsidRPr="00EE0DC2">
        <w:rPr>
          <w:rFonts w:ascii="Times New Roman" w:hAnsi="Times New Roman" w:cs="Times New Roman"/>
          <w:b/>
          <w:sz w:val="24"/>
          <w:szCs w:val="24"/>
        </w:rPr>
        <w:t xml:space="preserve"> </w:t>
      </w:r>
    </w:p>
    <w:p w:rsidR="00EE0DC2" w:rsidRPr="00EE0DC2" w:rsidRDefault="00EE0DC2" w:rsidP="00E27AEE">
      <w:pPr>
        <w:spacing w:before="240" w:after="0" w:line="240" w:lineRule="auto"/>
        <w:ind w:firstLine="709"/>
        <w:jc w:val="both"/>
        <w:rPr>
          <w:rFonts w:ascii="Times New Roman" w:hAnsi="Times New Roman" w:cs="Times New Roman"/>
          <w:sz w:val="24"/>
          <w:szCs w:val="24"/>
          <w:lang w:val="ru-RU"/>
        </w:rPr>
      </w:pPr>
      <w:r w:rsidRPr="00EE0DC2">
        <w:rPr>
          <w:rFonts w:ascii="Times New Roman" w:hAnsi="Times New Roman" w:cs="Times New Roman"/>
          <w:sz w:val="24"/>
          <w:szCs w:val="24"/>
        </w:rPr>
        <w:t xml:space="preserve">Когато за някои от посочените в настоящата документация документи е определено, че може да бъде представен в «заверено от участника копие», за такъв документ се счита този, при който върху копието на документа представляващият участника е записал: «Вярно с оригинала»; Задължително следва да се постави собственоръчен подпис със син цвят под заверката и свеж печат на участника (ако има такъв). </w:t>
      </w:r>
    </w:p>
    <w:p w:rsidR="00EE0DC2" w:rsidRPr="00EE0DC2" w:rsidRDefault="00EE0DC2" w:rsidP="00EE0DC2">
      <w:pPr>
        <w:tabs>
          <w:tab w:val="left" w:pos="567"/>
        </w:tabs>
        <w:spacing w:after="0" w:line="240" w:lineRule="auto"/>
        <w:ind w:firstLine="709"/>
        <w:jc w:val="both"/>
        <w:rPr>
          <w:rFonts w:ascii="Times New Roman" w:hAnsi="Times New Roman" w:cs="Times New Roman"/>
          <w:position w:val="8"/>
          <w:sz w:val="24"/>
          <w:szCs w:val="24"/>
        </w:rPr>
      </w:pPr>
      <w:r w:rsidRPr="00EE0DC2">
        <w:rPr>
          <w:rFonts w:ascii="Times New Roman" w:hAnsi="Times New Roman" w:cs="Times New Roman"/>
          <w:position w:val="8"/>
          <w:sz w:val="24"/>
          <w:szCs w:val="24"/>
        </w:rPr>
        <w:t>Във връзка с чл.28, ал.5 от ЗОП посочваме органите, от които участниците в процедурата могат да получат необходимата информация за задълженията, свързани с данъци и осигуровки, опазване на околната среда, закрила на заетостта и условията на труд, които са в сила в Република България и са относими към предмета на поръчката, както следва:</w:t>
      </w:r>
    </w:p>
    <w:p w:rsidR="00524750" w:rsidRPr="00524750" w:rsidRDefault="00524750" w:rsidP="00524750">
      <w:pPr>
        <w:tabs>
          <w:tab w:val="left" w:pos="567"/>
        </w:tabs>
        <w:spacing w:after="0" w:line="240" w:lineRule="auto"/>
        <w:jc w:val="both"/>
        <w:rPr>
          <w:rFonts w:ascii="Times New Roman" w:hAnsi="Times New Roman" w:cs="Times New Roman"/>
          <w:b/>
          <w:i/>
          <w:position w:val="8"/>
          <w:sz w:val="24"/>
          <w:szCs w:val="24"/>
        </w:rPr>
      </w:pPr>
      <w:r w:rsidRPr="00524750">
        <w:rPr>
          <w:rFonts w:ascii="Times New Roman" w:hAnsi="Times New Roman" w:cs="Times New Roman"/>
          <w:b/>
          <w:i/>
          <w:position w:val="8"/>
          <w:sz w:val="24"/>
          <w:szCs w:val="24"/>
        </w:rPr>
        <w:t>-Относно задълженията, свързани с данъци и осигуровки:</w:t>
      </w:r>
    </w:p>
    <w:p w:rsidR="00524750" w:rsidRPr="00524750" w:rsidRDefault="00524750" w:rsidP="00524750">
      <w:pPr>
        <w:tabs>
          <w:tab w:val="left" w:pos="567"/>
        </w:tabs>
        <w:spacing w:after="0" w:line="240" w:lineRule="auto"/>
        <w:jc w:val="both"/>
        <w:rPr>
          <w:rFonts w:ascii="Times New Roman" w:hAnsi="Times New Roman" w:cs="Times New Roman"/>
          <w:position w:val="8"/>
          <w:sz w:val="24"/>
          <w:szCs w:val="24"/>
        </w:rPr>
      </w:pPr>
      <w:r w:rsidRPr="00524750">
        <w:rPr>
          <w:rFonts w:ascii="Times New Roman" w:hAnsi="Times New Roman" w:cs="Times New Roman"/>
          <w:position w:val="8"/>
          <w:sz w:val="24"/>
          <w:szCs w:val="24"/>
        </w:rPr>
        <w:t>Национална агенция по приходите:</w:t>
      </w:r>
    </w:p>
    <w:p w:rsidR="00524750" w:rsidRPr="00524750" w:rsidRDefault="00524750" w:rsidP="00524750">
      <w:pPr>
        <w:tabs>
          <w:tab w:val="left" w:pos="567"/>
        </w:tabs>
        <w:spacing w:after="0" w:line="240" w:lineRule="auto"/>
        <w:jc w:val="both"/>
        <w:rPr>
          <w:rFonts w:ascii="Times New Roman" w:hAnsi="Times New Roman" w:cs="Times New Roman"/>
          <w:position w:val="8"/>
          <w:sz w:val="24"/>
          <w:szCs w:val="24"/>
        </w:rPr>
      </w:pPr>
      <w:r w:rsidRPr="00524750">
        <w:rPr>
          <w:rFonts w:ascii="Times New Roman" w:hAnsi="Times New Roman" w:cs="Times New Roman"/>
          <w:position w:val="8"/>
          <w:sz w:val="24"/>
          <w:szCs w:val="24"/>
        </w:rPr>
        <w:t xml:space="preserve">Информационен телефон на НАП - 0700 18 700; интернет адрес: www.nap.bg  </w:t>
      </w:r>
    </w:p>
    <w:p w:rsidR="00524750" w:rsidRPr="00524750" w:rsidRDefault="00524750" w:rsidP="00524750">
      <w:pPr>
        <w:tabs>
          <w:tab w:val="left" w:pos="567"/>
        </w:tabs>
        <w:spacing w:after="0" w:line="240" w:lineRule="auto"/>
        <w:jc w:val="both"/>
        <w:rPr>
          <w:rFonts w:ascii="Times New Roman" w:hAnsi="Times New Roman" w:cs="Times New Roman"/>
          <w:b/>
          <w:i/>
          <w:position w:val="8"/>
          <w:sz w:val="24"/>
          <w:szCs w:val="24"/>
        </w:rPr>
      </w:pPr>
      <w:r w:rsidRPr="00524750">
        <w:rPr>
          <w:rFonts w:ascii="Times New Roman" w:hAnsi="Times New Roman" w:cs="Times New Roman"/>
          <w:b/>
          <w:i/>
          <w:position w:val="8"/>
          <w:sz w:val="24"/>
          <w:szCs w:val="24"/>
        </w:rPr>
        <w:t>-Относно задълженията, опазване на околната среда:</w:t>
      </w:r>
    </w:p>
    <w:p w:rsidR="00524750" w:rsidRPr="00524750" w:rsidRDefault="00524750" w:rsidP="00524750">
      <w:pPr>
        <w:tabs>
          <w:tab w:val="left" w:pos="567"/>
        </w:tabs>
        <w:spacing w:after="0" w:line="240" w:lineRule="auto"/>
        <w:jc w:val="both"/>
        <w:rPr>
          <w:rFonts w:ascii="Times New Roman" w:hAnsi="Times New Roman" w:cs="Times New Roman"/>
          <w:position w:val="8"/>
          <w:sz w:val="24"/>
          <w:szCs w:val="24"/>
        </w:rPr>
      </w:pPr>
      <w:r w:rsidRPr="00524750">
        <w:rPr>
          <w:rFonts w:ascii="Times New Roman" w:hAnsi="Times New Roman" w:cs="Times New Roman"/>
          <w:position w:val="8"/>
          <w:sz w:val="24"/>
          <w:szCs w:val="24"/>
        </w:rPr>
        <w:t>Министерство на околната среда и водите</w:t>
      </w:r>
    </w:p>
    <w:p w:rsidR="00524750" w:rsidRPr="00524750" w:rsidRDefault="00524750" w:rsidP="00524750">
      <w:pPr>
        <w:tabs>
          <w:tab w:val="left" w:pos="567"/>
        </w:tabs>
        <w:spacing w:after="0" w:line="240" w:lineRule="auto"/>
        <w:jc w:val="both"/>
        <w:rPr>
          <w:rFonts w:ascii="Times New Roman" w:hAnsi="Times New Roman" w:cs="Times New Roman"/>
          <w:position w:val="8"/>
          <w:sz w:val="24"/>
          <w:szCs w:val="24"/>
        </w:rPr>
      </w:pPr>
      <w:r w:rsidRPr="00524750">
        <w:rPr>
          <w:rFonts w:ascii="Times New Roman" w:hAnsi="Times New Roman" w:cs="Times New Roman"/>
          <w:position w:val="8"/>
          <w:sz w:val="24"/>
          <w:szCs w:val="24"/>
        </w:rPr>
        <w:t>Информационен център на МОСВ:</w:t>
      </w:r>
    </w:p>
    <w:p w:rsidR="00524750" w:rsidRPr="00524750" w:rsidRDefault="00524750" w:rsidP="00524750">
      <w:pPr>
        <w:tabs>
          <w:tab w:val="left" w:pos="567"/>
        </w:tabs>
        <w:spacing w:after="0" w:line="240" w:lineRule="auto"/>
        <w:jc w:val="both"/>
        <w:rPr>
          <w:rFonts w:ascii="Times New Roman" w:hAnsi="Times New Roman" w:cs="Times New Roman"/>
          <w:position w:val="8"/>
          <w:sz w:val="24"/>
          <w:szCs w:val="24"/>
        </w:rPr>
      </w:pPr>
      <w:r w:rsidRPr="00524750">
        <w:rPr>
          <w:rFonts w:ascii="Times New Roman" w:hAnsi="Times New Roman" w:cs="Times New Roman"/>
          <w:position w:val="8"/>
          <w:sz w:val="24"/>
          <w:szCs w:val="24"/>
        </w:rPr>
        <w:t>работи за посетители всеки работен ден от 14 до 17 ч.</w:t>
      </w:r>
    </w:p>
    <w:p w:rsidR="00524750" w:rsidRPr="00524750" w:rsidRDefault="00524750" w:rsidP="00524750">
      <w:pPr>
        <w:tabs>
          <w:tab w:val="left" w:pos="567"/>
        </w:tabs>
        <w:spacing w:after="0" w:line="240" w:lineRule="auto"/>
        <w:jc w:val="both"/>
        <w:rPr>
          <w:rFonts w:ascii="Times New Roman" w:hAnsi="Times New Roman" w:cs="Times New Roman"/>
          <w:position w:val="8"/>
          <w:sz w:val="24"/>
          <w:szCs w:val="24"/>
        </w:rPr>
      </w:pPr>
      <w:r w:rsidRPr="00524750">
        <w:rPr>
          <w:rFonts w:ascii="Times New Roman" w:hAnsi="Times New Roman" w:cs="Times New Roman"/>
          <w:position w:val="8"/>
          <w:sz w:val="24"/>
          <w:szCs w:val="24"/>
        </w:rPr>
        <w:t>1000 София, ул. "У. Гладстон" № 67</w:t>
      </w:r>
    </w:p>
    <w:p w:rsidR="00524750" w:rsidRPr="00524750" w:rsidRDefault="00524750" w:rsidP="00524750">
      <w:pPr>
        <w:tabs>
          <w:tab w:val="left" w:pos="567"/>
        </w:tabs>
        <w:spacing w:after="0" w:line="240" w:lineRule="auto"/>
        <w:jc w:val="both"/>
        <w:rPr>
          <w:rFonts w:ascii="Times New Roman" w:hAnsi="Times New Roman" w:cs="Times New Roman"/>
          <w:position w:val="8"/>
          <w:sz w:val="24"/>
          <w:szCs w:val="24"/>
        </w:rPr>
      </w:pPr>
      <w:r w:rsidRPr="00524750">
        <w:rPr>
          <w:rFonts w:ascii="Times New Roman" w:hAnsi="Times New Roman" w:cs="Times New Roman"/>
          <w:position w:val="8"/>
          <w:sz w:val="24"/>
          <w:szCs w:val="24"/>
        </w:rPr>
        <w:t>Телефон: 02/ 940 6331</w:t>
      </w:r>
    </w:p>
    <w:p w:rsidR="00524750" w:rsidRPr="00524750" w:rsidRDefault="00524750" w:rsidP="00524750">
      <w:pPr>
        <w:tabs>
          <w:tab w:val="left" w:pos="567"/>
        </w:tabs>
        <w:spacing w:after="0" w:line="240" w:lineRule="auto"/>
        <w:jc w:val="both"/>
        <w:rPr>
          <w:rFonts w:ascii="Times New Roman" w:hAnsi="Times New Roman" w:cs="Times New Roman"/>
          <w:position w:val="8"/>
          <w:sz w:val="24"/>
          <w:szCs w:val="24"/>
        </w:rPr>
      </w:pPr>
      <w:r w:rsidRPr="00524750">
        <w:rPr>
          <w:rFonts w:ascii="Times New Roman" w:hAnsi="Times New Roman" w:cs="Times New Roman"/>
          <w:position w:val="8"/>
          <w:sz w:val="24"/>
          <w:szCs w:val="24"/>
        </w:rPr>
        <w:t>Интернет адрес: http://www3.moew.government.bg/</w:t>
      </w:r>
    </w:p>
    <w:p w:rsidR="00524750" w:rsidRPr="00524750" w:rsidRDefault="00524750" w:rsidP="00524750">
      <w:pPr>
        <w:tabs>
          <w:tab w:val="left" w:pos="567"/>
        </w:tabs>
        <w:spacing w:after="0" w:line="240" w:lineRule="auto"/>
        <w:jc w:val="both"/>
        <w:rPr>
          <w:rFonts w:ascii="Times New Roman" w:hAnsi="Times New Roman" w:cs="Times New Roman"/>
          <w:b/>
          <w:i/>
          <w:position w:val="8"/>
          <w:sz w:val="24"/>
          <w:szCs w:val="24"/>
        </w:rPr>
      </w:pPr>
      <w:r w:rsidRPr="00524750">
        <w:rPr>
          <w:rFonts w:ascii="Times New Roman" w:hAnsi="Times New Roman" w:cs="Times New Roman"/>
          <w:b/>
          <w:i/>
          <w:position w:val="8"/>
          <w:sz w:val="24"/>
          <w:szCs w:val="24"/>
        </w:rPr>
        <w:t>-Относно задълженията, закрила на заетостта и условията на труд:</w:t>
      </w:r>
    </w:p>
    <w:p w:rsidR="00524750" w:rsidRPr="00524750" w:rsidRDefault="00524750" w:rsidP="00524750">
      <w:pPr>
        <w:tabs>
          <w:tab w:val="left" w:pos="567"/>
        </w:tabs>
        <w:spacing w:after="0" w:line="240" w:lineRule="auto"/>
        <w:jc w:val="both"/>
        <w:rPr>
          <w:rFonts w:ascii="Times New Roman" w:hAnsi="Times New Roman" w:cs="Times New Roman"/>
          <w:position w:val="8"/>
          <w:sz w:val="24"/>
          <w:szCs w:val="24"/>
        </w:rPr>
      </w:pPr>
      <w:r w:rsidRPr="00524750">
        <w:rPr>
          <w:rFonts w:ascii="Times New Roman" w:hAnsi="Times New Roman" w:cs="Times New Roman"/>
          <w:position w:val="8"/>
          <w:sz w:val="24"/>
          <w:szCs w:val="24"/>
        </w:rPr>
        <w:t>Министерство на труда и социалната политика:</w:t>
      </w:r>
    </w:p>
    <w:p w:rsidR="00524750" w:rsidRPr="00524750" w:rsidRDefault="00524750" w:rsidP="00524750">
      <w:pPr>
        <w:tabs>
          <w:tab w:val="left" w:pos="567"/>
        </w:tabs>
        <w:spacing w:after="0" w:line="240" w:lineRule="auto"/>
        <w:jc w:val="both"/>
        <w:rPr>
          <w:rFonts w:ascii="Times New Roman" w:hAnsi="Times New Roman" w:cs="Times New Roman"/>
          <w:position w:val="8"/>
          <w:sz w:val="24"/>
          <w:szCs w:val="24"/>
        </w:rPr>
      </w:pPr>
      <w:r w:rsidRPr="00524750">
        <w:rPr>
          <w:rFonts w:ascii="Times New Roman" w:hAnsi="Times New Roman" w:cs="Times New Roman"/>
          <w:position w:val="8"/>
          <w:sz w:val="24"/>
          <w:szCs w:val="24"/>
        </w:rPr>
        <w:t xml:space="preserve">Интернет адрес: http://www.mlsp.government.bg/  </w:t>
      </w:r>
    </w:p>
    <w:p w:rsidR="00524750" w:rsidRPr="00524750" w:rsidRDefault="00524750" w:rsidP="00524750">
      <w:pPr>
        <w:tabs>
          <w:tab w:val="left" w:pos="567"/>
        </w:tabs>
        <w:spacing w:after="0" w:line="240" w:lineRule="auto"/>
        <w:jc w:val="both"/>
        <w:rPr>
          <w:rFonts w:ascii="Times New Roman" w:hAnsi="Times New Roman" w:cs="Times New Roman"/>
          <w:position w:val="8"/>
          <w:sz w:val="24"/>
          <w:szCs w:val="24"/>
        </w:rPr>
      </w:pPr>
      <w:r w:rsidRPr="00524750">
        <w:rPr>
          <w:rFonts w:ascii="Times New Roman" w:hAnsi="Times New Roman" w:cs="Times New Roman"/>
          <w:position w:val="8"/>
          <w:sz w:val="24"/>
          <w:szCs w:val="24"/>
        </w:rPr>
        <w:t xml:space="preserve">София 1051, ул. Триадица №2 </w:t>
      </w:r>
    </w:p>
    <w:p w:rsidR="00524750" w:rsidRPr="00524750" w:rsidRDefault="00524750" w:rsidP="00524750">
      <w:pPr>
        <w:tabs>
          <w:tab w:val="left" w:pos="567"/>
        </w:tabs>
        <w:spacing w:after="0" w:line="240" w:lineRule="auto"/>
        <w:jc w:val="both"/>
        <w:rPr>
          <w:rFonts w:ascii="Times New Roman" w:hAnsi="Times New Roman" w:cs="Times New Roman"/>
          <w:position w:val="8"/>
          <w:sz w:val="24"/>
          <w:szCs w:val="24"/>
        </w:rPr>
      </w:pPr>
      <w:r w:rsidRPr="00524750">
        <w:rPr>
          <w:rFonts w:ascii="Times New Roman" w:hAnsi="Times New Roman" w:cs="Times New Roman"/>
          <w:position w:val="8"/>
          <w:sz w:val="24"/>
          <w:szCs w:val="24"/>
        </w:rPr>
        <w:t>Телефон: 02/ 8119 443</w:t>
      </w:r>
    </w:p>
    <w:p w:rsidR="00524750" w:rsidRPr="00524750" w:rsidRDefault="00524750" w:rsidP="00524750">
      <w:pPr>
        <w:spacing w:after="0" w:line="240" w:lineRule="auto"/>
        <w:ind w:firstLine="709"/>
        <w:jc w:val="both"/>
        <w:rPr>
          <w:rFonts w:ascii="Times New Roman" w:hAnsi="Times New Roman" w:cs="Times New Roman"/>
          <w:sz w:val="24"/>
          <w:szCs w:val="24"/>
        </w:rPr>
      </w:pPr>
      <w:r w:rsidRPr="00524750">
        <w:rPr>
          <w:rFonts w:ascii="Times New Roman" w:hAnsi="Times New Roman" w:cs="Times New Roman"/>
          <w:sz w:val="24"/>
          <w:szCs w:val="24"/>
        </w:rPr>
        <w:t xml:space="preserve">По офертата не се допускат никакви вписвания между редовете, изтривания или корекции. </w:t>
      </w:r>
    </w:p>
    <w:p w:rsidR="00524750" w:rsidRPr="00524750" w:rsidRDefault="00524750" w:rsidP="00524750">
      <w:pPr>
        <w:spacing w:after="0" w:line="240" w:lineRule="auto"/>
        <w:ind w:firstLine="709"/>
        <w:jc w:val="both"/>
        <w:rPr>
          <w:rFonts w:ascii="Times New Roman" w:hAnsi="Times New Roman" w:cs="Times New Roman"/>
          <w:sz w:val="24"/>
          <w:szCs w:val="24"/>
        </w:rPr>
      </w:pPr>
      <w:r w:rsidRPr="00524750">
        <w:rPr>
          <w:rFonts w:ascii="Times New Roman" w:hAnsi="Times New Roman" w:cs="Times New Roman"/>
          <w:sz w:val="24"/>
          <w:szCs w:val="24"/>
        </w:rPr>
        <w:t>Документите и данните в офертата се подписват само от лица с представителни функции съгласно удостоверението за актуално състояние или от изрично упълномощени за това лица. Във втория случай се изисква да се представи пълномощно за изпълнението на такива функции, съгласно изискванията на настоящата документация.</w:t>
      </w:r>
    </w:p>
    <w:p w:rsidR="00524750" w:rsidRPr="00524750" w:rsidRDefault="00524750" w:rsidP="00524750">
      <w:pPr>
        <w:spacing w:after="0" w:line="240" w:lineRule="auto"/>
        <w:ind w:firstLine="709"/>
        <w:jc w:val="both"/>
        <w:rPr>
          <w:rFonts w:ascii="Times New Roman" w:hAnsi="Times New Roman" w:cs="Times New Roman"/>
          <w:sz w:val="24"/>
          <w:szCs w:val="24"/>
        </w:rPr>
      </w:pPr>
      <w:r w:rsidRPr="00524750">
        <w:rPr>
          <w:rFonts w:ascii="Times New Roman" w:hAnsi="Times New Roman" w:cs="Times New Roman"/>
          <w:sz w:val="24"/>
          <w:szCs w:val="24"/>
        </w:rPr>
        <w:t xml:space="preserve">Документите и информацията, съдържащи се във всеки плик (Плик №1, Плик №2 и Плик №3) се подреждат съгласно описания по-надолу ред и се номерират последователно с единна номерация (за всеки плик по отделно). Документите и информацията, съдържащи се във всеки плик (Плик № 1, Плик № 2 и Плик № 3) се представят в </w:t>
      </w:r>
      <w:r w:rsidRPr="00524750">
        <w:rPr>
          <w:rFonts w:ascii="Times New Roman" w:hAnsi="Times New Roman" w:cs="Times New Roman"/>
          <w:b/>
          <w:sz w:val="24"/>
          <w:szCs w:val="24"/>
          <w:u w:val="single"/>
        </w:rPr>
        <w:t>един екземпляр на хартиен насител</w:t>
      </w:r>
      <w:r>
        <w:rPr>
          <w:rFonts w:ascii="Times New Roman" w:hAnsi="Times New Roman" w:cs="Times New Roman"/>
          <w:sz w:val="24"/>
          <w:szCs w:val="24"/>
        </w:rPr>
        <w:t>.</w:t>
      </w:r>
    </w:p>
    <w:p w:rsidR="00524750" w:rsidRPr="00524750" w:rsidRDefault="00524750" w:rsidP="00524750">
      <w:pPr>
        <w:spacing w:after="0" w:line="240" w:lineRule="auto"/>
        <w:ind w:firstLine="709"/>
        <w:jc w:val="both"/>
        <w:rPr>
          <w:rFonts w:ascii="Times New Roman" w:hAnsi="Times New Roman" w:cs="Times New Roman"/>
          <w:sz w:val="24"/>
          <w:szCs w:val="24"/>
        </w:rPr>
      </w:pPr>
      <w:r w:rsidRPr="00524750">
        <w:rPr>
          <w:rFonts w:ascii="Times New Roman" w:hAnsi="Times New Roman" w:cs="Times New Roman"/>
          <w:sz w:val="24"/>
          <w:szCs w:val="24"/>
        </w:rPr>
        <w:t xml:space="preserve">Когато участникът е чуждестранно физическо или юридическо лице или техни обединения, всички документи, съдържащи се в офертата, които са на чужд език се представят и в превод на български език, а в изрично предвидените в настоящата документация случаи – в официален превод. </w:t>
      </w:r>
    </w:p>
    <w:p w:rsidR="00524750" w:rsidRDefault="00524750" w:rsidP="00524750">
      <w:pPr>
        <w:spacing w:before="100" w:beforeAutospacing="1" w:after="100" w:afterAutospacing="1" w:line="240" w:lineRule="auto"/>
        <w:ind w:firstLine="708"/>
        <w:contextualSpacing/>
        <w:jc w:val="both"/>
        <w:rPr>
          <w:rFonts w:ascii="Times New Roman" w:hAnsi="Times New Roman" w:cs="Times New Roman"/>
          <w:sz w:val="24"/>
          <w:szCs w:val="24"/>
        </w:rPr>
      </w:pPr>
      <w:r w:rsidRPr="00524750">
        <w:rPr>
          <w:rFonts w:ascii="Times New Roman" w:hAnsi="Times New Roman" w:cs="Times New Roman"/>
          <w:sz w:val="24"/>
          <w:szCs w:val="24"/>
        </w:rPr>
        <w:t>Офертата следва да отговаря на изискванията, посочени в обявлението и настоящите указания и да бъде оформена по приложените към документацията образци.</w:t>
      </w:r>
    </w:p>
    <w:p w:rsidR="00524750" w:rsidRDefault="00524750" w:rsidP="00524750">
      <w:pPr>
        <w:spacing w:before="100" w:beforeAutospacing="1" w:after="100" w:afterAutospacing="1" w:line="240" w:lineRule="auto"/>
        <w:ind w:firstLine="708"/>
        <w:contextualSpacing/>
        <w:jc w:val="both"/>
        <w:rPr>
          <w:rFonts w:ascii="Times New Roman" w:eastAsia="Calibri" w:hAnsi="Times New Roman" w:cs="Times New Roman"/>
          <w:sz w:val="24"/>
          <w:szCs w:val="24"/>
          <w:lang w:eastAsia="en-US"/>
        </w:rPr>
      </w:pPr>
      <w:r w:rsidRPr="00524750">
        <w:rPr>
          <w:rFonts w:ascii="Times New Roman" w:eastAsia="Calibri" w:hAnsi="Times New Roman" w:cs="Times New Roman"/>
          <w:sz w:val="24"/>
          <w:szCs w:val="24"/>
          <w:lang w:eastAsia="en-US"/>
        </w:rPr>
        <w:t xml:space="preserve">Срокът на валидност на офертите не може да бъде по-кратък от </w:t>
      </w:r>
      <w:r w:rsidR="00AE75AC">
        <w:rPr>
          <w:rFonts w:ascii="Times New Roman" w:eastAsia="Calibri" w:hAnsi="Times New Roman" w:cs="Times New Roman"/>
          <w:sz w:val="24"/>
          <w:szCs w:val="24"/>
          <w:lang w:eastAsia="en-US"/>
        </w:rPr>
        <w:t>12</w:t>
      </w:r>
      <w:r w:rsidRPr="00E307C8">
        <w:rPr>
          <w:rFonts w:ascii="Times New Roman" w:eastAsia="Calibri" w:hAnsi="Times New Roman" w:cs="Times New Roman"/>
          <w:sz w:val="24"/>
          <w:szCs w:val="24"/>
          <w:lang w:eastAsia="en-US"/>
        </w:rPr>
        <w:t xml:space="preserve">0 (сто и </w:t>
      </w:r>
      <w:r w:rsidR="00AE75AC">
        <w:rPr>
          <w:rFonts w:ascii="Times New Roman" w:eastAsia="Calibri" w:hAnsi="Times New Roman" w:cs="Times New Roman"/>
          <w:sz w:val="24"/>
          <w:szCs w:val="24"/>
          <w:lang w:eastAsia="en-US"/>
        </w:rPr>
        <w:t>двадесет</w:t>
      </w:r>
      <w:r w:rsidRPr="00E307C8">
        <w:rPr>
          <w:rFonts w:ascii="Times New Roman" w:eastAsia="Calibri" w:hAnsi="Times New Roman" w:cs="Times New Roman"/>
          <w:sz w:val="24"/>
          <w:szCs w:val="24"/>
          <w:lang w:eastAsia="en-US"/>
        </w:rPr>
        <w:t>) календарни дни, считано от датата, определена като краен срок</w:t>
      </w:r>
      <w:r w:rsidRPr="00524750">
        <w:rPr>
          <w:rFonts w:ascii="Times New Roman" w:eastAsia="Calibri" w:hAnsi="Times New Roman" w:cs="Times New Roman"/>
          <w:sz w:val="24"/>
          <w:szCs w:val="24"/>
          <w:lang w:eastAsia="en-US"/>
        </w:rPr>
        <w:t xml:space="preserve"> за получаване на офертите в обявлението за обществената поръчка.</w:t>
      </w:r>
    </w:p>
    <w:p w:rsidR="00524750" w:rsidRDefault="00524750" w:rsidP="00524750">
      <w:pPr>
        <w:spacing w:before="100" w:beforeAutospacing="1" w:after="100" w:afterAutospacing="1" w:line="240" w:lineRule="auto"/>
        <w:ind w:firstLine="708"/>
        <w:contextualSpacing/>
        <w:jc w:val="both"/>
        <w:rPr>
          <w:rFonts w:ascii="Times New Roman" w:eastAsia="Calibri" w:hAnsi="Times New Roman" w:cs="Times New Roman"/>
          <w:sz w:val="24"/>
          <w:szCs w:val="24"/>
          <w:lang w:eastAsia="en-US"/>
        </w:rPr>
      </w:pPr>
      <w:r w:rsidRPr="00524750">
        <w:rPr>
          <w:rFonts w:ascii="Times New Roman" w:eastAsia="Calibri" w:hAnsi="Times New Roman" w:cs="Times New Roman"/>
          <w:sz w:val="24"/>
          <w:szCs w:val="24"/>
          <w:lang w:eastAsia="en-US"/>
        </w:rPr>
        <w:lastRenderedPageBreak/>
        <w:t>Срокът на валидност на офертите е времето, през което участниците са обвързани с условията на представените от тях оферти. Възложителят може да изиска от класираните на първо и второ място участници да удължат срока на валидност на офертите си до момента на сключване на договора за обществената поръчка;</w:t>
      </w:r>
    </w:p>
    <w:p w:rsidR="00524750" w:rsidRDefault="00524750" w:rsidP="00524750">
      <w:pPr>
        <w:spacing w:before="100" w:beforeAutospacing="1" w:after="100" w:afterAutospacing="1" w:line="240" w:lineRule="auto"/>
        <w:ind w:firstLine="708"/>
        <w:contextualSpacing/>
        <w:jc w:val="both"/>
        <w:rPr>
          <w:rFonts w:ascii="Times New Roman" w:eastAsia="Calibri" w:hAnsi="Times New Roman" w:cs="Times New Roman"/>
          <w:sz w:val="24"/>
          <w:szCs w:val="24"/>
          <w:lang w:eastAsia="en-US"/>
        </w:rPr>
      </w:pPr>
      <w:r w:rsidRPr="00524750">
        <w:rPr>
          <w:rFonts w:ascii="Times New Roman" w:eastAsia="Calibri" w:hAnsi="Times New Roman" w:cs="Times New Roman"/>
          <w:sz w:val="24"/>
          <w:szCs w:val="24"/>
          <w:lang w:eastAsia="en-US"/>
        </w:rPr>
        <w:t>Ако участникът представи оферта с по-кратък срок на валидност или при следващо поискване от Възложителя откаже да удължи срока на валидност на офертата си, това ще доведе до отстраняването му от участие в процедурата.</w:t>
      </w:r>
    </w:p>
    <w:p w:rsidR="00524750" w:rsidRDefault="00524750" w:rsidP="00524750">
      <w:pPr>
        <w:spacing w:before="100" w:beforeAutospacing="1" w:after="100" w:afterAutospacing="1" w:line="240" w:lineRule="auto"/>
        <w:ind w:firstLine="708"/>
        <w:contextualSpacing/>
        <w:jc w:val="both"/>
        <w:rPr>
          <w:rFonts w:ascii="Times New Roman" w:eastAsia="Calibri" w:hAnsi="Times New Roman" w:cs="Times New Roman"/>
          <w:sz w:val="24"/>
          <w:szCs w:val="24"/>
          <w:lang w:eastAsia="en-US"/>
        </w:rPr>
      </w:pPr>
      <w:r w:rsidRPr="00524750">
        <w:rPr>
          <w:rFonts w:ascii="Times New Roman" w:eastAsia="Calibri" w:hAnsi="Times New Roman" w:cs="Times New Roman"/>
          <w:sz w:val="24"/>
          <w:szCs w:val="24"/>
          <w:lang w:eastAsia="en-US"/>
        </w:rPr>
        <w:t>Разходите, свързани с изготвянето и подаването на офертите са за сметка на участника. Възложителят при никакви условия, освен нормативно предвидените, няма да участва в тези разходи.</w:t>
      </w:r>
    </w:p>
    <w:p w:rsidR="00524750" w:rsidRDefault="00524750" w:rsidP="00524750">
      <w:pPr>
        <w:spacing w:before="100" w:beforeAutospacing="1" w:after="100" w:afterAutospacing="1" w:line="240" w:lineRule="auto"/>
        <w:ind w:firstLine="708"/>
        <w:contextualSpacing/>
        <w:jc w:val="both"/>
        <w:rPr>
          <w:rFonts w:ascii="Times New Roman" w:eastAsia="Calibri" w:hAnsi="Times New Roman" w:cs="Times New Roman"/>
          <w:sz w:val="24"/>
          <w:szCs w:val="24"/>
          <w:lang w:eastAsia="en-US"/>
        </w:rPr>
      </w:pPr>
      <w:r w:rsidRPr="00524750">
        <w:rPr>
          <w:rFonts w:ascii="Times New Roman" w:eastAsia="Calibri" w:hAnsi="Times New Roman" w:cs="Times New Roman"/>
          <w:sz w:val="24"/>
          <w:szCs w:val="24"/>
          <w:lang w:eastAsia="en-US"/>
        </w:rPr>
        <w:t xml:space="preserve">Лицата може да поискат писмено от възложителя разяснения по документацията за участие </w:t>
      </w:r>
      <w:r w:rsidRPr="00BE40E7">
        <w:rPr>
          <w:rFonts w:ascii="Times New Roman" w:eastAsia="Calibri" w:hAnsi="Times New Roman" w:cs="Times New Roman"/>
          <w:sz w:val="24"/>
          <w:szCs w:val="24"/>
          <w:lang w:eastAsia="en-US"/>
        </w:rPr>
        <w:t>до 10</w:t>
      </w:r>
      <w:r w:rsidRPr="00524750">
        <w:rPr>
          <w:rFonts w:ascii="Times New Roman" w:eastAsia="Calibri" w:hAnsi="Times New Roman" w:cs="Times New Roman"/>
          <w:sz w:val="24"/>
          <w:szCs w:val="24"/>
          <w:lang w:eastAsia="en-US"/>
        </w:rPr>
        <w:t xml:space="preserve"> дни  преди изтичането на срока за получаване на офертите.</w:t>
      </w:r>
    </w:p>
    <w:p w:rsidR="00524750" w:rsidRDefault="00524750" w:rsidP="00524750">
      <w:pPr>
        <w:spacing w:before="100" w:beforeAutospacing="1" w:after="100" w:afterAutospacing="1" w:line="240" w:lineRule="auto"/>
        <w:ind w:firstLine="708"/>
        <w:contextualSpacing/>
        <w:jc w:val="both"/>
        <w:rPr>
          <w:rFonts w:ascii="Times New Roman" w:eastAsia="Calibri" w:hAnsi="Times New Roman" w:cs="Times New Roman"/>
          <w:sz w:val="24"/>
          <w:szCs w:val="24"/>
          <w:lang w:eastAsia="en-US"/>
        </w:rPr>
      </w:pPr>
      <w:r w:rsidRPr="00524750">
        <w:rPr>
          <w:rFonts w:ascii="Times New Roman" w:eastAsia="Calibri" w:hAnsi="Times New Roman" w:cs="Times New Roman"/>
          <w:sz w:val="24"/>
          <w:szCs w:val="24"/>
          <w:lang w:eastAsia="en-US"/>
        </w:rPr>
        <w:t xml:space="preserve"> Разясненията се публикуват в профила на купувача в 4-дневен срок от получаване на искането. Ако лицата са посочили електронен адрес, разясненията се изпращат и на него в деня на публикуването им в профила на купувача. В разясненията не се посочва информация за лицата, които са ги поискали.</w:t>
      </w:r>
    </w:p>
    <w:p w:rsidR="00524750" w:rsidRDefault="00524750" w:rsidP="00524750">
      <w:pPr>
        <w:spacing w:before="100" w:beforeAutospacing="1" w:after="100" w:afterAutospacing="1" w:line="240" w:lineRule="auto"/>
        <w:ind w:firstLine="708"/>
        <w:contextualSpacing/>
        <w:jc w:val="both"/>
        <w:rPr>
          <w:rFonts w:ascii="Times New Roman" w:eastAsia="Calibri" w:hAnsi="Times New Roman" w:cs="Times New Roman"/>
          <w:sz w:val="24"/>
          <w:szCs w:val="24"/>
          <w:lang w:eastAsia="en-US"/>
        </w:rPr>
      </w:pPr>
      <w:r w:rsidRPr="00524750">
        <w:rPr>
          <w:rFonts w:ascii="Times New Roman" w:eastAsia="Calibri" w:hAnsi="Times New Roman" w:cs="Times New Roman"/>
          <w:sz w:val="24"/>
          <w:szCs w:val="24"/>
          <w:lang w:eastAsia="en-US"/>
        </w:rPr>
        <w:t xml:space="preserve">Когато от публикуването на разясненията от възложителя до крайния срок за получаване на оферти или заявления остават по-малко от 6 дни възложителят удължава срока за получаване на оферти или заявления. </w:t>
      </w:r>
    </w:p>
    <w:p w:rsidR="00524750" w:rsidRDefault="00524750" w:rsidP="00524750">
      <w:pPr>
        <w:spacing w:before="100" w:beforeAutospacing="1" w:after="100" w:afterAutospacing="1" w:line="240" w:lineRule="auto"/>
        <w:ind w:firstLine="708"/>
        <w:contextualSpacing/>
        <w:jc w:val="both"/>
        <w:rPr>
          <w:rFonts w:ascii="Times New Roman" w:eastAsia="Calibri" w:hAnsi="Times New Roman" w:cs="Times New Roman"/>
          <w:sz w:val="24"/>
          <w:szCs w:val="24"/>
          <w:lang w:eastAsia="en-US"/>
        </w:rPr>
      </w:pPr>
      <w:r w:rsidRPr="00524750">
        <w:rPr>
          <w:rFonts w:ascii="Times New Roman" w:eastAsia="Calibri" w:hAnsi="Times New Roman" w:cs="Times New Roman"/>
          <w:sz w:val="24"/>
          <w:szCs w:val="24"/>
          <w:lang w:eastAsia="en-US"/>
        </w:rPr>
        <w:t xml:space="preserve">За участие в процедурата участникът следва да представи оферта, изготвена при условията и изискванията на настоящата документацията за участие. Същата се представя в срока и на адреса, посочени в обявлението за обществената поръчка по реда описан в настоящите условия. </w:t>
      </w:r>
    </w:p>
    <w:p w:rsidR="00524750" w:rsidRPr="00524750" w:rsidRDefault="00524750" w:rsidP="00524750">
      <w:pPr>
        <w:spacing w:before="100" w:beforeAutospacing="1" w:after="100" w:afterAutospacing="1" w:line="240" w:lineRule="auto"/>
        <w:ind w:firstLine="708"/>
        <w:contextualSpacing/>
        <w:jc w:val="both"/>
        <w:rPr>
          <w:rFonts w:ascii="Times New Roman" w:hAnsi="Times New Roman" w:cs="Times New Roman"/>
          <w:sz w:val="24"/>
          <w:szCs w:val="24"/>
        </w:rPr>
      </w:pPr>
      <w:r w:rsidRPr="00524750">
        <w:rPr>
          <w:rFonts w:ascii="Times New Roman" w:eastAsia="Calibri" w:hAnsi="Times New Roman" w:cs="Times New Roman"/>
          <w:sz w:val="24"/>
          <w:szCs w:val="24"/>
          <w:lang w:eastAsia="en-US"/>
        </w:rPr>
        <w:t>Всеки участник мож</w:t>
      </w:r>
      <w:r>
        <w:rPr>
          <w:rFonts w:ascii="Times New Roman" w:eastAsia="Calibri" w:hAnsi="Times New Roman" w:cs="Times New Roman"/>
          <w:sz w:val="24"/>
          <w:szCs w:val="24"/>
          <w:lang w:eastAsia="en-US"/>
        </w:rPr>
        <w:t>е да представи само една оферта</w:t>
      </w:r>
      <w:r w:rsidRPr="00524750">
        <w:rPr>
          <w:rFonts w:ascii="Times New Roman" w:eastAsia="Calibri" w:hAnsi="Times New Roman" w:cs="Times New Roman"/>
          <w:sz w:val="24"/>
          <w:szCs w:val="24"/>
          <w:lang w:eastAsia="en-US"/>
        </w:rPr>
        <w:t>.</w:t>
      </w:r>
    </w:p>
    <w:p w:rsidR="00524750" w:rsidRPr="00524750" w:rsidRDefault="00524750" w:rsidP="00524750">
      <w:pPr>
        <w:spacing w:after="120" w:line="240" w:lineRule="auto"/>
        <w:jc w:val="both"/>
        <w:rPr>
          <w:rFonts w:ascii="Times New Roman" w:eastAsia="Times New Roman" w:hAnsi="Times New Roman" w:cs="Times New Roman"/>
          <w:b/>
          <w:sz w:val="24"/>
          <w:szCs w:val="24"/>
          <w:lang w:eastAsia="en-US"/>
        </w:rPr>
      </w:pPr>
      <w:r w:rsidRPr="00524750">
        <w:rPr>
          <w:rFonts w:ascii="Times New Roman" w:eastAsia="Calibri" w:hAnsi="Times New Roman" w:cs="Times New Roman"/>
          <w:sz w:val="24"/>
          <w:szCs w:val="24"/>
          <w:lang w:eastAsia="en-US"/>
        </w:rPr>
        <w:t>Офертата се представя в запечатан непрозрачен плик от участника или от упълномощен от него представител лично или по пощата с препоръчано писмо с обратна разписка. Върху плика участникът посочва адрес за кореспонденция, телефон и по възможност факс и електронен адрес, както и надпис:</w:t>
      </w:r>
      <w:r w:rsidRPr="00524750">
        <w:rPr>
          <w:rFonts w:ascii="Times New Roman" w:eastAsia="Times New Roman" w:hAnsi="Times New Roman" w:cs="Times New Roman"/>
          <w:sz w:val="24"/>
          <w:szCs w:val="24"/>
          <w:lang w:eastAsia="en-US"/>
        </w:rPr>
        <w:t xml:space="preserve"> </w:t>
      </w:r>
      <w:r w:rsidRPr="00524750">
        <w:rPr>
          <w:rFonts w:ascii="Times New Roman" w:eastAsia="Times New Roman" w:hAnsi="Times New Roman" w:cs="Times New Roman"/>
          <w:b/>
          <w:sz w:val="24"/>
          <w:szCs w:val="24"/>
          <w:lang w:eastAsia="en-US"/>
        </w:rPr>
        <w:t>„</w:t>
      </w:r>
      <w:r w:rsidRPr="00524750">
        <w:rPr>
          <w:rFonts w:ascii="Times New Roman" w:eastAsia="Times New Roman" w:hAnsi="Times New Roman" w:cs="Times New Roman"/>
          <w:b/>
          <w:spacing w:val="-2"/>
          <w:sz w:val="24"/>
          <w:szCs w:val="24"/>
          <w:lang w:eastAsia="en-US"/>
        </w:rPr>
        <w:t>Избор на оператор за възлагане на задължението за извършване на обществена услуга за обществен превоз на пътници по линиите от утвърдените общинска и областна  транспортни схеми, квота на община Гурково</w:t>
      </w:r>
      <w:r w:rsidRPr="00524750">
        <w:rPr>
          <w:rFonts w:ascii="Times New Roman" w:eastAsia="Times New Roman" w:hAnsi="Times New Roman" w:cs="Times New Roman"/>
          <w:b/>
          <w:spacing w:val="4"/>
          <w:sz w:val="24"/>
          <w:szCs w:val="24"/>
          <w:lang w:eastAsia="en-US"/>
        </w:rPr>
        <w:t>“</w:t>
      </w:r>
      <w:r w:rsidRPr="00524750">
        <w:rPr>
          <w:rFonts w:ascii="Times New Roman" w:eastAsia="Times New Roman" w:hAnsi="Times New Roman" w:cs="Times New Roman"/>
          <w:b/>
          <w:sz w:val="24"/>
          <w:szCs w:val="24"/>
          <w:lang w:eastAsia="en-US"/>
        </w:rPr>
        <w:t>.</w:t>
      </w:r>
    </w:p>
    <w:p w:rsidR="00524750" w:rsidRPr="00524750" w:rsidRDefault="00524750" w:rsidP="004620FD">
      <w:pPr>
        <w:spacing w:after="0" w:line="240" w:lineRule="auto"/>
        <w:contextualSpacing/>
        <w:jc w:val="both"/>
        <w:rPr>
          <w:rFonts w:ascii="Times New Roman" w:hAnsi="Times New Roman" w:cs="Times New Roman"/>
          <w:b/>
          <w:sz w:val="24"/>
          <w:szCs w:val="24"/>
        </w:rPr>
      </w:pPr>
      <w:r w:rsidRPr="00524750">
        <w:rPr>
          <w:rFonts w:ascii="Times New Roman" w:hAnsi="Times New Roman" w:cs="Times New Roman"/>
          <w:b/>
          <w:sz w:val="24"/>
          <w:szCs w:val="24"/>
        </w:rPr>
        <w:t>Пликът съдържа три отделни запечатани непрозрачни и надписани плика, както следва:</w:t>
      </w:r>
    </w:p>
    <w:p w:rsidR="00524750" w:rsidRPr="00524750" w:rsidRDefault="00524750" w:rsidP="004620FD">
      <w:pPr>
        <w:pStyle w:val="ListParagraph"/>
        <w:widowControl w:val="0"/>
        <w:numPr>
          <w:ilvl w:val="0"/>
          <w:numId w:val="18"/>
        </w:numPr>
        <w:tabs>
          <w:tab w:val="left" w:pos="360"/>
        </w:tabs>
        <w:autoSpaceDE w:val="0"/>
        <w:autoSpaceDN w:val="0"/>
        <w:adjustRightInd w:val="0"/>
        <w:spacing w:after="0" w:line="240" w:lineRule="auto"/>
        <w:ind w:left="0" w:firstLine="0"/>
        <w:jc w:val="both"/>
        <w:rPr>
          <w:rFonts w:ascii="Times New Roman" w:hAnsi="Times New Roman" w:cs="Times New Roman"/>
          <w:sz w:val="24"/>
          <w:szCs w:val="24"/>
          <w:lang w:val="ru-RU"/>
        </w:rPr>
      </w:pPr>
      <w:r w:rsidRPr="00524750">
        <w:rPr>
          <w:rFonts w:ascii="Times New Roman" w:hAnsi="Times New Roman" w:cs="Times New Roman"/>
          <w:sz w:val="24"/>
          <w:szCs w:val="24"/>
          <w:lang w:val="ru-RU"/>
        </w:rPr>
        <w:t>Плик №1 с надпис "Документи за подбор</w:t>
      </w:r>
      <w:r>
        <w:rPr>
          <w:rFonts w:ascii="Times New Roman" w:hAnsi="Times New Roman" w:cs="Times New Roman"/>
          <w:sz w:val="24"/>
          <w:szCs w:val="24"/>
        </w:rPr>
        <w:t>”</w:t>
      </w:r>
      <w:r w:rsidRPr="00524750">
        <w:rPr>
          <w:rFonts w:ascii="Times New Roman" w:hAnsi="Times New Roman" w:cs="Times New Roman"/>
          <w:sz w:val="24"/>
          <w:szCs w:val="24"/>
          <w:lang w:val="ru-RU"/>
        </w:rPr>
        <w:t xml:space="preserve">, в който се поставят документите, изисквани от възложителя съгласно чл. 56, ал. 1, т. 1 - 5, 8, 11 – 14 от ЗОП, отнасящи се до критериите за подбор на участниците; </w:t>
      </w:r>
    </w:p>
    <w:p w:rsidR="004620FD" w:rsidRPr="004620FD" w:rsidRDefault="00524750" w:rsidP="004620FD">
      <w:pPr>
        <w:pStyle w:val="ListParagraph"/>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val="ru-RU" w:eastAsia="en-US"/>
        </w:rPr>
      </w:pPr>
      <w:r w:rsidRPr="00524750">
        <w:rPr>
          <w:rFonts w:ascii="Times New Roman" w:hAnsi="Times New Roman" w:cs="Times New Roman"/>
          <w:sz w:val="24"/>
          <w:szCs w:val="24"/>
          <w:lang w:val="ru-RU"/>
        </w:rPr>
        <w:t>Плик №2 с надпис "Предложение за изпълнение на поръчката", в който се поставя</w:t>
      </w:r>
      <w:r w:rsidRPr="00524750">
        <w:rPr>
          <w:rFonts w:ascii="Times New Roman" w:hAnsi="Times New Roman" w:cs="Times New Roman"/>
          <w:sz w:val="24"/>
          <w:szCs w:val="24"/>
        </w:rPr>
        <w:t>т</w:t>
      </w:r>
      <w:r>
        <w:rPr>
          <w:rFonts w:ascii="Times New Roman" w:hAnsi="Times New Roman" w:cs="Times New Roman"/>
          <w:sz w:val="24"/>
          <w:szCs w:val="24"/>
        </w:rPr>
        <w:t xml:space="preserve"> </w:t>
      </w:r>
    </w:p>
    <w:p w:rsidR="00524750" w:rsidRPr="004620FD" w:rsidRDefault="00524750" w:rsidP="004620FD">
      <w:pPr>
        <w:widowControl w:val="0"/>
        <w:autoSpaceDE w:val="0"/>
        <w:autoSpaceDN w:val="0"/>
        <w:adjustRightInd w:val="0"/>
        <w:spacing w:after="0" w:line="240" w:lineRule="auto"/>
        <w:jc w:val="both"/>
        <w:rPr>
          <w:rStyle w:val="insertedtext1"/>
          <w:rFonts w:ascii="Times New Roman" w:eastAsia="Times New Roman" w:hAnsi="Times New Roman" w:cs="Times New Roman"/>
          <w:color w:val="auto"/>
          <w:sz w:val="24"/>
          <w:szCs w:val="24"/>
          <w:lang w:val="ru-RU" w:eastAsia="en-US"/>
        </w:rPr>
      </w:pPr>
      <w:r w:rsidRPr="004620FD">
        <w:rPr>
          <w:rStyle w:val="insertedtext1"/>
          <w:rFonts w:ascii="Times New Roman" w:hAnsi="Times New Roman" w:cs="Times New Roman"/>
          <w:color w:val="auto"/>
          <w:sz w:val="24"/>
          <w:szCs w:val="24"/>
          <w:lang w:val="ru-RU"/>
        </w:rPr>
        <w:t>техническ</w:t>
      </w:r>
      <w:r w:rsidRPr="004620FD">
        <w:rPr>
          <w:rStyle w:val="insertedtext1"/>
          <w:rFonts w:ascii="Times New Roman" w:hAnsi="Times New Roman" w:cs="Times New Roman"/>
          <w:color w:val="auto"/>
          <w:sz w:val="24"/>
          <w:szCs w:val="24"/>
        </w:rPr>
        <w:t>ите</w:t>
      </w:r>
      <w:r w:rsidRPr="004620FD">
        <w:rPr>
          <w:rStyle w:val="insertedtext1"/>
          <w:rFonts w:ascii="Times New Roman" w:hAnsi="Times New Roman" w:cs="Times New Roman"/>
          <w:color w:val="auto"/>
          <w:sz w:val="24"/>
          <w:szCs w:val="24"/>
          <w:lang w:val="ru-RU"/>
        </w:rPr>
        <w:t xml:space="preserve"> предложени</w:t>
      </w:r>
      <w:r w:rsidRPr="004620FD">
        <w:rPr>
          <w:rStyle w:val="insertedtext1"/>
          <w:rFonts w:ascii="Times New Roman" w:hAnsi="Times New Roman" w:cs="Times New Roman"/>
          <w:color w:val="auto"/>
          <w:sz w:val="24"/>
          <w:szCs w:val="24"/>
        </w:rPr>
        <w:t>я</w:t>
      </w:r>
      <w:r w:rsidRPr="004620FD">
        <w:rPr>
          <w:rStyle w:val="insertedtext1"/>
          <w:rFonts w:ascii="Times New Roman" w:hAnsi="Times New Roman" w:cs="Times New Roman"/>
          <w:sz w:val="24"/>
          <w:szCs w:val="24"/>
        </w:rPr>
        <w:t xml:space="preserve">  </w:t>
      </w:r>
      <w:r w:rsidRPr="004620FD">
        <w:rPr>
          <w:rStyle w:val="insertedtext1"/>
          <w:rFonts w:ascii="Times New Roman" w:hAnsi="Times New Roman" w:cs="Times New Roman"/>
          <w:color w:val="auto"/>
          <w:sz w:val="24"/>
          <w:szCs w:val="24"/>
        </w:rPr>
        <w:t>на участника.</w:t>
      </w:r>
    </w:p>
    <w:p w:rsidR="004620FD" w:rsidRPr="004620FD" w:rsidRDefault="00524750" w:rsidP="004620FD">
      <w:pPr>
        <w:pStyle w:val="ListParagraph"/>
        <w:widowControl w:val="0"/>
        <w:numPr>
          <w:ilvl w:val="0"/>
          <w:numId w:val="18"/>
        </w:numPr>
        <w:autoSpaceDE w:val="0"/>
        <w:autoSpaceDN w:val="0"/>
        <w:adjustRightInd w:val="0"/>
        <w:spacing w:after="0" w:line="240" w:lineRule="auto"/>
        <w:jc w:val="both"/>
        <w:rPr>
          <w:rFonts w:ascii="Times New Roman" w:eastAsia="Times New Roman" w:hAnsi="Times New Roman" w:cs="Times New Roman"/>
          <w:sz w:val="24"/>
          <w:szCs w:val="24"/>
          <w:lang w:val="ru-RU" w:eastAsia="en-US"/>
        </w:rPr>
      </w:pPr>
      <w:r w:rsidRPr="00524750">
        <w:rPr>
          <w:rFonts w:ascii="Times New Roman" w:hAnsi="Times New Roman" w:cs="Times New Roman"/>
          <w:sz w:val="24"/>
          <w:szCs w:val="24"/>
          <w:lang w:val="ru-RU"/>
        </w:rPr>
        <w:t>Плик №3 с надпис "Предлагана цена</w:t>
      </w:r>
      <w:r>
        <w:rPr>
          <w:rFonts w:ascii="Times New Roman" w:hAnsi="Times New Roman" w:cs="Times New Roman"/>
          <w:sz w:val="24"/>
          <w:szCs w:val="24"/>
        </w:rPr>
        <w:t xml:space="preserve">”, </w:t>
      </w:r>
      <w:r w:rsidRPr="00524750">
        <w:rPr>
          <w:rFonts w:ascii="Times New Roman" w:hAnsi="Times New Roman" w:cs="Times New Roman"/>
          <w:sz w:val="24"/>
          <w:szCs w:val="24"/>
          <w:lang w:val="ru-RU"/>
        </w:rPr>
        <w:t xml:space="preserve">който съдържа ценовото предложение на </w:t>
      </w:r>
    </w:p>
    <w:p w:rsidR="00524750" w:rsidRPr="004620FD" w:rsidRDefault="00524750" w:rsidP="004620FD">
      <w:pPr>
        <w:widowControl w:val="0"/>
        <w:autoSpaceDE w:val="0"/>
        <w:autoSpaceDN w:val="0"/>
        <w:adjustRightInd w:val="0"/>
        <w:spacing w:after="0" w:line="240" w:lineRule="auto"/>
        <w:jc w:val="both"/>
        <w:rPr>
          <w:rFonts w:ascii="Times New Roman" w:eastAsia="Times New Roman" w:hAnsi="Times New Roman" w:cs="Times New Roman"/>
          <w:sz w:val="24"/>
          <w:szCs w:val="24"/>
          <w:lang w:val="ru-RU" w:eastAsia="en-US"/>
        </w:rPr>
      </w:pPr>
      <w:r w:rsidRPr="004620FD">
        <w:rPr>
          <w:rFonts w:ascii="Times New Roman" w:hAnsi="Times New Roman" w:cs="Times New Roman"/>
          <w:sz w:val="24"/>
          <w:szCs w:val="24"/>
          <w:lang w:val="ru-RU"/>
        </w:rPr>
        <w:t xml:space="preserve">участника. </w:t>
      </w:r>
    </w:p>
    <w:p w:rsidR="00524750" w:rsidRDefault="00524750" w:rsidP="004620FD">
      <w:pPr>
        <w:spacing w:after="0" w:line="240" w:lineRule="auto"/>
        <w:ind w:firstLine="709"/>
        <w:contextualSpacing/>
        <w:jc w:val="both"/>
        <w:rPr>
          <w:rFonts w:ascii="Times New Roman" w:hAnsi="Times New Roman" w:cs="Times New Roman"/>
          <w:sz w:val="24"/>
          <w:szCs w:val="24"/>
        </w:rPr>
      </w:pPr>
      <w:r w:rsidRPr="00524750">
        <w:rPr>
          <w:rFonts w:ascii="Times New Roman" w:hAnsi="Times New Roman" w:cs="Times New Roman"/>
          <w:sz w:val="24"/>
          <w:szCs w:val="24"/>
        </w:rPr>
        <w:t>При приемане на офертата върху плика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 Възложителят не приема за участие в процедурата и връща незабавно на участниците оферти, които са представени след изтичане на крайния срок за получаване или в незапечатан или скъсан плик. Тези обстоятелства се отбелязват във входящия регистър. Офертата може да се представи и по електронен път при условията и по реда на Закона за електронния документ и електронния подпис. В този случай участникът е длъжен да представи на възложителя всички документи, които не са в електронен вид, в запечатан непрозрачен плик с посочени адрес за кореспонденция, телефон и по възможност факс и електронен адрес преди изтичането на срока за получаване на офертите.</w:t>
      </w:r>
    </w:p>
    <w:p w:rsidR="007E3524" w:rsidRDefault="007E3524" w:rsidP="004620FD">
      <w:pPr>
        <w:spacing w:after="0" w:line="240" w:lineRule="auto"/>
        <w:ind w:firstLine="709"/>
        <w:contextualSpacing/>
        <w:jc w:val="both"/>
        <w:rPr>
          <w:rFonts w:ascii="Times New Roman" w:hAnsi="Times New Roman" w:cs="Times New Roman"/>
          <w:sz w:val="24"/>
          <w:szCs w:val="24"/>
        </w:rPr>
      </w:pPr>
    </w:p>
    <w:p w:rsidR="007E3524" w:rsidRPr="004620FD" w:rsidRDefault="007E3524" w:rsidP="004620FD">
      <w:pPr>
        <w:spacing w:after="0" w:line="240" w:lineRule="auto"/>
        <w:ind w:firstLine="709"/>
        <w:contextualSpacing/>
        <w:jc w:val="both"/>
        <w:rPr>
          <w:rFonts w:ascii="Times New Roman" w:hAnsi="Times New Roman" w:cs="Times New Roman"/>
          <w:sz w:val="24"/>
          <w:szCs w:val="24"/>
          <w:lang w:val="en-US"/>
        </w:rPr>
      </w:pPr>
    </w:p>
    <w:p w:rsidR="00524750" w:rsidRPr="00524750" w:rsidRDefault="00524750" w:rsidP="00F710F8">
      <w:pPr>
        <w:spacing w:before="100" w:beforeAutospacing="1" w:after="100" w:afterAutospacing="1" w:line="240" w:lineRule="auto"/>
        <w:ind w:firstLine="708"/>
        <w:contextualSpacing/>
        <w:jc w:val="both"/>
        <w:rPr>
          <w:rFonts w:ascii="Times New Roman" w:eastAsia="Times New Roman" w:hAnsi="Times New Roman" w:cs="Times New Roman"/>
          <w:b/>
          <w:w w:val="105"/>
          <w:sz w:val="24"/>
          <w:szCs w:val="24"/>
        </w:rPr>
      </w:pPr>
      <w:r w:rsidRPr="00524750">
        <w:rPr>
          <w:rFonts w:ascii="Times New Roman" w:eastAsia="Times New Roman" w:hAnsi="Times New Roman" w:cs="Times New Roman"/>
          <w:b/>
          <w:w w:val="105"/>
          <w:sz w:val="24"/>
          <w:szCs w:val="24"/>
        </w:rPr>
        <w:lastRenderedPageBreak/>
        <w:t>3.1. Съдържание на офертата.</w:t>
      </w:r>
    </w:p>
    <w:p w:rsidR="00524750" w:rsidRDefault="00524750" w:rsidP="00524750">
      <w:pPr>
        <w:spacing w:before="100" w:beforeAutospacing="1" w:after="100" w:afterAutospacing="1" w:line="240" w:lineRule="auto"/>
        <w:ind w:firstLine="709"/>
        <w:contextualSpacing/>
        <w:jc w:val="both"/>
        <w:rPr>
          <w:rFonts w:ascii="Times New Roman" w:hAnsi="Times New Roman" w:cs="Times New Roman"/>
          <w:sz w:val="24"/>
          <w:szCs w:val="24"/>
          <w:lang w:val="en-US"/>
        </w:rPr>
      </w:pPr>
      <w:r w:rsidRPr="00524750">
        <w:rPr>
          <w:rFonts w:ascii="Times New Roman" w:hAnsi="Times New Roman" w:cs="Times New Roman"/>
          <w:bCs/>
          <w:sz w:val="24"/>
          <w:szCs w:val="24"/>
        </w:rPr>
        <w:t xml:space="preserve">Офертата и приложенията към нея се изготвят по представените в документацията образци. </w:t>
      </w:r>
      <w:r w:rsidRPr="00524750">
        <w:rPr>
          <w:rFonts w:ascii="Times New Roman" w:hAnsi="Times New Roman" w:cs="Times New Roman"/>
          <w:sz w:val="24"/>
          <w:szCs w:val="24"/>
        </w:rPr>
        <w:t xml:space="preserve">Всяка оферта за участие в процедурата задължително трябва да съдържа: </w:t>
      </w:r>
    </w:p>
    <w:p w:rsidR="004620FD" w:rsidRPr="007E3524" w:rsidRDefault="004620FD" w:rsidP="00524750">
      <w:pPr>
        <w:spacing w:before="100" w:beforeAutospacing="1" w:after="100" w:afterAutospacing="1" w:line="240" w:lineRule="auto"/>
        <w:ind w:firstLine="709"/>
        <w:contextualSpacing/>
        <w:jc w:val="both"/>
        <w:rPr>
          <w:rFonts w:ascii="Times New Roman" w:hAnsi="Times New Roman" w:cs="Times New Roman"/>
          <w:sz w:val="24"/>
          <w:szCs w:val="24"/>
        </w:rPr>
      </w:pPr>
    </w:p>
    <w:p w:rsidR="00524750" w:rsidRDefault="00524750" w:rsidP="004620FD">
      <w:pPr>
        <w:spacing w:after="0" w:line="240" w:lineRule="auto"/>
        <w:ind w:firstLine="708"/>
        <w:contextualSpacing/>
        <w:jc w:val="both"/>
        <w:rPr>
          <w:rFonts w:ascii="Times New Roman" w:hAnsi="Times New Roman" w:cs="Times New Roman"/>
          <w:b/>
          <w:w w:val="105"/>
          <w:sz w:val="24"/>
          <w:szCs w:val="24"/>
        </w:rPr>
      </w:pPr>
      <w:r w:rsidRPr="00524750">
        <w:rPr>
          <w:rFonts w:ascii="Times New Roman" w:hAnsi="Times New Roman" w:cs="Times New Roman"/>
          <w:b/>
          <w:w w:val="105"/>
          <w:sz w:val="24"/>
          <w:szCs w:val="24"/>
        </w:rPr>
        <w:t xml:space="preserve"> 3.1.1.С</w:t>
      </w:r>
      <w:r w:rsidRPr="00524750">
        <w:rPr>
          <w:rFonts w:ascii="Times New Roman" w:hAnsi="Times New Roman" w:cs="Times New Roman"/>
          <w:b/>
          <w:spacing w:val="-2"/>
          <w:w w:val="105"/>
          <w:sz w:val="24"/>
          <w:szCs w:val="24"/>
        </w:rPr>
        <w:t>ъ</w:t>
      </w:r>
      <w:r w:rsidRPr="00524750">
        <w:rPr>
          <w:rFonts w:ascii="Times New Roman" w:hAnsi="Times New Roman" w:cs="Times New Roman"/>
          <w:b/>
          <w:w w:val="105"/>
          <w:sz w:val="24"/>
          <w:szCs w:val="24"/>
        </w:rPr>
        <w:t>дър</w:t>
      </w:r>
      <w:r w:rsidRPr="00524750">
        <w:rPr>
          <w:rFonts w:ascii="Times New Roman" w:hAnsi="Times New Roman" w:cs="Times New Roman"/>
          <w:b/>
          <w:spacing w:val="-1"/>
          <w:w w:val="105"/>
          <w:sz w:val="24"/>
          <w:szCs w:val="24"/>
        </w:rPr>
        <w:t>ж</w:t>
      </w:r>
      <w:r w:rsidRPr="00524750">
        <w:rPr>
          <w:rFonts w:ascii="Times New Roman" w:hAnsi="Times New Roman" w:cs="Times New Roman"/>
          <w:b/>
          <w:spacing w:val="2"/>
          <w:w w:val="105"/>
          <w:sz w:val="24"/>
          <w:szCs w:val="24"/>
        </w:rPr>
        <w:t>а</w:t>
      </w:r>
      <w:r w:rsidRPr="00524750">
        <w:rPr>
          <w:rFonts w:ascii="Times New Roman" w:hAnsi="Times New Roman" w:cs="Times New Roman"/>
          <w:b/>
          <w:w w:val="105"/>
          <w:sz w:val="24"/>
          <w:szCs w:val="24"/>
        </w:rPr>
        <w:t>ние</w:t>
      </w:r>
      <w:r w:rsidRPr="00524750">
        <w:rPr>
          <w:rFonts w:ascii="Times New Roman" w:hAnsi="Times New Roman" w:cs="Times New Roman"/>
          <w:b/>
          <w:spacing w:val="-21"/>
          <w:w w:val="105"/>
          <w:sz w:val="24"/>
          <w:szCs w:val="24"/>
        </w:rPr>
        <w:t xml:space="preserve"> </w:t>
      </w:r>
      <w:r w:rsidRPr="00524750">
        <w:rPr>
          <w:rFonts w:ascii="Times New Roman" w:hAnsi="Times New Roman" w:cs="Times New Roman"/>
          <w:b/>
          <w:w w:val="105"/>
          <w:sz w:val="24"/>
          <w:szCs w:val="24"/>
        </w:rPr>
        <w:t>на</w:t>
      </w:r>
      <w:r w:rsidRPr="00524750">
        <w:rPr>
          <w:rFonts w:ascii="Times New Roman" w:hAnsi="Times New Roman" w:cs="Times New Roman"/>
          <w:b/>
          <w:spacing w:val="-17"/>
          <w:w w:val="105"/>
          <w:sz w:val="24"/>
          <w:szCs w:val="24"/>
        </w:rPr>
        <w:t xml:space="preserve"> </w:t>
      </w:r>
      <w:r w:rsidRPr="00524750">
        <w:rPr>
          <w:rFonts w:ascii="Times New Roman" w:hAnsi="Times New Roman" w:cs="Times New Roman"/>
          <w:b/>
          <w:w w:val="105"/>
          <w:sz w:val="24"/>
          <w:szCs w:val="24"/>
        </w:rPr>
        <w:t>плик</w:t>
      </w:r>
      <w:r w:rsidRPr="00524750">
        <w:rPr>
          <w:rFonts w:ascii="Times New Roman" w:hAnsi="Times New Roman" w:cs="Times New Roman"/>
          <w:b/>
          <w:spacing w:val="-21"/>
          <w:w w:val="105"/>
          <w:sz w:val="24"/>
          <w:szCs w:val="24"/>
        </w:rPr>
        <w:t xml:space="preserve"> </w:t>
      </w:r>
      <w:r w:rsidRPr="00524750">
        <w:rPr>
          <w:rFonts w:ascii="Times New Roman" w:hAnsi="Times New Roman" w:cs="Times New Roman"/>
          <w:b/>
          <w:w w:val="105"/>
          <w:sz w:val="24"/>
          <w:szCs w:val="24"/>
        </w:rPr>
        <w:t>№</w:t>
      </w:r>
      <w:r w:rsidRPr="00524750">
        <w:rPr>
          <w:rFonts w:ascii="Times New Roman" w:hAnsi="Times New Roman" w:cs="Times New Roman"/>
          <w:b/>
          <w:spacing w:val="-19"/>
          <w:w w:val="105"/>
          <w:sz w:val="24"/>
          <w:szCs w:val="24"/>
        </w:rPr>
        <w:t xml:space="preserve"> </w:t>
      </w:r>
      <w:r w:rsidRPr="00524750">
        <w:rPr>
          <w:rFonts w:ascii="Times New Roman" w:hAnsi="Times New Roman" w:cs="Times New Roman"/>
          <w:b/>
          <w:w w:val="105"/>
          <w:sz w:val="24"/>
          <w:szCs w:val="24"/>
        </w:rPr>
        <w:t>1</w:t>
      </w:r>
      <w:r w:rsidRPr="00524750">
        <w:rPr>
          <w:rFonts w:ascii="Times New Roman" w:hAnsi="Times New Roman" w:cs="Times New Roman"/>
          <w:b/>
          <w:spacing w:val="-21"/>
          <w:w w:val="105"/>
          <w:sz w:val="24"/>
          <w:szCs w:val="24"/>
        </w:rPr>
        <w:t xml:space="preserve"> </w:t>
      </w:r>
      <w:r w:rsidRPr="00524750">
        <w:rPr>
          <w:rFonts w:ascii="Times New Roman" w:hAnsi="Times New Roman" w:cs="Times New Roman"/>
          <w:b/>
          <w:spacing w:val="1"/>
          <w:w w:val="105"/>
          <w:sz w:val="24"/>
          <w:szCs w:val="24"/>
        </w:rPr>
        <w:t>„</w:t>
      </w:r>
      <w:r w:rsidRPr="00524750">
        <w:rPr>
          <w:rFonts w:ascii="Times New Roman" w:hAnsi="Times New Roman" w:cs="Times New Roman"/>
          <w:b/>
          <w:w w:val="105"/>
          <w:sz w:val="24"/>
          <w:szCs w:val="24"/>
        </w:rPr>
        <w:t>Доку</w:t>
      </w:r>
      <w:r w:rsidRPr="00524750">
        <w:rPr>
          <w:rFonts w:ascii="Times New Roman" w:hAnsi="Times New Roman" w:cs="Times New Roman"/>
          <w:b/>
          <w:spacing w:val="-1"/>
          <w:w w:val="105"/>
          <w:sz w:val="24"/>
          <w:szCs w:val="24"/>
        </w:rPr>
        <w:t>м</w:t>
      </w:r>
      <w:r w:rsidRPr="00524750">
        <w:rPr>
          <w:rFonts w:ascii="Times New Roman" w:hAnsi="Times New Roman" w:cs="Times New Roman"/>
          <w:b/>
          <w:w w:val="105"/>
          <w:sz w:val="24"/>
          <w:szCs w:val="24"/>
        </w:rPr>
        <w:t>е</w:t>
      </w:r>
      <w:r w:rsidRPr="00524750">
        <w:rPr>
          <w:rFonts w:ascii="Times New Roman" w:hAnsi="Times New Roman" w:cs="Times New Roman"/>
          <w:b/>
          <w:spacing w:val="-1"/>
          <w:w w:val="105"/>
          <w:sz w:val="24"/>
          <w:szCs w:val="24"/>
        </w:rPr>
        <w:t>н</w:t>
      </w:r>
      <w:r w:rsidRPr="00524750">
        <w:rPr>
          <w:rFonts w:ascii="Times New Roman" w:hAnsi="Times New Roman" w:cs="Times New Roman"/>
          <w:b/>
          <w:w w:val="105"/>
          <w:sz w:val="24"/>
          <w:szCs w:val="24"/>
        </w:rPr>
        <w:t>ти</w:t>
      </w:r>
      <w:r w:rsidRPr="00524750">
        <w:rPr>
          <w:rFonts w:ascii="Times New Roman" w:hAnsi="Times New Roman" w:cs="Times New Roman"/>
          <w:b/>
          <w:spacing w:val="-20"/>
          <w:w w:val="105"/>
          <w:sz w:val="24"/>
          <w:szCs w:val="24"/>
        </w:rPr>
        <w:t xml:space="preserve"> </w:t>
      </w:r>
      <w:r w:rsidRPr="00524750">
        <w:rPr>
          <w:rFonts w:ascii="Times New Roman" w:hAnsi="Times New Roman" w:cs="Times New Roman"/>
          <w:b/>
          <w:spacing w:val="-1"/>
          <w:w w:val="105"/>
          <w:sz w:val="24"/>
          <w:szCs w:val="24"/>
        </w:rPr>
        <w:t>з</w:t>
      </w:r>
      <w:r w:rsidRPr="00524750">
        <w:rPr>
          <w:rFonts w:ascii="Times New Roman" w:hAnsi="Times New Roman" w:cs="Times New Roman"/>
          <w:b/>
          <w:w w:val="105"/>
          <w:sz w:val="24"/>
          <w:szCs w:val="24"/>
        </w:rPr>
        <w:t>а</w:t>
      </w:r>
      <w:r w:rsidRPr="00524750">
        <w:rPr>
          <w:rFonts w:ascii="Times New Roman" w:hAnsi="Times New Roman" w:cs="Times New Roman"/>
          <w:b/>
          <w:spacing w:val="-18"/>
          <w:w w:val="105"/>
          <w:sz w:val="24"/>
          <w:szCs w:val="24"/>
        </w:rPr>
        <w:t xml:space="preserve"> </w:t>
      </w:r>
      <w:r w:rsidRPr="00524750">
        <w:rPr>
          <w:rFonts w:ascii="Times New Roman" w:hAnsi="Times New Roman" w:cs="Times New Roman"/>
          <w:b/>
          <w:w w:val="105"/>
          <w:sz w:val="24"/>
          <w:szCs w:val="24"/>
        </w:rPr>
        <w:t>по</w:t>
      </w:r>
      <w:r w:rsidRPr="00524750">
        <w:rPr>
          <w:rFonts w:ascii="Times New Roman" w:hAnsi="Times New Roman" w:cs="Times New Roman"/>
          <w:b/>
          <w:spacing w:val="-2"/>
          <w:w w:val="105"/>
          <w:sz w:val="24"/>
          <w:szCs w:val="24"/>
        </w:rPr>
        <w:t>д</w:t>
      </w:r>
      <w:r w:rsidRPr="00524750">
        <w:rPr>
          <w:rFonts w:ascii="Times New Roman" w:hAnsi="Times New Roman" w:cs="Times New Roman"/>
          <w:b/>
          <w:w w:val="105"/>
          <w:sz w:val="24"/>
          <w:szCs w:val="24"/>
        </w:rPr>
        <w:t>бо</w:t>
      </w:r>
      <w:r w:rsidRPr="00524750">
        <w:rPr>
          <w:rFonts w:ascii="Times New Roman" w:hAnsi="Times New Roman" w:cs="Times New Roman"/>
          <w:b/>
          <w:spacing w:val="-1"/>
          <w:w w:val="105"/>
          <w:sz w:val="24"/>
          <w:szCs w:val="24"/>
        </w:rPr>
        <w:t>р”</w:t>
      </w:r>
      <w:r w:rsidRPr="00524750">
        <w:rPr>
          <w:rFonts w:ascii="Times New Roman" w:hAnsi="Times New Roman" w:cs="Times New Roman"/>
          <w:b/>
          <w:w w:val="105"/>
          <w:sz w:val="24"/>
          <w:szCs w:val="24"/>
        </w:rPr>
        <w:t>.</w:t>
      </w:r>
    </w:p>
    <w:p w:rsidR="00524750" w:rsidRPr="00524750" w:rsidRDefault="00524750" w:rsidP="004620FD">
      <w:pPr>
        <w:spacing w:after="0" w:line="240" w:lineRule="auto"/>
        <w:ind w:firstLine="708"/>
        <w:contextualSpacing/>
        <w:jc w:val="both"/>
        <w:rPr>
          <w:rFonts w:ascii="Times New Roman" w:hAnsi="Times New Roman" w:cs="Times New Roman"/>
          <w:sz w:val="24"/>
          <w:szCs w:val="24"/>
        </w:rPr>
      </w:pPr>
      <w:r w:rsidRPr="00524750">
        <w:rPr>
          <w:rFonts w:ascii="Times New Roman" w:hAnsi="Times New Roman" w:cs="Times New Roman"/>
          <w:w w:val="105"/>
          <w:sz w:val="24"/>
          <w:szCs w:val="24"/>
        </w:rPr>
        <w:t>В Плик №1 се поставят следните документи, съдържащи доказателства за съответствието на участника с изискванията на Възложителя.</w:t>
      </w:r>
    </w:p>
    <w:p w:rsidR="00524750" w:rsidRPr="004620FD" w:rsidRDefault="00524750" w:rsidP="004620FD">
      <w:pPr>
        <w:pStyle w:val="BodyText"/>
        <w:widowControl w:val="0"/>
        <w:numPr>
          <w:ilvl w:val="3"/>
          <w:numId w:val="17"/>
        </w:numPr>
        <w:tabs>
          <w:tab w:val="left" w:pos="567"/>
          <w:tab w:val="left" w:pos="709"/>
          <w:tab w:val="left" w:pos="1560"/>
        </w:tabs>
        <w:kinsoku w:val="0"/>
        <w:overflowPunct w:val="0"/>
        <w:autoSpaceDE w:val="0"/>
        <w:autoSpaceDN w:val="0"/>
        <w:adjustRightInd w:val="0"/>
        <w:spacing w:after="0"/>
        <w:ind w:left="0" w:firstLine="708"/>
        <w:contextualSpacing/>
        <w:jc w:val="both"/>
        <w:rPr>
          <w:w w:val="105"/>
          <w:sz w:val="24"/>
          <w:szCs w:val="24"/>
        </w:rPr>
      </w:pPr>
      <w:r w:rsidRPr="00524750">
        <w:rPr>
          <w:w w:val="105"/>
          <w:sz w:val="24"/>
          <w:szCs w:val="24"/>
        </w:rPr>
        <w:t>Списък на документите и информацията</w:t>
      </w:r>
      <w:r w:rsidRPr="00524750">
        <w:rPr>
          <w:w w:val="105"/>
          <w:sz w:val="24"/>
          <w:szCs w:val="24"/>
          <w:lang w:val="bg-BG"/>
        </w:rPr>
        <w:t>,</w:t>
      </w:r>
      <w:r w:rsidRPr="00524750">
        <w:rPr>
          <w:w w:val="105"/>
          <w:sz w:val="24"/>
          <w:szCs w:val="24"/>
        </w:rPr>
        <w:t xml:space="preserve"> съдържащи се в офертата, подписан от участника - в оригинал, </w:t>
      </w:r>
      <w:r w:rsidRPr="00524750">
        <w:rPr>
          <w:w w:val="105"/>
          <w:sz w:val="24"/>
          <w:szCs w:val="24"/>
          <w:lang w:val="bg-BG"/>
        </w:rPr>
        <w:t>като</w:t>
      </w:r>
      <w:r w:rsidRPr="00524750">
        <w:rPr>
          <w:w w:val="105"/>
          <w:sz w:val="24"/>
          <w:szCs w:val="24"/>
        </w:rPr>
        <w:t xml:space="preserve"> се посочва страницата</w:t>
      </w:r>
      <w:r w:rsidRPr="00524750">
        <w:rPr>
          <w:w w:val="105"/>
          <w:sz w:val="24"/>
          <w:szCs w:val="24"/>
          <w:lang w:val="bg-BG"/>
        </w:rPr>
        <w:t>,</w:t>
      </w:r>
      <w:r w:rsidRPr="00524750">
        <w:rPr>
          <w:w w:val="105"/>
          <w:sz w:val="24"/>
          <w:szCs w:val="24"/>
        </w:rPr>
        <w:t xml:space="preserve"> на която се намира всеки един от документите в офер</w:t>
      </w:r>
      <w:r w:rsidR="00215032">
        <w:rPr>
          <w:w w:val="105"/>
          <w:sz w:val="24"/>
          <w:szCs w:val="24"/>
        </w:rPr>
        <w:t>тата</w:t>
      </w:r>
      <w:r w:rsidR="00215032">
        <w:rPr>
          <w:w w:val="105"/>
          <w:sz w:val="24"/>
          <w:szCs w:val="24"/>
          <w:lang w:val="bg-BG"/>
        </w:rPr>
        <w:t xml:space="preserve">, попълнен по </w:t>
      </w:r>
      <w:r w:rsidR="00215032" w:rsidRPr="00215032">
        <w:rPr>
          <w:b/>
          <w:w w:val="105"/>
          <w:sz w:val="24"/>
          <w:szCs w:val="24"/>
          <w:lang w:val="bg-BG"/>
        </w:rPr>
        <w:t>Образец 11</w:t>
      </w:r>
      <w:r w:rsidR="00215032">
        <w:rPr>
          <w:b/>
          <w:w w:val="105"/>
          <w:sz w:val="24"/>
          <w:szCs w:val="24"/>
          <w:lang w:val="bg-BG"/>
        </w:rPr>
        <w:t xml:space="preserve"> (</w:t>
      </w:r>
      <w:r w:rsidR="00215032" w:rsidRPr="004620FD">
        <w:rPr>
          <w:w w:val="105"/>
          <w:sz w:val="24"/>
          <w:szCs w:val="24"/>
          <w:lang w:val="bg-BG"/>
        </w:rPr>
        <w:t>в оригинал).</w:t>
      </w:r>
    </w:p>
    <w:p w:rsidR="00524750" w:rsidRPr="00392FA3" w:rsidRDefault="00524750" w:rsidP="004620FD">
      <w:pPr>
        <w:pStyle w:val="BodyText"/>
        <w:widowControl w:val="0"/>
        <w:numPr>
          <w:ilvl w:val="3"/>
          <w:numId w:val="17"/>
        </w:numPr>
        <w:tabs>
          <w:tab w:val="left" w:pos="567"/>
          <w:tab w:val="left" w:pos="1560"/>
        </w:tabs>
        <w:kinsoku w:val="0"/>
        <w:overflowPunct w:val="0"/>
        <w:autoSpaceDE w:val="0"/>
        <w:autoSpaceDN w:val="0"/>
        <w:adjustRightInd w:val="0"/>
        <w:spacing w:after="0"/>
        <w:ind w:left="0" w:firstLine="708"/>
        <w:contextualSpacing/>
        <w:jc w:val="both"/>
        <w:rPr>
          <w:w w:val="105"/>
          <w:sz w:val="24"/>
          <w:szCs w:val="24"/>
        </w:rPr>
      </w:pPr>
      <w:r w:rsidRPr="00392FA3">
        <w:rPr>
          <w:w w:val="105"/>
          <w:sz w:val="24"/>
          <w:szCs w:val="24"/>
        </w:rPr>
        <w:t xml:space="preserve">Оферта, съгласно чл. 28, ал. 1, т. 8 от ЗОП, попълнена по </w:t>
      </w:r>
      <w:r w:rsidRPr="00392FA3">
        <w:rPr>
          <w:b/>
          <w:w w:val="105"/>
          <w:sz w:val="24"/>
          <w:szCs w:val="24"/>
        </w:rPr>
        <w:t xml:space="preserve">Образец </w:t>
      </w:r>
      <w:r w:rsidRPr="00392FA3">
        <w:rPr>
          <w:b/>
          <w:w w:val="105"/>
          <w:sz w:val="24"/>
          <w:szCs w:val="24"/>
          <w:lang w:val="bg-BG"/>
        </w:rPr>
        <w:t>1</w:t>
      </w:r>
      <w:r w:rsidRPr="00392FA3">
        <w:rPr>
          <w:w w:val="105"/>
          <w:sz w:val="24"/>
          <w:szCs w:val="24"/>
          <w:lang w:val="bg-BG"/>
        </w:rPr>
        <w:t xml:space="preserve"> </w:t>
      </w:r>
      <w:r w:rsidRPr="00392FA3">
        <w:rPr>
          <w:w w:val="105"/>
          <w:sz w:val="24"/>
          <w:szCs w:val="24"/>
        </w:rPr>
        <w:t>(в оригинал);</w:t>
      </w:r>
      <w:r w:rsidRPr="00392FA3">
        <w:rPr>
          <w:color w:val="1057D8"/>
          <w:sz w:val="24"/>
          <w:szCs w:val="24"/>
        </w:rPr>
        <w:t xml:space="preserve"> </w:t>
      </w:r>
    </w:p>
    <w:p w:rsidR="00524750" w:rsidRPr="00524750" w:rsidRDefault="00524750" w:rsidP="004620FD">
      <w:pPr>
        <w:pStyle w:val="BodyText"/>
        <w:widowControl w:val="0"/>
        <w:numPr>
          <w:ilvl w:val="3"/>
          <w:numId w:val="17"/>
        </w:numPr>
        <w:tabs>
          <w:tab w:val="left" w:pos="567"/>
          <w:tab w:val="left" w:pos="1560"/>
        </w:tabs>
        <w:kinsoku w:val="0"/>
        <w:overflowPunct w:val="0"/>
        <w:autoSpaceDE w:val="0"/>
        <w:autoSpaceDN w:val="0"/>
        <w:adjustRightInd w:val="0"/>
        <w:spacing w:after="0"/>
        <w:ind w:left="0" w:firstLine="708"/>
        <w:contextualSpacing/>
        <w:jc w:val="both"/>
        <w:rPr>
          <w:w w:val="105"/>
          <w:sz w:val="24"/>
          <w:szCs w:val="24"/>
        </w:rPr>
      </w:pPr>
      <w:r w:rsidRPr="00524750">
        <w:rPr>
          <w:w w:val="105"/>
          <w:sz w:val="24"/>
          <w:szCs w:val="24"/>
        </w:rPr>
        <w:t xml:space="preserve">Представяне на участника, което включва </w:t>
      </w:r>
    </w:p>
    <w:p w:rsidR="00524750" w:rsidRPr="00524750" w:rsidRDefault="00524750" w:rsidP="004620FD">
      <w:pPr>
        <w:pStyle w:val="BodyText"/>
        <w:tabs>
          <w:tab w:val="left" w:pos="567"/>
          <w:tab w:val="left" w:pos="1814"/>
        </w:tabs>
        <w:kinsoku w:val="0"/>
        <w:overflowPunct w:val="0"/>
        <w:spacing w:after="0"/>
        <w:ind w:firstLine="708"/>
        <w:contextualSpacing/>
        <w:jc w:val="both"/>
        <w:rPr>
          <w:w w:val="105"/>
          <w:sz w:val="24"/>
          <w:szCs w:val="24"/>
        </w:rPr>
      </w:pPr>
      <w:r w:rsidRPr="00524750">
        <w:rPr>
          <w:w w:val="105"/>
          <w:sz w:val="24"/>
          <w:szCs w:val="24"/>
        </w:rPr>
        <w:t>а) Посочване на единен идентификационен код по чл. 23 от Закона за търговския регистър,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процедурата; -</w:t>
      </w:r>
      <w:r w:rsidRPr="00524750">
        <w:rPr>
          <w:w w:val="105"/>
          <w:sz w:val="24"/>
          <w:szCs w:val="24"/>
          <w:lang w:val="bg-BG"/>
        </w:rPr>
        <w:t xml:space="preserve"> </w:t>
      </w:r>
      <w:r w:rsidRPr="00392FA3">
        <w:rPr>
          <w:b/>
          <w:w w:val="105"/>
          <w:sz w:val="24"/>
          <w:szCs w:val="24"/>
          <w:lang w:val="bg-BG"/>
        </w:rPr>
        <w:t xml:space="preserve">Образец </w:t>
      </w:r>
      <w:r w:rsidR="00017743">
        <w:rPr>
          <w:b/>
          <w:w w:val="105"/>
          <w:sz w:val="24"/>
          <w:szCs w:val="24"/>
          <w:lang w:val="bg-BG"/>
        </w:rPr>
        <w:t>2</w:t>
      </w:r>
      <w:r w:rsidRPr="00392FA3">
        <w:rPr>
          <w:w w:val="105"/>
          <w:sz w:val="24"/>
          <w:szCs w:val="24"/>
        </w:rPr>
        <w:t xml:space="preserve"> (оригинал</w:t>
      </w:r>
      <w:r w:rsidRPr="00524750">
        <w:rPr>
          <w:w w:val="105"/>
          <w:sz w:val="24"/>
          <w:szCs w:val="24"/>
        </w:rPr>
        <w:t>)</w:t>
      </w:r>
    </w:p>
    <w:p w:rsidR="00524750" w:rsidRPr="00524750" w:rsidRDefault="00524750" w:rsidP="004620FD">
      <w:pPr>
        <w:pStyle w:val="BodyText"/>
        <w:tabs>
          <w:tab w:val="left" w:pos="567"/>
        </w:tabs>
        <w:kinsoku w:val="0"/>
        <w:overflowPunct w:val="0"/>
        <w:spacing w:before="100" w:beforeAutospacing="1" w:after="100" w:afterAutospacing="1"/>
        <w:ind w:firstLine="708"/>
        <w:contextualSpacing/>
        <w:jc w:val="both"/>
        <w:rPr>
          <w:w w:val="105"/>
          <w:sz w:val="24"/>
          <w:szCs w:val="24"/>
        </w:rPr>
      </w:pPr>
      <w:r w:rsidRPr="00524750">
        <w:rPr>
          <w:w w:val="105"/>
          <w:sz w:val="24"/>
          <w:szCs w:val="24"/>
          <w:lang w:val="bg-BG"/>
        </w:rPr>
        <w:t>Когато</w:t>
      </w:r>
      <w:r w:rsidRPr="00524750">
        <w:rPr>
          <w:w w:val="105"/>
          <w:sz w:val="24"/>
          <w:szCs w:val="24"/>
        </w:rPr>
        <w:t xml:space="preserve"> не е представен ЕИК съгласно чл. </w:t>
      </w:r>
      <w:proofErr w:type="gramStart"/>
      <w:r w:rsidRPr="00524750">
        <w:rPr>
          <w:w w:val="105"/>
          <w:sz w:val="24"/>
          <w:szCs w:val="24"/>
        </w:rPr>
        <w:t>23 от Закона за търговския регистър, кандидатите или участниците - юридически лица или еднолични търговци, прилагат към своите заявления за участие или оферти и удостоверения за актуално състояние.</w:t>
      </w:r>
      <w:proofErr w:type="gramEnd"/>
      <w:r w:rsidRPr="00524750">
        <w:rPr>
          <w:w w:val="105"/>
          <w:sz w:val="24"/>
          <w:szCs w:val="24"/>
        </w:rPr>
        <w:t xml:space="preserve"> Чуждестранните юридически лица прилагат </w:t>
      </w:r>
      <w:proofErr w:type="gramStart"/>
      <w:r w:rsidRPr="00524750">
        <w:rPr>
          <w:w w:val="105"/>
          <w:sz w:val="24"/>
          <w:szCs w:val="24"/>
        </w:rPr>
        <w:t>еквивалентен  документ</w:t>
      </w:r>
      <w:proofErr w:type="gramEnd"/>
      <w:r w:rsidRPr="00524750">
        <w:rPr>
          <w:w w:val="105"/>
          <w:sz w:val="24"/>
          <w:szCs w:val="24"/>
        </w:rPr>
        <w:t xml:space="preserve"> на съдебен или  административен орган от държавата, в която са установени, а когато документът е представен на чужд език, то същият следва да бъде придружен от превод на български език.</w:t>
      </w:r>
    </w:p>
    <w:p w:rsidR="00524750" w:rsidRPr="00524750" w:rsidRDefault="00524750" w:rsidP="004620FD">
      <w:pPr>
        <w:pStyle w:val="BodyText"/>
        <w:tabs>
          <w:tab w:val="left" w:pos="567"/>
        </w:tabs>
        <w:kinsoku w:val="0"/>
        <w:overflowPunct w:val="0"/>
        <w:spacing w:before="100" w:beforeAutospacing="1" w:after="100" w:afterAutospacing="1"/>
        <w:ind w:firstLine="708"/>
        <w:contextualSpacing/>
        <w:jc w:val="both"/>
        <w:rPr>
          <w:w w:val="105"/>
          <w:sz w:val="24"/>
          <w:szCs w:val="24"/>
        </w:rPr>
      </w:pPr>
      <w:proofErr w:type="gramStart"/>
      <w:r w:rsidRPr="00524750">
        <w:rPr>
          <w:w w:val="105"/>
          <w:sz w:val="24"/>
          <w:szCs w:val="24"/>
        </w:rPr>
        <w:t>Когато участникът в процедура е чуждестранно физическо или юридическо лице или техни обединения, документът за регистрация трябва да е издаден от компетентния орган в страната, в която участникът е установен, и да се представи в официален превод на български език.</w:t>
      </w:r>
      <w:proofErr w:type="gramEnd"/>
    </w:p>
    <w:p w:rsidR="00524750" w:rsidRPr="00524750" w:rsidRDefault="00524750" w:rsidP="004620FD">
      <w:pPr>
        <w:pStyle w:val="BodyText"/>
        <w:tabs>
          <w:tab w:val="left" w:pos="567"/>
        </w:tabs>
        <w:kinsoku w:val="0"/>
        <w:overflowPunct w:val="0"/>
        <w:spacing w:before="100" w:beforeAutospacing="1" w:after="100" w:afterAutospacing="1"/>
        <w:ind w:firstLine="708"/>
        <w:contextualSpacing/>
        <w:jc w:val="both"/>
        <w:rPr>
          <w:w w:val="105"/>
          <w:sz w:val="24"/>
          <w:szCs w:val="24"/>
        </w:rPr>
      </w:pPr>
      <w:proofErr w:type="gramStart"/>
      <w:r w:rsidRPr="00524750">
        <w:rPr>
          <w:w w:val="105"/>
          <w:sz w:val="24"/>
          <w:szCs w:val="24"/>
        </w:rPr>
        <w:t>Физическите лица, участници в процедурата или включени в състава на обединения,   представят   заверено   от   участника   копие   на   документ   за самоличност.</w:t>
      </w:r>
      <w:proofErr w:type="gramEnd"/>
      <w:r w:rsidRPr="00524750">
        <w:rPr>
          <w:w w:val="105"/>
          <w:sz w:val="24"/>
          <w:szCs w:val="24"/>
        </w:rPr>
        <w:t xml:space="preserve"> </w:t>
      </w:r>
      <w:proofErr w:type="gramStart"/>
      <w:r w:rsidRPr="00524750">
        <w:rPr>
          <w:w w:val="105"/>
          <w:sz w:val="24"/>
          <w:szCs w:val="24"/>
        </w:rPr>
        <w:t>Ако тези физически лица са чуждестранни граждани, документът се представя и в официален превод.</w:t>
      </w:r>
      <w:proofErr w:type="gramEnd"/>
    </w:p>
    <w:p w:rsidR="00524750" w:rsidRPr="00524750" w:rsidRDefault="00524750" w:rsidP="004620FD">
      <w:pPr>
        <w:pStyle w:val="BodyText"/>
        <w:tabs>
          <w:tab w:val="left" w:pos="567"/>
          <w:tab w:val="left" w:pos="1814"/>
        </w:tabs>
        <w:kinsoku w:val="0"/>
        <w:overflowPunct w:val="0"/>
        <w:spacing w:before="100" w:beforeAutospacing="1" w:after="100" w:afterAutospacing="1"/>
        <w:ind w:firstLine="708"/>
        <w:contextualSpacing/>
        <w:jc w:val="both"/>
        <w:rPr>
          <w:w w:val="105"/>
          <w:sz w:val="24"/>
          <w:szCs w:val="24"/>
          <w:lang w:val="bg-BG"/>
        </w:rPr>
      </w:pPr>
      <w:r w:rsidRPr="00524750">
        <w:rPr>
          <w:w w:val="105"/>
          <w:sz w:val="24"/>
          <w:szCs w:val="24"/>
        </w:rPr>
        <w:t xml:space="preserve">б) Декларация по чл. </w:t>
      </w:r>
      <w:proofErr w:type="gramStart"/>
      <w:r w:rsidRPr="00524750">
        <w:rPr>
          <w:w w:val="105"/>
          <w:sz w:val="24"/>
          <w:szCs w:val="24"/>
        </w:rPr>
        <w:t>47, ал.</w:t>
      </w:r>
      <w:proofErr w:type="gramEnd"/>
      <w:r w:rsidRPr="00524750">
        <w:rPr>
          <w:w w:val="105"/>
          <w:sz w:val="24"/>
          <w:szCs w:val="24"/>
        </w:rPr>
        <w:t xml:space="preserve"> </w:t>
      </w:r>
      <w:proofErr w:type="gramStart"/>
      <w:r w:rsidRPr="00524750">
        <w:rPr>
          <w:w w:val="105"/>
          <w:sz w:val="24"/>
          <w:szCs w:val="24"/>
        </w:rPr>
        <w:t>9 от ЗОП по Образец от документацията.</w:t>
      </w:r>
      <w:proofErr w:type="gramEnd"/>
      <w:r w:rsidRPr="00524750">
        <w:rPr>
          <w:w w:val="105"/>
          <w:sz w:val="24"/>
          <w:szCs w:val="24"/>
        </w:rPr>
        <w:t xml:space="preserve"> </w:t>
      </w:r>
      <w:proofErr w:type="gramStart"/>
      <w:r w:rsidRPr="00524750">
        <w:rPr>
          <w:w w:val="105"/>
          <w:sz w:val="24"/>
          <w:szCs w:val="24"/>
        </w:rPr>
        <w:t>Когато участникът в процедурата е юридическо лице, декларацията се подписва задължително от лицата, посочени в чл.</w:t>
      </w:r>
      <w:proofErr w:type="gramEnd"/>
      <w:r w:rsidRPr="00524750">
        <w:rPr>
          <w:w w:val="105"/>
          <w:sz w:val="24"/>
          <w:szCs w:val="24"/>
        </w:rPr>
        <w:t xml:space="preserve"> </w:t>
      </w:r>
      <w:proofErr w:type="gramStart"/>
      <w:r w:rsidRPr="00524750">
        <w:rPr>
          <w:w w:val="105"/>
          <w:sz w:val="24"/>
          <w:szCs w:val="24"/>
        </w:rPr>
        <w:t>47, ал.</w:t>
      </w:r>
      <w:proofErr w:type="gramEnd"/>
      <w:r w:rsidRPr="00524750">
        <w:rPr>
          <w:w w:val="105"/>
          <w:sz w:val="24"/>
          <w:szCs w:val="24"/>
        </w:rPr>
        <w:t xml:space="preserve"> 4 от ЗОП</w:t>
      </w:r>
      <w:proofErr w:type="gramStart"/>
      <w:r w:rsidRPr="00524750">
        <w:rPr>
          <w:w w:val="105"/>
          <w:sz w:val="24"/>
          <w:szCs w:val="24"/>
        </w:rPr>
        <w:t>.-</w:t>
      </w:r>
      <w:proofErr w:type="gramEnd"/>
      <w:r w:rsidRPr="00524750">
        <w:rPr>
          <w:w w:val="105"/>
          <w:sz w:val="24"/>
          <w:szCs w:val="24"/>
        </w:rPr>
        <w:t xml:space="preserve"> </w:t>
      </w:r>
      <w:r w:rsidRPr="00392FA3">
        <w:rPr>
          <w:b/>
          <w:w w:val="105"/>
          <w:sz w:val="24"/>
          <w:szCs w:val="24"/>
        </w:rPr>
        <w:t>Образец</w:t>
      </w:r>
      <w:r w:rsidRPr="00392FA3">
        <w:rPr>
          <w:b/>
          <w:w w:val="105"/>
          <w:sz w:val="24"/>
          <w:szCs w:val="24"/>
          <w:lang w:val="bg-BG"/>
        </w:rPr>
        <w:t xml:space="preserve"> </w:t>
      </w:r>
      <w:r w:rsidR="00017743">
        <w:rPr>
          <w:b/>
          <w:w w:val="105"/>
          <w:sz w:val="24"/>
          <w:szCs w:val="24"/>
          <w:lang w:val="bg-BG"/>
        </w:rPr>
        <w:t>3</w:t>
      </w:r>
    </w:p>
    <w:p w:rsidR="00524750" w:rsidRPr="00524750" w:rsidRDefault="00524750" w:rsidP="004620FD">
      <w:pPr>
        <w:pStyle w:val="BodyText"/>
        <w:tabs>
          <w:tab w:val="left" w:pos="567"/>
        </w:tabs>
        <w:kinsoku w:val="0"/>
        <w:overflowPunct w:val="0"/>
        <w:spacing w:before="100" w:beforeAutospacing="1" w:after="100" w:afterAutospacing="1"/>
        <w:ind w:firstLine="708"/>
        <w:contextualSpacing/>
        <w:jc w:val="both"/>
        <w:rPr>
          <w:w w:val="105"/>
          <w:sz w:val="24"/>
          <w:szCs w:val="24"/>
        </w:rPr>
      </w:pPr>
      <w:proofErr w:type="gramStart"/>
      <w:r w:rsidRPr="00524750">
        <w:rPr>
          <w:w w:val="105"/>
          <w:sz w:val="24"/>
          <w:szCs w:val="24"/>
        </w:rPr>
        <w:t>В случай, че участникът е обединение, декларация се представя за всяко физическо или юридическо лице, включено в обединението, съобразно чл.</w:t>
      </w:r>
      <w:proofErr w:type="gramEnd"/>
      <w:r w:rsidRPr="00524750">
        <w:rPr>
          <w:w w:val="105"/>
          <w:sz w:val="24"/>
          <w:szCs w:val="24"/>
        </w:rPr>
        <w:t xml:space="preserve"> </w:t>
      </w:r>
      <w:proofErr w:type="gramStart"/>
      <w:r w:rsidRPr="00524750">
        <w:rPr>
          <w:w w:val="105"/>
          <w:sz w:val="24"/>
          <w:szCs w:val="24"/>
        </w:rPr>
        <w:t>56, ал.</w:t>
      </w:r>
      <w:proofErr w:type="gramEnd"/>
      <w:r w:rsidRPr="00524750">
        <w:rPr>
          <w:w w:val="105"/>
          <w:sz w:val="24"/>
          <w:szCs w:val="24"/>
        </w:rPr>
        <w:t xml:space="preserve"> </w:t>
      </w:r>
      <w:proofErr w:type="gramStart"/>
      <w:r w:rsidRPr="00524750">
        <w:rPr>
          <w:w w:val="105"/>
          <w:sz w:val="24"/>
          <w:szCs w:val="24"/>
        </w:rPr>
        <w:t>3, т. 1 от ЗОП.</w:t>
      </w:r>
      <w:proofErr w:type="gramEnd"/>
    </w:p>
    <w:p w:rsidR="00524750" w:rsidRPr="00524750" w:rsidRDefault="00524750" w:rsidP="004620FD">
      <w:pPr>
        <w:pStyle w:val="BodyText"/>
        <w:tabs>
          <w:tab w:val="left" w:pos="567"/>
        </w:tabs>
        <w:kinsoku w:val="0"/>
        <w:overflowPunct w:val="0"/>
        <w:spacing w:before="100" w:beforeAutospacing="1" w:after="100" w:afterAutospacing="1"/>
        <w:ind w:firstLine="708"/>
        <w:contextualSpacing/>
        <w:jc w:val="both"/>
        <w:rPr>
          <w:w w:val="105"/>
          <w:sz w:val="24"/>
          <w:szCs w:val="24"/>
          <w:lang w:val="bg-BG"/>
        </w:rPr>
      </w:pPr>
      <w:proofErr w:type="gramStart"/>
      <w:r w:rsidRPr="00524750">
        <w:rPr>
          <w:w w:val="105"/>
          <w:sz w:val="24"/>
          <w:szCs w:val="24"/>
        </w:rPr>
        <w:t xml:space="preserve">Когато деклараторът е чуждестранен гражданин, декларацията/ите, които са на чужд език се представя и в </w:t>
      </w:r>
      <w:r w:rsidRPr="00524750">
        <w:rPr>
          <w:w w:val="105"/>
          <w:sz w:val="24"/>
          <w:szCs w:val="24"/>
          <w:lang w:val="bg-BG"/>
        </w:rPr>
        <w:t xml:space="preserve">официален </w:t>
      </w:r>
      <w:r w:rsidRPr="00524750">
        <w:rPr>
          <w:w w:val="105"/>
          <w:sz w:val="24"/>
          <w:szCs w:val="24"/>
        </w:rPr>
        <w:t>превод на български език.</w:t>
      </w:r>
      <w:proofErr w:type="gramEnd"/>
    </w:p>
    <w:p w:rsidR="00524750" w:rsidRPr="00524750" w:rsidRDefault="00524750" w:rsidP="004620FD">
      <w:pPr>
        <w:pStyle w:val="BodyText"/>
        <w:tabs>
          <w:tab w:val="left" w:pos="567"/>
        </w:tabs>
        <w:kinsoku w:val="0"/>
        <w:overflowPunct w:val="0"/>
        <w:spacing w:before="100" w:beforeAutospacing="1" w:after="100" w:afterAutospacing="1"/>
        <w:ind w:firstLine="708"/>
        <w:contextualSpacing/>
        <w:jc w:val="both"/>
        <w:rPr>
          <w:w w:val="105"/>
          <w:sz w:val="24"/>
          <w:szCs w:val="24"/>
          <w:lang w:val="bg-BG"/>
        </w:rPr>
      </w:pPr>
      <w:proofErr w:type="gramStart"/>
      <w:r w:rsidRPr="00524750">
        <w:rPr>
          <w:iCs/>
          <w:sz w:val="24"/>
          <w:szCs w:val="24"/>
        </w:rPr>
        <w:t>Когато участникът предвижда участие на подизпълнители, документът се представя за всеки един от тях, съобразно чл.</w:t>
      </w:r>
      <w:proofErr w:type="gramEnd"/>
      <w:r w:rsidRPr="00524750">
        <w:rPr>
          <w:iCs/>
          <w:sz w:val="24"/>
          <w:szCs w:val="24"/>
        </w:rPr>
        <w:t xml:space="preserve"> </w:t>
      </w:r>
      <w:proofErr w:type="gramStart"/>
      <w:r w:rsidRPr="00524750">
        <w:rPr>
          <w:iCs/>
          <w:sz w:val="24"/>
          <w:szCs w:val="24"/>
        </w:rPr>
        <w:t>47, ал.</w:t>
      </w:r>
      <w:proofErr w:type="gramEnd"/>
      <w:r w:rsidRPr="00524750">
        <w:rPr>
          <w:iCs/>
          <w:sz w:val="24"/>
          <w:szCs w:val="24"/>
        </w:rPr>
        <w:t xml:space="preserve"> </w:t>
      </w:r>
      <w:proofErr w:type="gramStart"/>
      <w:r w:rsidRPr="00524750">
        <w:rPr>
          <w:iCs/>
          <w:sz w:val="24"/>
          <w:szCs w:val="24"/>
        </w:rPr>
        <w:t>8 от ЗОП, при спазване на изречение първо от поясненията.</w:t>
      </w:r>
      <w:proofErr w:type="gramEnd"/>
    </w:p>
    <w:p w:rsidR="00524750" w:rsidRPr="00524750" w:rsidRDefault="00524750" w:rsidP="004620FD">
      <w:pPr>
        <w:pStyle w:val="BodyText"/>
        <w:widowControl w:val="0"/>
        <w:numPr>
          <w:ilvl w:val="3"/>
          <w:numId w:val="17"/>
        </w:numPr>
        <w:tabs>
          <w:tab w:val="left" w:pos="567"/>
          <w:tab w:val="left" w:pos="1814"/>
        </w:tabs>
        <w:kinsoku w:val="0"/>
        <w:overflowPunct w:val="0"/>
        <w:autoSpaceDE w:val="0"/>
        <w:autoSpaceDN w:val="0"/>
        <w:adjustRightInd w:val="0"/>
        <w:spacing w:after="0"/>
        <w:ind w:left="0" w:firstLine="708"/>
        <w:contextualSpacing/>
        <w:jc w:val="both"/>
        <w:rPr>
          <w:w w:val="105"/>
          <w:sz w:val="24"/>
          <w:szCs w:val="24"/>
        </w:rPr>
      </w:pPr>
      <w:r w:rsidRPr="00524750">
        <w:rPr>
          <w:w w:val="105"/>
          <w:sz w:val="24"/>
          <w:szCs w:val="24"/>
        </w:rPr>
        <w:t>Нотариално заверено пълномощно на лицето, упълномощено да представлява участника в процедурата (когато участникът не се представлява от лицата, които имат право на това, съгласно документите му за регистрация) – в оригинал.</w:t>
      </w:r>
    </w:p>
    <w:p w:rsidR="00BE40E7" w:rsidRPr="00C21B6C" w:rsidRDefault="00524750" w:rsidP="004620FD">
      <w:pPr>
        <w:pStyle w:val="BodyText"/>
        <w:widowControl w:val="0"/>
        <w:numPr>
          <w:ilvl w:val="3"/>
          <w:numId w:val="17"/>
        </w:numPr>
        <w:tabs>
          <w:tab w:val="left" w:pos="567"/>
          <w:tab w:val="left" w:pos="1838"/>
        </w:tabs>
        <w:kinsoku w:val="0"/>
        <w:overflowPunct w:val="0"/>
        <w:autoSpaceDE w:val="0"/>
        <w:autoSpaceDN w:val="0"/>
        <w:adjustRightInd w:val="0"/>
        <w:spacing w:after="0"/>
        <w:ind w:left="0" w:firstLine="708"/>
        <w:contextualSpacing/>
        <w:jc w:val="both"/>
        <w:rPr>
          <w:w w:val="105"/>
          <w:sz w:val="24"/>
          <w:szCs w:val="24"/>
        </w:rPr>
      </w:pPr>
      <w:r w:rsidRPr="00524750">
        <w:rPr>
          <w:w w:val="105"/>
          <w:sz w:val="24"/>
          <w:szCs w:val="24"/>
        </w:rPr>
        <w:t>При участници обединения - копие на договора за обединение, а когато в договора не е посочено лицето, което представлява участниците в обединението - и документ, подписан от лицата в обединението, в който се посочва представляващият</w:t>
      </w:r>
      <w:r w:rsidRPr="00524750">
        <w:rPr>
          <w:w w:val="105"/>
          <w:sz w:val="24"/>
          <w:szCs w:val="24"/>
          <w:lang w:val="bg-BG"/>
        </w:rPr>
        <w:t>.</w:t>
      </w:r>
    </w:p>
    <w:p w:rsidR="00C21B6C" w:rsidRPr="00923675" w:rsidRDefault="00C21B6C" w:rsidP="004620FD">
      <w:pPr>
        <w:pStyle w:val="BodyText"/>
        <w:widowControl w:val="0"/>
        <w:numPr>
          <w:ilvl w:val="3"/>
          <w:numId w:val="17"/>
        </w:numPr>
        <w:tabs>
          <w:tab w:val="left" w:pos="567"/>
          <w:tab w:val="left" w:pos="1838"/>
        </w:tabs>
        <w:kinsoku w:val="0"/>
        <w:overflowPunct w:val="0"/>
        <w:autoSpaceDE w:val="0"/>
        <w:autoSpaceDN w:val="0"/>
        <w:adjustRightInd w:val="0"/>
        <w:spacing w:before="100" w:beforeAutospacing="1" w:after="100" w:afterAutospacing="1"/>
        <w:ind w:left="0" w:firstLine="708"/>
        <w:contextualSpacing/>
        <w:jc w:val="both"/>
        <w:rPr>
          <w:w w:val="105"/>
          <w:sz w:val="24"/>
          <w:szCs w:val="24"/>
        </w:rPr>
      </w:pPr>
      <w:r>
        <w:rPr>
          <w:w w:val="105"/>
          <w:sz w:val="24"/>
          <w:szCs w:val="24"/>
          <w:lang w:val="bg-BG"/>
        </w:rPr>
        <w:lastRenderedPageBreak/>
        <w:t>Оригинална банкова гаранция за участие или копие от документ за внесена гаранция под формата на парична сума.</w:t>
      </w:r>
    </w:p>
    <w:p w:rsidR="00524750" w:rsidRPr="00923675" w:rsidRDefault="00524750" w:rsidP="004620FD">
      <w:pPr>
        <w:pStyle w:val="BodyText"/>
        <w:widowControl w:val="0"/>
        <w:numPr>
          <w:ilvl w:val="3"/>
          <w:numId w:val="17"/>
        </w:numPr>
        <w:tabs>
          <w:tab w:val="left" w:pos="567"/>
          <w:tab w:val="left" w:pos="1814"/>
        </w:tabs>
        <w:kinsoku w:val="0"/>
        <w:overflowPunct w:val="0"/>
        <w:autoSpaceDE w:val="0"/>
        <w:autoSpaceDN w:val="0"/>
        <w:adjustRightInd w:val="0"/>
        <w:spacing w:after="0"/>
        <w:ind w:left="0" w:firstLine="708"/>
        <w:contextualSpacing/>
        <w:jc w:val="both"/>
        <w:rPr>
          <w:w w:val="105"/>
          <w:sz w:val="24"/>
          <w:szCs w:val="24"/>
        </w:rPr>
      </w:pPr>
      <w:r w:rsidRPr="00524750">
        <w:rPr>
          <w:w w:val="105"/>
          <w:sz w:val="24"/>
          <w:szCs w:val="24"/>
        </w:rPr>
        <w:t>Доказателства за техническите възможности и/или квалификация по чл. 51, посочени от възложителя в обявлението за обществена поръчка;</w:t>
      </w:r>
    </w:p>
    <w:p w:rsidR="00923675" w:rsidRDefault="00923675" w:rsidP="00923675">
      <w:pPr>
        <w:pStyle w:val="ListParagraph"/>
        <w:numPr>
          <w:ilvl w:val="0"/>
          <w:numId w:val="31"/>
        </w:numPr>
        <w:spacing w:after="0" w:line="240" w:lineRule="auto"/>
        <w:ind w:left="180" w:right="-67" w:firstLine="900"/>
        <w:jc w:val="both"/>
        <w:rPr>
          <w:rFonts w:ascii="Times New Roman" w:eastAsia="Times New Roman" w:hAnsi="Times New Roman" w:cs="Times New Roman"/>
          <w:sz w:val="24"/>
          <w:szCs w:val="24"/>
          <w:lang w:eastAsia="en-US"/>
        </w:rPr>
      </w:pPr>
      <w:r w:rsidRPr="00923675">
        <w:rPr>
          <w:rFonts w:ascii="Times New Roman" w:eastAsia="Times New Roman" w:hAnsi="Times New Roman" w:cs="Times New Roman"/>
          <w:sz w:val="24"/>
          <w:szCs w:val="24"/>
          <w:lang w:eastAsia="en-US"/>
        </w:rPr>
        <w:t>С</w:t>
      </w:r>
      <w:r w:rsidRPr="00923675">
        <w:rPr>
          <w:rFonts w:ascii="Times New Roman" w:eastAsia="Times New Roman" w:hAnsi="Times New Roman" w:cs="Times New Roman"/>
          <w:spacing w:val="1"/>
          <w:sz w:val="24"/>
          <w:szCs w:val="24"/>
          <w:lang w:eastAsia="en-US"/>
        </w:rPr>
        <w:t>пи</w:t>
      </w:r>
      <w:r w:rsidRPr="00923675">
        <w:rPr>
          <w:rFonts w:ascii="Times New Roman" w:eastAsia="Times New Roman" w:hAnsi="Times New Roman" w:cs="Times New Roman"/>
          <w:spacing w:val="-1"/>
          <w:sz w:val="24"/>
          <w:szCs w:val="24"/>
          <w:lang w:eastAsia="en-US"/>
        </w:rPr>
        <w:t>съ</w:t>
      </w:r>
      <w:r w:rsidRPr="00923675">
        <w:rPr>
          <w:rFonts w:ascii="Times New Roman" w:eastAsia="Times New Roman" w:hAnsi="Times New Roman" w:cs="Times New Roman"/>
          <w:sz w:val="24"/>
          <w:szCs w:val="24"/>
          <w:lang w:eastAsia="en-US"/>
        </w:rPr>
        <w:t xml:space="preserve">к </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а у</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z w:val="24"/>
          <w:szCs w:val="24"/>
          <w:lang w:eastAsia="en-US"/>
        </w:rPr>
        <w:t>лу</w:t>
      </w:r>
      <w:r w:rsidRPr="00923675">
        <w:rPr>
          <w:rFonts w:ascii="Times New Roman" w:eastAsia="Times New Roman" w:hAnsi="Times New Roman" w:cs="Times New Roman"/>
          <w:spacing w:val="1"/>
          <w:sz w:val="24"/>
          <w:szCs w:val="24"/>
          <w:lang w:eastAsia="en-US"/>
        </w:rPr>
        <w:t>г</w:t>
      </w:r>
      <w:r w:rsidRPr="00923675">
        <w:rPr>
          <w:rFonts w:ascii="Times New Roman" w:eastAsia="Times New Roman" w:hAnsi="Times New Roman" w:cs="Times New Roman"/>
          <w:spacing w:val="2"/>
          <w:sz w:val="24"/>
          <w:szCs w:val="24"/>
          <w:lang w:eastAsia="en-US"/>
        </w:rPr>
        <w:t>ит</w:t>
      </w:r>
      <w:r w:rsidRPr="00923675">
        <w:rPr>
          <w:rFonts w:ascii="Times New Roman" w:eastAsia="Times New Roman" w:hAnsi="Times New Roman" w:cs="Times New Roman"/>
          <w:sz w:val="24"/>
          <w:szCs w:val="24"/>
          <w:lang w:eastAsia="en-US"/>
        </w:rPr>
        <w:t xml:space="preserve">е, </w:t>
      </w:r>
      <w:r w:rsidRPr="00923675">
        <w:rPr>
          <w:rFonts w:ascii="Times New Roman" w:eastAsia="Times New Roman" w:hAnsi="Times New Roman" w:cs="Times New Roman"/>
          <w:spacing w:val="1"/>
          <w:sz w:val="24"/>
          <w:szCs w:val="24"/>
          <w:lang w:eastAsia="en-US"/>
        </w:rPr>
        <w:t>к</w:t>
      </w:r>
      <w:r w:rsidRPr="00923675">
        <w:rPr>
          <w:rFonts w:ascii="Times New Roman" w:eastAsia="Times New Roman" w:hAnsi="Times New Roman" w:cs="Times New Roman"/>
          <w:sz w:val="24"/>
          <w:szCs w:val="24"/>
          <w:lang w:eastAsia="en-US"/>
        </w:rPr>
        <w:t>о</w:t>
      </w:r>
      <w:r w:rsidRPr="00923675">
        <w:rPr>
          <w:rFonts w:ascii="Times New Roman" w:eastAsia="Times New Roman" w:hAnsi="Times New Roman" w:cs="Times New Roman"/>
          <w:spacing w:val="1"/>
          <w:sz w:val="24"/>
          <w:szCs w:val="24"/>
          <w:lang w:eastAsia="en-US"/>
        </w:rPr>
        <w:t>и</w:t>
      </w:r>
      <w:r w:rsidRPr="00923675">
        <w:rPr>
          <w:rFonts w:ascii="Times New Roman" w:eastAsia="Times New Roman" w:hAnsi="Times New Roman" w:cs="Times New Roman"/>
          <w:sz w:val="24"/>
          <w:szCs w:val="24"/>
          <w:lang w:eastAsia="en-US"/>
        </w:rPr>
        <w:t xml:space="preserve">то </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z w:val="24"/>
          <w:szCs w:val="24"/>
          <w:lang w:eastAsia="en-US"/>
        </w:rPr>
        <w:t xml:space="preserve">а </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z w:val="24"/>
          <w:szCs w:val="24"/>
          <w:lang w:eastAsia="en-US"/>
        </w:rPr>
        <w:t>д</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pacing w:val="1"/>
          <w:sz w:val="24"/>
          <w:szCs w:val="24"/>
          <w:lang w:eastAsia="en-US"/>
        </w:rPr>
        <w:t>к</w:t>
      </w:r>
      <w:r w:rsidRPr="00923675">
        <w:rPr>
          <w:rFonts w:ascii="Times New Roman" w:eastAsia="Times New Roman" w:hAnsi="Times New Roman" w:cs="Times New Roman"/>
          <w:sz w:val="24"/>
          <w:szCs w:val="24"/>
          <w:lang w:eastAsia="en-US"/>
        </w:rPr>
        <w:t xml:space="preserve">ви </w:t>
      </w:r>
      <w:r w:rsidRPr="00923675">
        <w:rPr>
          <w:rFonts w:ascii="Times New Roman" w:eastAsia="Times New Roman" w:hAnsi="Times New Roman" w:cs="Times New Roman"/>
          <w:spacing w:val="1"/>
          <w:sz w:val="24"/>
          <w:szCs w:val="24"/>
          <w:lang w:eastAsia="en-US"/>
        </w:rPr>
        <w:t>и</w:t>
      </w:r>
      <w:r w:rsidRPr="00923675">
        <w:rPr>
          <w:rFonts w:ascii="Times New Roman" w:eastAsia="Times New Roman" w:hAnsi="Times New Roman" w:cs="Times New Roman"/>
          <w:sz w:val="24"/>
          <w:szCs w:val="24"/>
          <w:lang w:eastAsia="en-US"/>
        </w:rPr>
        <w:t xml:space="preserve">ли </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pacing w:val="2"/>
          <w:sz w:val="24"/>
          <w:szCs w:val="24"/>
          <w:lang w:eastAsia="en-US"/>
        </w:rPr>
        <w:t>х</w:t>
      </w:r>
      <w:r w:rsidRPr="00923675">
        <w:rPr>
          <w:rFonts w:ascii="Times New Roman" w:eastAsia="Times New Roman" w:hAnsi="Times New Roman" w:cs="Times New Roman"/>
          <w:spacing w:val="-2"/>
          <w:sz w:val="24"/>
          <w:szCs w:val="24"/>
          <w:lang w:eastAsia="en-US"/>
        </w:rPr>
        <w:t>о</w:t>
      </w:r>
      <w:r w:rsidRPr="00923675">
        <w:rPr>
          <w:rFonts w:ascii="Times New Roman" w:eastAsia="Times New Roman" w:hAnsi="Times New Roman" w:cs="Times New Roman"/>
          <w:sz w:val="24"/>
          <w:szCs w:val="24"/>
          <w:lang w:eastAsia="en-US"/>
        </w:rPr>
        <w:t>д</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 xml:space="preserve">и с </w:t>
      </w:r>
      <w:r w:rsidRPr="00923675">
        <w:rPr>
          <w:rFonts w:ascii="Times New Roman" w:eastAsia="Times New Roman" w:hAnsi="Times New Roman" w:cs="Times New Roman"/>
          <w:spacing w:val="1"/>
          <w:sz w:val="24"/>
          <w:szCs w:val="24"/>
          <w:lang w:eastAsia="en-US"/>
        </w:rPr>
        <w:t>п</w:t>
      </w:r>
      <w:r w:rsidRPr="00923675">
        <w:rPr>
          <w:rFonts w:ascii="Times New Roman" w:eastAsia="Times New Roman" w:hAnsi="Times New Roman" w:cs="Times New Roman"/>
          <w:sz w:val="24"/>
          <w:szCs w:val="24"/>
          <w:lang w:eastAsia="en-US"/>
        </w:rPr>
        <w:t>р</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z w:val="24"/>
          <w:szCs w:val="24"/>
          <w:lang w:eastAsia="en-US"/>
        </w:rPr>
        <w:t>дм</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z w:val="24"/>
          <w:szCs w:val="24"/>
          <w:lang w:eastAsia="en-US"/>
        </w:rPr>
        <w:t>та</w:t>
      </w:r>
      <w:r w:rsidRPr="00923675">
        <w:rPr>
          <w:rFonts w:ascii="Times New Roman" w:eastAsia="Times New Roman" w:hAnsi="Times New Roman" w:cs="Times New Roman"/>
          <w:spacing w:val="1"/>
          <w:sz w:val="24"/>
          <w:szCs w:val="24"/>
          <w:lang w:eastAsia="en-US"/>
        </w:rPr>
        <w:t xml:space="preserve"> н</w:t>
      </w:r>
      <w:r w:rsidRPr="00923675">
        <w:rPr>
          <w:rFonts w:ascii="Times New Roman" w:eastAsia="Times New Roman" w:hAnsi="Times New Roman" w:cs="Times New Roman"/>
          <w:sz w:val="24"/>
          <w:szCs w:val="24"/>
          <w:lang w:eastAsia="en-US"/>
        </w:rPr>
        <w:t>а общ</w:t>
      </w:r>
      <w:r w:rsidRPr="00923675">
        <w:rPr>
          <w:rFonts w:ascii="Times New Roman" w:eastAsia="Times New Roman" w:hAnsi="Times New Roman" w:cs="Times New Roman"/>
          <w:spacing w:val="-1"/>
          <w:sz w:val="24"/>
          <w:szCs w:val="24"/>
          <w:lang w:eastAsia="en-US"/>
        </w:rPr>
        <w:t>ес</w:t>
      </w:r>
      <w:r w:rsidRPr="00923675">
        <w:rPr>
          <w:rFonts w:ascii="Times New Roman" w:eastAsia="Times New Roman" w:hAnsi="Times New Roman" w:cs="Times New Roman"/>
          <w:sz w:val="24"/>
          <w:szCs w:val="24"/>
          <w:lang w:eastAsia="en-US"/>
        </w:rPr>
        <w:t>тв</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z w:val="24"/>
          <w:szCs w:val="24"/>
          <w:lang w:eastAsia="en-US"/>
        </w:rPr>
        <w:t xml:space="preserve">та </w:t>
      </w:r>
      <w:r w:rsidRPr="00923675">
        <w:rPr>
          <w:rFonts w:ascii="Times New Roman" w:eastAsia="Times New Roman" w:hAnsi="Times New Roman" w:cs="Times New Roman"/>
          <w:spacing w:val="1"/>
          <w:sz w:val="24"/>
          <w:szCs w:val="24"/>
          <w:lang w:eastAsia="en-US"/>
        </w:rPr>
        <w:t>п</w:t>
      </w:r>
      <w:r w:rsidRPr="00923675">
        <w:rPr>
          <w:rFonts w:ascii="Times New Roman" w:eastAsia="Times New Roman" w:hAnsi="Times New Roman" w:cs="Times New Roman"/>
          <w:sz w:val="24"/>
          <w:szCs w:val="24"/>
          <w:lang w:eastAsia="en-US"/>
        </w:rPr>
        <w:t>оръ</w:t>
      </w:r>
      <w:r w:rsidRPr="00923675">
        <w:rPr>
          <w:rFonts w:ascii="Times New Roman" w:eastAsia="Times New Roman" w:hAnsi="Times New Roman" w:cs="Times New Roman"/>
          <w:spacing w:val="-1"/>
          <w:sz w:val="24"/>
          <w:szCs w:val="24"/>
          <w:lang w:eastAsia="en-US"/>
        </w:rPr>
        <w:t>ч</w:t>
      </w:r>
      <w:r w:rsidRPr="00923675">
        <w:rPr>
          <w:rFonts w:ascii="Times New Roman" w:eastAsia="Times New Roman" w:hAnsi="Times New Roman" w:cs="Times New Roman"/>
          <w:spacing w:val="1"/>
          <w:sz w:val="24"/>
          <w:szCs w:val="24"/>
          <w:lang w:eastAsia="en-US"/>
        </w:rPr>
        <w:t>к</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z w:val="24"/>
          <w:szCs w:val="24"/>
          <w:lang w:eastAsia="en-US"/>
        </w:rPr>
        <w:t xml:space="preserve">, </w:t>
      </w:r>
      <w:r w:rsidRPr="00923675">
        <w:rPr>
          <w:rFonts w:ascii="Times New Roman" w:eastAsia="Times New Roman" w:hAnsi="Times New Roman" w:cs="Times New Roman"/>
          <w:spacing w:val="-1"/>
          <w:sz w:val="24"/>
          <w:szCs w:val="24"/>
          <w:lang w:eastAsia="en-US"/>
        </w:rPr>
        <w:t>и</w:t>
      </w:r>
      <w:r w:rsidRPr="00923675">
        <w:rPr>
          <w:rFonts w:ascii="Times New Roman" w:eastAsia="Times New Roman" w:hAnsi="Times New Roman" w:cs="Times New Roman"/>
          <w:spacing w:val="1"/>
          <w:sz w:val="24"/>
          <w:szCs w:val="24"/>
          <w:lang w:eastAsia="en-US"/>
        </w:rPr>
        <w:t>з</w:t>
      </w:r>
      <w:r w:rsidRPr="00923675">
        <w:rPr>
          <w:rFonts w:ascii="Times New Roman" w:eastAsia="Times New Roman" w:hAnsi="Times New Roman" w:cs="Times New Roman"/>
          <w:spacing w:val="-1"/>
          <w:sz w:val="24"/>
          <w:szCs w:val="24"/>
          <w:lang w:eastAsia="en-US"/>
        </w:rPr>
        <w:t>п</w:t>
      </w:r>
      <w:r w:rsidRPr="00923675">
        <w:rPr>
          <w:rFonts w:ascii="Times New Roman" w:eastAsia="Times New Roman" w:hAnsi="Times New Roman" w:cs="Times New Roman"/>
          <w:sz w:val="24"/>
          <w:szCs w:val="24"/>
          <w:lang w:eastAsia="en-US"/>
        </w:rPr>
        <w:t>ъ</w:t>
      </w:r>
      <w:r w:rsidRPr="00923675">
        <w:rPr>
          <w:rFonts w:ascii="Times New Roman" w:eastAsia="Times New Roman" w:hAnsi="Times New Roman" w:cs="Times New Roman"/>
          <w:spacing w:val="1"/>
          <w:sz w:val="24"/>
          <w:szCs w:val="24"/>
          <w:lang w:eastAsia="en-US"/>
        </w:rPr>
        <w:t>лн</w:t>
      </w:r>
      <w:r w:rsidRPr="00923675">
        <w:rPr>
          <w:rFonts w:ascii="Times New Roman" w:eastAsia="Times New Roman" w:hAnsi="Times New Roman" w:cs="Times New Roman"/>
          <w:spacing w:val="-1"/>
          <w:sz w:val="24"/>
          <w:szCs w:val="24"/>
          <w:lang w:eastAsia="en-US"/>
        </w:rPr>
        <w:t>ен</w:t>
      </w:r>
      <w:r w:rsidRPr="00923675">
        <w:rPr>
          <w:rFonts w:ascii="Times New Roman" w:eastAsia="Times New Roman" w:hAnsi="Times New Roman" w:cs="Times New Roman"/>
          <w:spacing w:val="5"/>
          <w:sz w:val="24"/>
          <w:szCs w:val="24"/>
          <w:lang w:eastAsia="en-US"/>
        </w:rPr>
        <w:t>и</w:t>
      </w:r>
      <w:r w:rsidRPr="00923675">
        <w:rPr>
          <w:rFonts w:ascii="Times New Roman" w:eastAsia="Times New Roman" w:hAnsi="Times New Roman" w:cs="Times New Roman"/>
          <w:sz w:val="24"/>
          <w:szCs w:val="24"/>
          <w:lang w:eastAsia="en-US"/>
        </w:rPr>
        <w:t>/</w:t>
      </w:r>
      <w:r w:rsidRPr="00923675">
        <w:rPr>
          <w:rFonts w:ascii="Times New Roman" w:eastAsia="Times New Roman" w:hAnsi="Times New Roman" w:cs="Times New Roman"/>
          <w:spacing w:val="-1"/>
          <w:sz w:val="24"/>
          <w:szCs w:val="24"/>
          <w:lang w:eastAsia="en-US"/>
        </w:rPr>
        <w:t>и</w:t>
      </w:r>
      <w:r w:rsidRPr="00923675">
        <w:rPr>
          <w:rFonts w:ascii="Times New Roman" w:eastAsia="Times New Roman" w:hAnsi="Times New Roman" w:cs="Times New Roman"/>
          <w:spacing w:val="1"/>
          <w:sz w:val="24"/>
          <w:szCs w:val="24"/>
          <w:lang w:eastAsia="en-US"/>
        </w:rPr>
        <w:t>зп</w:t>
      </w:r>
      <w:r w:rsidRPr="00923675">
        <w:rPr>
          <w:rFonts w:ascii="Times New Roman" w:eastAsia="Times New Roman" w:hAnsi="Times New Roman" w:cs="Times New Roman"/>
          <w:spacing w:val="-2"/>
          <w:sz w:val="24"/>
          <w:szCs w:val="24"/>
          <w:lang w:eastAsia="en-US"/>
        </w:rPr>
        <w:t>ъ</w:t>
      </w:r>
      <w:r w:rsidRPr="00923675">
        <w:rPr>
          <w:rFonts w:ascii="Times New Roman" w:eastAsia="Times New Roman" w:hAnsi="Times New Roman" w:cs="Times New Roman"/>
          <w:sz w:val="24"/>
          <w:szCs w:val="24"/>
          <w:lang w:eastAsia="en-US"/>
        </w:rPr>
        <w:t>л</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яв</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 xml:space="preserve">и </w:t>
      </w:r>
      <w:r w:rsidRPr="00923675">
        <w:rPr>
          <w:rFonts w:ascii="Times New Roman" w:eastAsia="Times New Roman" w:hAnsi="Times New Roman" w:cs="Times New Roman"/>
          <w:spacing w:val="1"/>
          <w:sz w:val="24"/>
          <w:szCs w:val="24"/>
          <w:lang w:eastAsia="en-US"/>
        </w:rPr>
        <w:t>п</w:t>
      </w:r>
      <w:r w:rsidRPr="00923675">
        <w:rPr>
          <w:rFonts w:ascii="Times New Roman" w:eastAsia="Times New Roman" w:hAnsi="Times New Roman" w:cs="Times New Roman"/>
          <w:sz w:val="24"/>
          <w:szCs w:val="24"/>
          <w:lang w:eastAsia="en-US"/>
        </w:rPr>
        <w:t>р</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z w:val="24"/>
          <w:szCs w:val="24"/>
          <w:lang w:eastAsia="en-US"/>
        </w:rPr>
        <w:t xml:space="preserve">з </w:t>
      </w:r>
      <w:r w:rsidRPr="00923675">
        <w:rPr>
          <w:rFonts w:ascii="Times New Roman" w:eastAsia="Times New Roman" w:hAnsi="Times New Roman" w:cs="Times New Roman"/>
          <w:spacing w:val="1"/>
          <w:sz w:val="24"/>
          <w:szCs w:val="24"/>
          <w:lang w:eastAsia="en-US"/>
        </w:rPr>
        <w:t>п</w:t>
      </w:r>
      <w:r w:rsidRPr="00923675">
        <w:rPr>
          <w:rFonts w:ascii="Times New Roman" w:eastAsia="Times New Roman" w:hAnsi="Times New Roman" w:cs="Times New Roman"/>
          <w:spacing w:val="-2"/>
          <w:sz w:val="24"/>
          <w:szCs w:val="24"/>
          <w:lang w:eastAsia="en-US"/>
        </w:rPr>
        <w:t>о</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z w:val="24"/>
          <w:szCs w:val="24"/>
          <w:lang w:eastAsia="en-US"/>
        </w:rPr>
        <w:t>л</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z w:val="24"/>
          <w:szCs w:val="24"/>
          <w:lang w:eastAsia="en-US"/>
        </w:rPr>
        <w:t>д</w:t>
      </w:r>
      <w:r w:rsidRPr="00923675">
        <w:rPr>
          <w:rFonts w:ascii="Times New Roman" w:eastAsia="Times New Roman" w:hAnsi="Times New Roman" w:cs="Times New Roman"/>
          <w:spacing w:val="1"/>
          <w:sz w:val="24"/>
          <w:szCs w:val="24"/>
          <w:lang w:eastAsia="en-US"/>
        </w:rPr>
        <w:t>ни</w:t>
      </w:r>
      <w:r w:rsidRPr="00923675">
        <w:rPr>
          <w:rFonts w:ascii="Times New Roman" w:eastAsia="Times New Roman" w:hAnsi="Times New Roman" w:cs="Times New Roman"/>
          <w:sz w:val="24"/>
          <w:szCs w:val="24"/>
          <w:lang w:eastAsia="en-US"/>
        </w:rPr>
        <w:t>те три год</w:t>
      </w:r>
      <w:r w:rsidRPr="00923675">
        <w:rPr>
          <w:rFonts w:ascii="Times New Roman" w:eastAsia="Times New Roman" w:hAnsi="Times New Roman" w:cs="Times New Roman"/>
          <w:spacing w:val="-1"/>
          <w:sz w:val="24"/>
          <w:szCs w:val="24"/>
          <w:lang w:eastAsia="en-US"/>
        </w:rPr>
        <w:t>и</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pacing w:val="-1"/>
          <w:sz w:val="24"/>
          <w:szCs w:val="24"/>
          <w:lang w:eastAsia="en-US"/>
        </w:rPr>
        <w:t>и</w:t>
      </w:r>
      <w:r w:rsidRPr="00923675">
        <w:rPr>
          <w:rFonts w:ascii="Times New Roman" w:eastAsia="Times New Roman" w:hAnsi="Times New Roman" w:cs="Times New Roman"/>
          <w:sz w:val="24"/>
          <w:szCs w:val="24"/>
          <w:lang w:eastAsia="en-US"/>
        </w:rPr>
        <w:t xml:space="preserve">, </w:t>
      </w:r>
      <w:r w:rsidRPr="00923675">
        <w:rPr>
          <w:rFonts w:ascii="Times New Roman" w:eastAsia="Times New Roman" w:hAnsi="Times New Roman" w:cs="Times New Roman"/>
          <w:spacing w:val="-1"/>
          <w:sz w:val="24"/>
          <w:szCs w:val="24"/>
          <w:lang w:eastAsia="en-US"/>
        </w:rPr>
        <w:t>сч</w:t>
      </w:r>
      <w:r w:rsidRPr="00923675">
        <w:rPr>
          <w:rFonts w:ascii="Times New Roman" w:eastAsia="Times New Roman" w:hAnsi="Times New Roman" w:cs="Times New Roman"/>
          <w:spacing w:val="1"/>
          <w:sz w:val="24"/>
          <w:szCs w:val="24"/>
          <w:lang w:eastAsia="en-US"/>
        </w:rPr>
        <w:t>и</w:t>
      </w:r>
      <w:r w:rsidRPr="00923675">
        <w:rPr>
          <w:rFonts w:ascii="Times New Roman" w:eastAsia="Times New Roman" w:hAnsi="Times New Roman" w:cs="Times New Roman"/>
          <w:sz w:val="24"/>
          <w:szCs w:val="24"/>
          <w:lang w:eastAsia="en-US"/>
        </w:rPr>
        <w:t>та</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о от д</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z w:val="24"/>
          <w:szCs w:val="24"/>
          <w:lang w:eastAsia="en-US"/>
        </w:rPr>
        <w:t xml:space="preserve">тата </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 xml:space="preserve">а </w:t>
      </w:r>
      <w:r w:rsidRPr="00923675">
        <w:rPr>
          <w:rFonts w:ascii="Times New Roman" w:eastAsia="Times New Roman" w:hAnsi="Times New Roman" w:cs="Times New Roman"/>
          <w:spacing w:val="1"/>
          <w:sz w:val="24"/>
          <w:szCs w:val="24"/>
          <w:lang w:eastAsia="en-US"/>
        </w:rPr>
        <w:t>п</w:t>
      </w:r>
      <w:r w:rsidRPr="00923675">
        <w:rPr>
          <w:rFonts w:ascii="Times New Roman" w:eastAsia="Times New Roman" w:hAnsi="Times New Roman" w:cs="Times New Roman"/>
          <w:sz w:val="24"/>
          <w:szCs w:val="24"/>
          <w:lang w:eastAsia="en-US"/>
        </w:rPr>
        <w:t>од</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z w:val="24"/>
          <w:szCs w:val="24"/>
          <w:lang w:eastAsia="en-US"/>
        </w:rPr>
        <w:t>в</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 xml:space="preserve">е </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а о</w:t>
      </w:r>
      <w:r w:rsidRPr="00923675">
        <w:rPr>
          <w:rFonts w:ascii="Times New Roman" w:eastAsia="Times New Roman" w:hAnsi="Times New Roman" w:cs="Times New Roman"/>
          <w:spacing w:val="3"/>
          <w:sz w:val="24"/>
          <w:szCs w:val="24"/>
          <w:lang w:eastAsia="en-US"/>
        </w:rPr>
        <w:t>ф</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z w:val="24"/>
          <w:szCs w:val="24"/>
          <w:lang w:eastAsia="en-US"/>
        </w:rPr>
        <w:t xml:space="preserve">ртата, с </w:t>
      </w:r>
      <w:r w:rsidRPr="00923675">
        <w:rPr>
          <w:rFonts w:ascii="Times New Roman" w:eastAsia="Times New Roman" w:hAnsi="Times New Roman" w:cs="Times New Roman"/>
          <w:spacing w:val="1"/>
          <w:sz w:val="24"/>
          <w:szCs w:val="24"/>
          <w:lang w:eastAsia="en-US"/>
        </w:rPr>
        <w:t>п</w:t>
      </w:r>
      <w:r w:rsidRPr="00923675">
        <w:rPr>
          <w:rFonts w:ascii="Times New Roman" w:eastAsia="Times New Roman" w:hAnsi="Times New Roman" w:cs="Times New Roman"/>
          <w:sz w:val="24"/>
          <w:szCs w:val="24"/>
          <w:lang w:eastAsia="en-US"/>
        </w:rPr>
        <w:t>о</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z w:val="24"/>
          <w:szCs w:val="24"/>
          <w:lang w:eastAsia="en-US"/>
        </w:rPr>
        <w:t>о</w:t>
      </w:r>
      <w:r w:rsidRPr="00923675">
        <w:rPr>
          <w:rFonts w:ascii="Times New Roman" w:eastAsia="Times New Roman" w:hAnsi="Times New Roman" w:cs="Times New Roman"/>
          <w:spacing w:val="-1"/>
          <w:sz w:val="24"/>
          <w:szCs w:val="24"/>
          <w:lang w:eastAsia="en-US"/>
        </w:rPr>
        <w:t>ч</w:t>
      </w:r>
      <w:r w:rsidRPr="00923675">
        <w:rPr>
          <w:rFonts w:ascii="Times New Roman" w:eastAsia="Times New Roman" w:hAnsi="Times New Roman" w:cs="Times New Roman"/>
          <w:sz w:val="24"/>
          <w:szCs w:val="24"/>
          <w:lang w:eastAsia="en-US"/>
        </w:rPr>
        <w:t>в</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 xml:space="preserve">е </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 xml:space="preserve">а </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pacing w:val="3"/>
          <w:sz w:val="24"/>
          <w:szCs w:val="24"/>
          <w:lang w:eastAsia="en-US"/>
        </w:rPr>
        <w:t>т</w:t>
      </w:r>
      <w:r w:rsidRPr="00923675">
        <w:rPr>
          <w:rFonts w:ascii="Times New Roman" w:eastAsia="Times New Roman" w:hAnsi="Times New Roman" w:cs="Times New Roman"/>
          <w:sz w:val="24"/>
          <w:szCs w:val="24"/>
          <w:lang w:eastAsia="en-US"/>
        </w:rPr>
        <w:t>о</w:t>
      </w:r>
      <w:r w:rsidRPr="00923675">
        <w:rPr>
          <w:rFonts w:ascii="Times New Roman" w:eastAsia="Times New Roman" w:hAnsi="Times New Roman" w:cs="Times New Roman"/>
          <w:spacing w:val="1"/>
          <w:sz w:val="24"/>
          <w:szCs w:val="24"/>
          <w:lang w:eastAsia="en-US"/>
        </w:rPr>
        <w:t>йн</w:t>
      </w:r>
      <w:r w:rsidRPr="00923675">
        <w:rPr>
          <w:rFonts w:ascii="Times New Roman" w:eastAsia="Times New Roman" w:hAnsi="Times New Roman" w:cs="Times New Roman"/>
          <w:sz w:val="24"/>
          <w:szCs w:val="24"/>
          <w:lang w:eastAsia="en-US"/>
        </w:rPr>
        <w:t>о</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z w:val="24"/>
          <w:szCs w:val="24"/>
          <w:lang w:eastAsia="en-US"/>
        </w:rPr>
        <w:t>тит</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z w:val="24"/>
          <w:szCs w:val="24"/>
          <w:lang w:eastAsia="en-US"/>
        </w:rPr>
        <w:t xml:space="preserve">, </w:t>
      </w:r>
      <w:r w:rsidRPr="00923675">
        <w:rPr>
          <w:rFonts w:ascii="Times New Roman" w:eastAsia="Times New Roman" w:hAnsi="Times New Roman" w:cs="Times New Roman"/>
          <w:spacing w:val="8"/>
          <w:sz w:val="24"/>
          <w:szCs w:val="24"/>
          <w:lang w:eastAsia="en-US"/>
        </w:rPr>
        <w:t>д</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z w:val="24"/>
          <w:szCs w:val="24"/>
          <w:lang w:eastAsia="en-US"/>
        </w:rPr>
        <w:t>т</w:t>
      </w:r>
      <w:r w:rsidRPr="00923675">
        <w:rPr>
          <w:rFonts w:ascii="Times New Roman" w:eastAsia="Times New Roman" w:hAnsi="Times New Roman" w:cs="Times New Roman"/>
          <w:spacing w:val="2"/>
          <w:sz w:val="24"/>
          <w:szCs w:val="24"/>
          <w:lang w:eastAsia="en-US"/>
        </w:rPr>
        <w:t>и</w:t>
      </w:r>
      <w:r w:rsidRPr="00923675">
        <w:rPr>
          <w:rFonts w:ascii="Times New Roman" w:eastAsia="Times New Roman" w:hAnsi="Times New Roman" w:cs="Times New Roman"/>
          <w:sz w:val="24"/>
          <w:szCs w:val="24"/>
          <w:lang w:eastAsia="en-US"/>
        </w:rPr>
        <w:t xml:space="preserve">те и </w:t>
      </w:r>
      <w:r w:rsidRPr="00923675">
        <w:rPr>
          <w:rFonts w:ascii="Times New Roman" w:eastAsia="Times New Roman" w:hAnsi="Times New Roman" w:cs="Times New Roman"/>
          <w:spacing w:val="1"/>
          <w:sz w:val="24"/>
          <w:szCs w:val="24"/>
          <w:lang w:eastAsia="en-US"/>
        </w:rPr>
        <w:t>п</w:t>
      </w:r>
      <w:r w:rsidRPr="00923675">
        <w:rPr>
          <w:rFonts w:ascii="Times New Roman" w:eastAsia="Times New Roman" w:hAnsi="Times New Roman" w:cs="Times New Roman"/>
          <w:sz w:val="24"/>
          <w:szCs w:val="24"/>
          <w:lang w:eastAsia="en-US"/>
        </w:rPr>
        <w:t>о</w:t>
      </w:r>
      <w:r w:rsidRPr="00923675">
        <w:rPr>
          <w:rFonts w:ascii="Times New Roman" w:eastAsia="Times New Roman" w:hAnsi="Times New Roman" w:cs="Times New Roman"/>
          <w:spacing w:val="2"/>
          <w:sz w:val="24"/>
          <w:szCs w:val="24"/>
          <w:lang w:eastAsia="en-US"/>
        </w:rPr>
        <w:t>л</w:t>
      </w:r>
      <w:r w:rsidRPr="00923675">
        <w:rPr>
          <w:rFonts w:ascii="Times New Roman" w:eastAsia="Times New Roman" w:hAnsi="Times New Roman" w:cs="Times New Roman"/>
          <w:spacing w:val="-5"/>
          <w:sz w:val="24"/>
          <w:szCs w:val="24"/>
          <w:lang w:eastAsia="en-US"/>
        </w:rPr>
        <w:t>у</w:t>
      </w:r>
      <w:r w:rsidRPr="00923675">
        <w:rPr>
          <w:rFonts w:ascii="Times New Roman" w:eastAsia="Times New Roman" w:hAnsi="Times New Roman" w:cs="Times New Roman"/>
          <w:spacing w:val="-1"/>
          <w:sz w:val="24"/>
          <w:szCs w:val="24"/>
          <w:lang w:eastAsia="en-US"/>
        </w:rPr>
        <w:t>ча</w:t>
      </w:r>
      <w:r w:rsidRPr="00923675">
        <w:rPr>
          <w:rFonts w:ascii="Times New Roman" w:eastAsia="Times New Roman" w:hAnsi="Times New Roman" w:cs="Times New Roman"/>
          <w:sz w:val="24"/>
          <w:szCs w:val="24"/>
          <w:lang w:eastAsia="en-US"/>
        </w:rPr>
        <w:t>тел</w:t>
      </w:r>
      <w:r w:rsidRPr="00923675">
        <w:rPr>
          <w:rFonts w:ascii="Times New Roman" w:eastAsia="Times New Roman" w:hAnsi="Times New Roman" w:cs="Times New Roman"/>
          <w:spacing w:val="1"/>
          <w:sz w:val="24"/>
          <w:szCs w:val="24"/>
          <w:lang w:eastAsia="en-US"/>
        </w:rPr>
        <w:t>и</w:t>
      </w:r>
      <w:r w:rsidRPr="00923675">
        <w:rPr>
          <w:rFonts w:ascii="Times New Roman" w:eastAsia="Times New Roman" w:hAnsi="Times New Roman" w:cs="Times New Roman"/>
          <w:sz w:val="24"/>
          <w:szCs w:val="24"/>
          <w:lang w:eastAsia="en-US"/>
        </w:rPr>
        <w:t xml:space="preserve">те, </w:t>
      </w:r>
      <w:r w:rsidRPr="00923675">
        <w:rPr>
          <w:rFonts w:ascii="Times New Roman" w:eastAsia="Times New Roman" w:hAnsi="Times New Roman" w:cs="Times New Roman"/>
          <w:spacing w:val="1"/>
          <w:sz w:val="24"/>
          <w:szCs w:val="24"/>
          <w:lang w:eastAsia="en-US"/>
        </w:rPr>
        <w:t>з</w:t>
      </w:r>
      <w:r w:rsidRPr="00923675">
        <w:rPr>
          <w:rFonts w:ascii="Times New Roman" w:eastAsia="Times New Roman" w:hAnsi="Times New Roman" w:cs="Times New Roman"/>
          <w:spacing w:val="-1"/>
          <w:sz w:val="24"/>
          <w:szCs w:val="24"/>
          <w:lang w:eastAsia="en-US"/>
        </w:rPr>
        <w:t>ае</w:t>
      </w:r>
      <w:r w:rsidRPr="00923675">
        <w:rPr>
          <w:rFonts w:ascii="Times New Roman" w:eastAsia="Times New Roman" w:hAnsi="Times New Roman" w:cs="Times New Roman"/>
          <w:sz w:val="24"/>
          <w:szCs w:val="24"/>
          <w:lang w:eastAsia="en-US"/>
        </w:rPr>
        <w:t>д</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о с до</w:t>
      </w:r>
      <w:r w:rsidRPr="00923675">
        <w:rPr>
          <w:rFonts w:ascii="Times New Roman" w:eastAsia="Times New Roman" w:hAnsi="Times New Roman" w:cs="Times New Roman"/>
          <w:spacing w:val="1"/>
          <w:sz w:val="24"/>
          <w:szCs w:val="24"/>
          <w:lang w:eastAsia="en-US"/>
        </w:rPr>
        <w:t>к</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pacing w:val="1"/>
          <w:sz w:val="24"/>
          <w:szCs w:val="24"/>
          <w:lang w:eastAsia="en-US"/>
        </w:rPr>
        <w:t>з</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z w:val="24"/>
          <w:szCs w:val="24"/>
          <w:lang w:eastAsia="en-US"/>
        </w:rPr>
        <w:t>тел</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z w:val="24"/>
          <w:szCs w:val="24"/>
          <w:lang w:eastAsia="en-US"/>
        </w:rPr>
        <w:t xml:space="preserve">тво </w:t>
      </w:r>
      <w:r w:rsidRPr="00923675">
        <w:rPr>
          <w:rFonts w:ascii="Times New Roman" w:eastAsia="Times New Roman" w:hAnsi="Times New Roman" w:cs="Times New Roman"/>
          <w:spacing w:val="1"/>
          <w:sz w:val="24"/>
          <w:szCs w:val="24"/>
          <w:lang w:eastAsia="en-US"/>
        </w:rPr>
        <w:t>з</w:t>
      </w:r>
      <w:r w:rsidRPr="00923675">
        <w:rPr>
          <w:rFonts w:ascii="Times New Roman" w:eastAsia="Times New Roman" w:hAnsi="Times New Roman" w:cs="Times New Roman"/>
          <w:sz w:val="24"/>
          <w:szCs w:val="24"/>
          <w:lang w:eastAsia="en-US"/>
        </w:rPr>
        <w:t xml:space="preserve">а </w:t>
      </w:r>
      <w:r w:rsidRPr="00923675">
        <w:rPr>
          <w:rFonts w:ascii="Times New Roman" w:eastAsia="Times New Roman" w:hAnsi="Times New Roman" w:cs="Times New Roman"/>
          <w:spacing w:val="1"/>
          <w:sz w:val="24"/>
          <w:szCs w:val="24"/>
          <w:lang w:eastAsia="en-US"/>
        </w:rPr>
        <w:t>из</w:t>
      </w:r>
      <w:r w:rsidRPr="00923675">
        <w:rPr>
          <w:rFonts w:ascii="Times New Roman" w:eastAsia="Times New Roman" w:hAnsi="Times New Roman" w:cs="Times New Roman"/>
          <w:sz w:val="24"/>
          <w:szCs w:val="24"/>
          <w:lang w:eastAsia="en-US"/>
        </w:rPr>
        <w:t>върш</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z w:val="24"/>
          <w:szCs w:val="24"/>
          <w:lang w:eastAsia="en-US"/>
        </w:rPr>
        <w:t xml:space="preserve">та </w:t>
      </w:r>
      <w:r w:rsidRPr="00923675">
        <w:rPr>
          <w:rFonts w:ascii="Times New Roman" w:eastAsia="Times New Roman" w:hAnsi="Times New Roman" w:cs="Times New Roman"/>
          <w:spacing w:val="-5"/>
          <w:sz w:val="24"/>
          <w:szCs w:val="24"/>
          <w:lang w:eastAsia="en-US"/>
        </w:rPr>
        <w:t>у</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pacing w:val="5"/>
          <w:sz w:val="24"/>
          <w:szCs w:val="24"/>
          <w:lang w:eastAsia="en-US"/>
        </w:rPr>
        <w:t>л</w:t>
      </w:r>
      <w:r w:rsidRPr="00923675">
        <w:rPr>
          <w:rFonts w:ascii="Times New Roman" w:eastAsia="Times New Roman" w:hAnsi="Times New Roman" w:cs="Times New Roman"/>
          <w:spacing w:val="-5"/>
          <w:sz w:val="24"/>
          <w:szCs w:val="24"/>
          <w:lang w:eastAsia="en-US"/>
        </w:rPr>
        <w:t>у</w:t>
      </w:r>
      <w:r w:rsidRPr="00923675">
        <w:rPr>
          <w:rFonts w:ascii="Times New Roman" w:eastAsia="Times New Roman" w:hAnsi="Times New Roman" w:cs="Times New Roman"/>
          <w:sz w:val="24"/>
          <w:szCs w:val="24"/>
          <w:lang w:eastAsia="en-US"/>
        </w:rPr>
        <w:t>г</w:t>
      </w:r>
      <w:r w:rsidRPr="00923675">
        <w:rPr>
          <w:rFonts w:ascii="Times New Roman" w:eastAsia="Times New Roman" w:hAnsi="Times New Roman" w:cs="Times New Roman"/>
          <w:spacing w:val="5"/>
          <w:sz w:val="24"/>
          <w:szCs w:val="24"/>
          <w:lang w:eastAsia="en-US"/>
        </w:rPr>
        <w:t>а</w:t>
      </w:r>
      <w:r w:rsidRPr="00923675">
        <w:rPr>
          <w:rFonts w:ascii="Times New Roman" w:eastAsia="Times New Roman" w:hAnsi="Times New Roman" w:cs="Times New Roman"/>
          <w:sz w:val="24"/>
          <w:szCs w:val="24"/>
          <w:lang w:eastAsia="en-US"/>
        </w:rPr>
        <w:t>. До</w:t>
      </w:r>
      <w:r w:rsidRPr="00923675">
        <w:rPr>
          <w:rFonts w:ascii="Times New Roman" w:eastAsia="Times New Roman" w:hAnsi="Times New Roman" w:cs="Times New Roman"/>
          <w:spacing w:val="1"/>
          <w:sz w:val="24"/>
          <w:szCs w:val="24"/>
          <w:lang w:eastAsia="en-US"/>
        </w:rPr>
        <w:t>к</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pacing w:val="1"/>
          <w:sz w:val="24"/>
          <w:szCs w:val="24"/>
          <w:lang w:eastAsia="en-US"/>
        </w:rPr>
        <w:t>з</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z w:val="24"/>
          <w:szCs w:val="24"/>
          <w:lang w:eastAsia="en-US"/>
        </w:rPr>
        <w:t>тел</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z w:val="24"/>
          <w:szCs w:val="24"/>
          <w:lang w:eastAsia="en-US"/>
        </w:rPr>
        <w:t>тво</w:t>
      </w:r>
      <w:r w:rsidRPr="00923675">
        <w:rPr>
          <w:rFonts w:ascii="Times New Roman" w:eastAsia="Times New Roman" w:hAnsi="Times New Roman" w:cs="Times New Roman"/>
          <w:spacing w:val="1"/>
          <w:sz w:val="24"/>
          <w:szCs w:val="24"/>
          <w:lang w:eastAsia="en-US"/>
        </w:rPr>
        <w:t>т</w:t>
      </w:r>
      <w:r w:rsidRPr="00923675">
        <w:rPr>
          <w:rFonts w:ascii="Times New Roman" w:eastAsia="Times New Roman" w:hAnsi="Times New Roman" w:cs="Times New Roman"/>
          <w:sz w:val="24"/>
          <w:szCs w:val="24"/>
          <w:lang w:eastAsia="en-US"/>
        </w:rPr>
        <w:t>о</w:t>
      </w:r>
      <w:r w:rsidRPr="00923675">
        <w:rPr>
          <w:rFonts w:ascii="Times New Roman" w:eastAsia="Times New Roman" w:hAnsi="Times New Roman" w:cs="Times New Roman"/>
          <w:spacing w:val="1"/>
          <w:sz w:val="24"/>
          <w:szCs w:val="24"/>
          <w:lang w:eastAsia="en-US"/>
        </w:rPr>
        <w:t xml:space="preserve"> з</w:t>
      </w:r>
      <w:r w:rsidRPr="00923675">
        <w:rPr>
          <w:rFonts w:ascii="Times New Roman" w:eastAsia="Times New Roman" w:hAnsi="Times New Roman" w:cs="Times New Roman"/>
          <w:sz w:val="24"/>
          <w:szCs w:val="24"/>
          <w:lang w:eastAsia="en-US"/>
        </w:rPr>
        <w:t xml:space="preserve">а </w:t>
      </w:r>
      <w:r w:rsidRPr="00923675">
        <w:rPr>
          <w:rFonts w:ascii="Times New Roman" w:eastAsia="Times New Roman" w:hAnsi="Times New Roman" w:cs="Times New Roman"/>
          <w:spacing w:val="1"/>
          <w:sz w:val="24"/>
          <w:szCs w:val="24"/>
          <w:lang w:eastAsia="en-US"/>
        </w:rPr>
        <w:t>из</w:t>
      </w:r>
      <w:r w:rsidRPr="00923675">
        <w:rPr>
          <w:rFonts w:ascii="Times New Roman" w:eastAsia="Times New Roman" w:hAnsi="Times New Roman" w:cs="Times New Roman"/>
          <w:sz w:val="24"/>
          <w:szCs w:val="24"/>
          <w:lang w:eastAsia="en-US"/>
        </w:rPr>
        <w:t>върш</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z w:val="24"/>
          <w:szCs w:val="24"/>
          <w:lang w:eastAsia="en-US"/>
        </w:rPr>
        <w:t xml:space="preserve">та </w:t>
      </w:r>
      <w:r w:rsidRPr="00923675">
        <w:rPr>
          <w:rFonts w:ascii="Times New Roman" w:eastAsia="Times New Roman" w:hAnsi="Times New Roman" w:cs="Times New Roman"/>
          <w:spacing w:val="-5"/>
          <w:sz w:val="24"/>
          <w:szCs w:val="24"/>
          <w:lang w:eastAsia="en-US"/>
        </w:rPr>
        <w:t>у</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pacing w:val="5"/>
          <w:sz w:val="24"/>
          <w:szCs w:val="24"/>
          <w:lang w:eastAsia="en-US"/>
        </w:rPr>
        <w:t>л</w:t>
      </w:r>
      <w:r w:rsidRPr="00923675">
        <w:rPr>
          <w:rFonts w:ascii="Times New Roman" w:eastAsia="Times New Roman" w:hAnsi="Times New Roman" w:cs="Times New Roman"/>
          <w:spacing w:val="-5"/>
          <w:sz w:val="24"/>
          <w:szCs w:val="24"/>
          <w:lang w:eastAsia="en-US"/>
        </w:rPr>
        <w:t>у</w:t>
      </w:r>
      <w:r w:rsidRPr="00923675">
        <w:rPr>
          <w:rFonts w:ascii="Times New Roman" w:eastAsia="Times New Roman" w:hAnsi="Times New Roman" w:cs="Times New Roman"/>
          <w:sz w:val="24"/>
          <w:szCs w:val="24"/>
          <w:lang w:eastAsia="en-US"/>
        </w:rPr>
        <w:t xml:space="preserve">га </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z w:val="24"/>
          <w:szCs w:val="24"/>
          <w:lang w:eastAsia="en-US"/>
        </w:rPr>
        <w:t xml:space="preserve">е </w:t>
      </w:r>
      <w:r w:rsidRPr="00923675">
        <w:rPr>
          <w:rFonts w:ascii="Times New Roman" w:eastAsia="Times New Roman" w:hAnsi="Times New Roman" w:cs="Times New Roman"/>
          <w:spacing w:val="1"/>
          <w:sz w:val="24"/>
          <w:szCs w:val="24"/>
          <w:lang w:eastAsia="en-US"/>
        </w:rPr>
        <w:t>п</w:t>
      </w:r>
      <w:r w:rsidRPr="00923675">
        <w:rPr>
          <w:rFonts w:ascii="Times New Roman" w:eastAsia="Times New Roman" w:hAnsi="Times New Roman" w:cs="Times New Roman"/>
          <w:sz w:val="24"/>
          <w:szCs w:val="24"/>
          <w:lang w:eastAsia="en-US"/>
        </w:rPr>
        <w:t>р</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z w:val="24"/>
          <w:szCs w:val="24"/>
          <w:lang w:eastAsia="en-US"/>
        </w:rPr>
        <w:t>до</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z w:val="24"/>
          <w:szCs w:val="24"/>
          <w:lang w:eastAsia="en-US"/>
        </w:rPr>
        <w:t>та</w:t>
      </w:r>
      <w:r w:rsidRPr="00923675">
        <w:rPr>
          <w:rFonts w:ascii="Times New Roman" w:eastAsia="Times New Roman" w:hAnsi="Times New Roman" w:cs="Times New Roman"/>
          <w:spacing w:val="-1"/>
          <w:sz w:val="24"/>
          <w:szCs w:val="24"/>
          <w:lang w:eastAsia="en-US"/>
        </w:rPr>
        <w:t>в</w:t>
      </w:r>
      <w:r w:rsidRPr="00923675">
        <w:rPr>
          <w:rFonts w:ascii="Times New Roman" w:eastAsia="Times New Roman" w:hAnsi="Times New Roman" w:cs="Times New Roman"/>
          <w:sz w:val="24"/>
          <w:szCs w:val="24"/>
          <w:lang w:eastAsia="en-US"/>
        </w:rPr>
        <w:t xml:space="preserve">я </w:t>
      </w:r>
      <w:r w:rsidRPr="00923675">
        <w:rPr>
          <w:rFonts w:ascii="Times New Roman" w:eastAsia="Times New Roman" w:hAnsi="Times New Roman" w:cs="Times New Roman"/>
          <w:spacing w:val="1"/>
          <w:sz w:val="24"/>
          <w:szCs w:val="24"/>
          <w:lang w:eastAsia="en-US"/>
        </w:rPr>
        <w:t>п</w:t>
      </w:r>
      <w:r w:rsidRPr="00923675">
        <w:rPr>
          <w:rFonts w:ascii="Times New Roman" w:eastAsia="Times New Roman" w:hAnsi="Times New Roman" w:cs="Times New Roman"/>
          <w:sz w:val="24"/>
          <w:szCs w:val="24"/>
          <w:lang w:eastAsia="en-US"/>
        </w:rPr>
        <w:t>од форм</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z w:val="24"/>
          <w:szCs w:val="24"/>
          <w:lang w:eastAsia="en-US"/>
        </w:rPr>
        <w:t xml:space="preserve">та </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 xml:space="preserve">а </w:t>
      </w:r>
      <w:r w:rsidRPr="00923675">
        <w:rPr>
          <w:rFonts w:ascii="Times New Roman" w:eastAsia="Times New Roman" w:hAnsi="Times New Roman" w:cs="Times New Roman"/>
          <w:spacing w:val="-5"/>
          <w:sz w:val="24"/>
          <w:szCs w:val="24"/>
          <w:lang w:eastAsia="en-US"/>
        </w:rPr>
        <w:t>у</w:t>
      </w:r>
      <w:r w:rsidRPr="00923675">
        <w:rPr>
          <w:rFonts w:ascii="Times New Roman" w:eastAsia="Times New Roman" w:hAnsi="Times New Roman" w:cs="Times New Roman"/>
          <w:sz w:val="24"/>
          <w:szCs w:val="24"/>
          <w:lang w:eastAsia="en-US"/>
        </w:rPr>
        <w:t>д</w:t>
      </w:r>
      <w:r w:rsidRPr="00923675">
        <w:rPr>
          <w:rFonts w:ascii="Times New Roman" w:eastAsia="Times New Roman" w:hAnsi="Times New Roman" w:cs="Times New Roman"/>
          <w:spacing w:val="2"/>
          <w:sz w:val="24"/>
          <w:szCs w:val="24"/>
          <w:lang w:eastAsia="en-US"/>
        </w:rPr>
        <w:t>о</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z w:val="24"/>
          <w:szCs w:val="24"/>
          <w:lang w:eastAsia="en-US"/>
        </w:rPr>
        <w:t>тов</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z w:val="24"/>
          <w:szCs w:val="24"/>
          <w:lang w:eastAsia="en-US"/>
        </w:rPr>
        <w:t>р</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pacing w:val="1"/>
          <w:sz w:val="24"/>
          <w:szCs w:val="24"/>
          <w:lang w:eastAsia="en-US"/>
        </w:rPr>
        <w:t>ни</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z w:val="24"/>
          <w:szCs w:val="24"/>
          <w:lang w:eastAsia="en-US"/>
        </w:rPr>
        <w:t xml:space="preserve">, </w:t>
      </w:r>
      <w:r w:rsidRPr="00923675">
        <w:rPr>
          <w:rFonts w:ascii="Times New Roman" w:eastAsia="Times New Roman" w:hAnsi="Times New Roman" w:cs="Times New Roman"/>
          <w:spacing w:val="1"/>
          <w:sz w:val="24"/>
          <w:szCs w:val="24"/>
          <w:lang w:eastAsia="en-US"/>
        </w:rPr>
        <w:t>из</w:t>
      </w:r>
      <w:r w:rsidRPr="00923675">
        <w:rPr>
          <w:rFonts w:ascii="Times New Roman" w:eastAsia="Times New Roman" w:hAnsi="Times New Roman" w:cs="Times New Roman"/>
          <w:sz w:val="24"/>
          <w:szCs w:val="24"/>
          <w:lang w:eastAsia="en-US"/>
        </w:rPr>
        <w:t>д</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z w:val="24"/>
          <w:szCs w:val="24"/>
          <w:lang w:eastAsia="en-US"/>
        </w:rPr>
        <w:t>д</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о от</w:t>
      </w:r>
      <w:r w:rsidRPr="00923675">
        <w:rPr>
          <w:rFonts w:ascii="Times New Roman" w:eastAsia="Times New Roman" w:hAnsi="Times New Roman" w:cs="Times New Roman"/>
          <w:spacing w:val="1"/>
          <w:sz w:val="24"/>
          <w:szCs w:val="24"/>
          <w:lang w:eastAsia="en-US"/>
        </w:rPr>
        <w:t xml:space="preserve"> п</w:t>
      </w:r>
      <w:r w:rsidRPr="00923675">
        <w:rPr>
          <w:rFonts w:ascii="Times New Roman" w:eastAsia="Times New Roman" w:hAnsi="Times New Roman" w:cs="Times New Roman"/>
          <w:sz w:val="24"/>
          <w:szCs w:val="24"/>
          <w:lang w:eastAsia="en-US"/>
        </w:rPr>
        <w:t>о</w:t>
      </w:r>
      <w:r w:rsidRPr="00923675">
        <w:rPr>
          <w:rFonts w:ascii="Times New Roman" w:eastAsia="Times New Roman" w:hAnsi="Times New Roman" w:cs="Times New Roman"/>
          <w:spacing w:val="2"/>
          <w:sz w:val="24"/>
          <w:szCs w:val="24"/>
          <w:lang w:eastAsia="en-US"/>
        </w:rPr>
        <w:t>л</w:t>
      </w:r>
      <w:r w:rsidRPr="00923675">
        <w:rPr>
          <w:rFonts w:ascii="Times New Roman" w:eastAsia="Times New Roman" w:hAnsi="Times New Roman" w:cs="Times New Roman"/>
          <w:spacing w:val="-5"/>
          <w:sz w:val="24"/>
          <w:szCs w:val="24"/>
          <w:lang w:eastAsia="en-US"/>
        </w:rPr>
        <w:t>у</w:t>
      </w:r>
      <w:r w:rsidRPr="00923675">
        <w:rPr>
          <w:rFonts w:ascii="Times New Roman" w:eastAsia="Times New Roman" w:hAnsi="Times New Roman" w:cs="Times New Roman"/>
          <w:spacing w:val="-1"/>
          <w:sz w:val="24"/>
          <w:szCs w:val="24"/>
          <w:lang w:eastAsia="en-US"/>
        </w:rPr>
        <w:t>ча</w:t>
      </w:r>
      <w:r w:rsidRPr="00923675">
        <w:rPr>
          <w:rFonts w:ascii="Times New Roman" w:eastAsia="Times New Roman" w:hAnsi="Times New Roman" w:cs="Times New Roman"/>
          <w:sz w:val="24"/>
          <w:szCs w:val="24"/>
          <w:lang w:eastAsia="en-US"/>
        </w:rPr>
        <w:t xml:space="preserve">теля </w:t>
      </w:r>
      <w:r w:rsidRPr="00923675">
        <w:rPr>
          <w:rFonts w:ascii="Times New Roman" w:eastAsia="Times New Roman" w:hAnsi="Times New Roman" w:cs="Times New Roman"/>
          <w:spacing w:val="1"/>
          <w:sz w:val="24"/>
          <w:szCs w:val="24"/>
          <w:lang w:eastAsia="en-US"/>
        </w:rPr>
        <w:t>и</w:t>
      </w:r>
      <w:r w:rsidRPr="00923675">
        <w:rPr>
          <w:rFonts w:ascii="Times New Roman" w:eastAsia="Times New Roman" w:hAnsi="Times New Roman" w:cs="Times New Roman"/>
          <w:sz w:val="24"/>
          <w:szCs w:val="24"/>
          <w:lang w:eastAsia="en-US"/>
        </w:rPr>
        <w:t xml:space="preserve">ли от </w:t>
      </w:r>
      <w:r w:rsidRPr="00923675">
        <w:rPr>
          <w:rFonts w:ascii="Times New Roman" w:eastAsia="Times New Roman" w:hAnsi="Times New Roman" w:cs="Times New Roman"/>
          <w:spacing w:val="1"/>
          <w:sz w:val="24"/>
          <w:szCs w:val="24"/>
          <w:lang w:eastAsia="en-US"/>
        </w:rPr>
        <w:t>к</w:t>
      </w:r>
      <w:r w:rsidRPr="00923675">
        <w:rPr>
          <w:rFonts w:ascii="Times New Roman" w:eastAsia="Times New Roman" w:hAnsi="Times New Roman" w:cs="Times New Roman"/>
          <w:sz w:val="24"/>
          <w:szCs w:val="24"/>
          <w:lang w:eastAsia="en-US"/>
        </w:rPr>
        <w:t>о</w:t>
      </w:r>
      <w:r w:rsidRPr="00923675">
        <w:rPr>
          <w:rFonts w:ascii="Times New Roman" w:eastAsia="Times New Roman" w:hAnsi="Times New Roman" w:cs="Times New Roman"/>
          <w:spacing w:val="-1"/>
          <w:sz w:val="24"/>
          <w:szCs w:val="24"/>
          <w:lang w:eastAsia="en-US"/>
        </w:rPr>
        <w:t>м</w:t>
      </w:r>
      <w:r w:rsidRPr="00923675">
        <w:rPr>
          <w:rFonts w:ascii="Times New Roman" w:eastAsia="Times New Roman" w:hAnsi="Times New Roman" w:cs="Times New Roman"/>
          <w:spacing w:val="1"/>
          <w:sz w:val="24"/>
          <w:szCs w:val="24"/>
          <w:lang w:eastAsia="en-US"/>
        </w:rPr>
        <w:t>п</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z w:val="24"/>
          <w:szCs w:val="24"/>
          <w:lang w:eastAsia="en-US"/>
        </w:rPr>
        <w:t>те</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тен орг</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 xml:space="preserve">, </w:t>
      </w:r>
      <w:r w:rsidRPr="00923675">
        <w:rPr>
          <w:rFonts w:ascii="Times New Roman" w:eastAsia="Times New Roman" w:hAnsi="Times New Roman" w:cs="Times New Roman"/>
          <w:spacing w:val="1"/>
          <w:sz w:val="24"/>
          <w:szCs w:val="24"/>
          <w:lang w:eastAsia="en-US"/>
        </w:rPr>
        <w:t>и</w:t>
      </w:r>
      <w:r w:rsidRPr="00923675">
        <w:rPr>
          <w:rFonts w:ascii="Times New Roman" w:eastAsia="Times New Roman" w:hAnsi="Times New Roman" w:cs="Times New Roman"/>
          <w:sz w:val="24"/>
          <w:szCs w:val="24"/>
          <w:lang w:eastAsia="en-US"/>
        </w:rPr>
        <w:t xml:space="preserve">ли </w:t>
      </w:r>
      <w:r w:rsidRPr="00923675">
        <w:rPr>
          <w:rFonts w:ascii="Times New Roman" w:eastAsia="Times New Roman" w:hAnsi="Times New Roman" w:cs="Times New Roman"/>
          <w:spacing w:val="-1"/>
          <w:sz w:val="24"/>
          <w:szCs w:val="24"/>
          <w:lang w:eastAsia="en-US"/>
        </w:rPr>
        <w:t>ч</w:t>
      </w:r>
      <w:r w:rsidRPr="00923675">
        <w:rPr>
          <w:rFonts w:ascii="Times New Roman" w:eastAsia="Times New Roman" w:hAnsi="Times New Roman" w:cs="Times New Roman"/>
          <w:sz w:val="24"/>
          <w:szCs w:val="24"/>
          <w:lang w:eastAsia="en-US"/>
        </w:rPr>
        <w:t>р</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z w:val="24"/>
          <w:szCs w:val="24"/>
          <w:lang w:eastAsia="en-US"/>
        </w:rPr>
        <w:t xml:space="preserve">з </w:t>
      </w:r>
      <w:r w:rsidRPr="00923675">
        <w:rPr>
          <w:rFonts w:ascii="Times New Roman" w:eastAsia="Times New Roman" w:hAnsi="Times New Roman" w:cs="Times New Roman"/>
          <w:spacing w:val="1"/>
          <w:sz w:val="24"/>
          <w:szCs w:val="24"/>
          <w:lang w:eastAsia="en-US"/>
        </w:rPr>
        <w:t>п</w:t>
      </w:r>
      <w:r w:rsidRPr="00923675">
        <w:rPr>
          <w:rFonts w:ascii="Times New Roman" w:eastAsia="Times New Roman" w:hAnsi="Times New Roman" w:cs="Times New Roman"/>
          <w:sz w:val="24"/>
          <w:szCs w:val="24"/>
          <w:lang w:eastAsia="en-US"/>
        </w:rPr>
        <w:t>о</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z w:val="24"/>
          <w:szCs w:val="24"/>
          <w:lang w:eastAsia="en-US"/>
        </w:rPr>
        <w:t>о</w:t>
      </w:r>
      <w:r w:rsidRPr="00923675">
        <w:rPr>
          <w:rFonts w:ascii="Times New Roman" w:eastAsia="Times New Roman" w:hAnsi="Times New Roman" w:cs="Times New Roman"/>
          <w:spacing w:val="-1"/>
          <w:sz w:val="24"/>
          <w:szCs w:val="24"/>
          <w:lang w:eastAsia="en-US"/>
        </w:rPr>
        <w:t>ч</w:t>
      </w:r>
      <w:r w:rsidRPr="00923675">
        <w:rPr>
          <w:rFonts w:ascii="Times New Roman" w:eastAsia="Times New Roman" w:hAnsi="Times New Roman" w:cs="Times New Roman"/>
          <w:sz w:val="24"/>
          <w:szCs w:val="24"/>
          <w:lang w:eastAsia="en-US"/>
        </w:rPr>
        <w:t>в</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 xml:space="preserve">е </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 xml:space="preserve">а </w:t>
      </w:r>
      <w:r w:rsidRPr="00923675">
        <w:rPr>
          <w:rFonts w:ascii="Times New Roman" w:eastAsia="Times New Roman" w:hAnsi="Times New Roman" w:cs="Times New Roman"/>
          <w:spacing w:val="6"/>
          <w:sz w:val="24"/>
          <w:szCs w:val="24"/>
          <w:lang w:eastAsia="en-US"/>
        </w:rPr>
        <w:t>п</w:t>
      </w:r>
      <w:r w:rsidRPr="00923675">
        <w:rPr>
          <w:rFonts w:ascii="Times New Roman" w:eastAsia="Times New Roman" w:hAnsi="Times New Roman" w:cs="Times New Roman"/>
          <w:spacing w:val="-5"/>
          <w:sz w:val="24"/>
          <w:szCs w:val="24"/>
          <w:lang w:eastAsia="en-US"/>
        </w:rPr>
        <w:t>у</w:t>
      </w:r>
      <w:r w:rsidRPr="00923675">
        <w:rPr>
          <w:rFonts w:ascii="Times New Roman" w:eastAsia="Times New Roman" w:hAnsi="Times New Roman" w:cs="Times New Roman"/>
          <w:sz w:val="24"/>
          <w:szCs w:val="24"/>
          <w:lang w:eastAsia="en-US"/>
        </w:rPr>
        <w:t>бл</w:t>
      </w:r>
      <w:r w:rsidRPr="00923675">
        <w:rPr>
          <w:rFonts w:ascii="Times New Roman" w:eastAsia="Times New Roman" w:hAnsi="Times New Roman" w:cs="Times New Roman"/>
          <w:spacing w:val="1"/>
          <w:sz w:val="24"/>
          <w:szCs w:val="24"/>
          <w:lang w:eastAsia="en-US"/>
        </w:rPr>
        <w:t>и</w:t>
      </w:r>
      <w:r w:rsidRPr="00923675">
        <w:rPr>
          <w:rFonts w:ascii="Times New Roman" w:eastAsia="Times New Roman" w:hAnsi="Times New Roman" w:cs="Times New Roman"/>
          <w:spacing w:val="-1"/>
          <w:sz w:val="24"/>
          <w:szCs w:val="24"/>
          <w:lang w:eastAsia="en-US"/>
        </w:rPr>
        <w:t>че</w:t>
      </w:r>
      <w:r w:rsidRPr="00923675">
        <w:rPr>
          <w:rFonts w:ascii="Times New Roman" w:eastAsia="Times New Roman" w:hAnsi="Times New Roman" w:cs="Times New Roman"/>
          <w:sz w:val="24"/>
          <w:szCs w:val="24"/>
          <w:lang w:eastAsia="en-US"/>
        </w:rPr>
        <w:t>н р</w:t>
      </w:r>
      <w:r w:rsidRPr="00923675">
        <w:rPr>
          <w:rFonts w:ascii="Times New Roman" w:eastAsia="Times New Roman" w:hAnsi="Times New Roman" w:cs="Times New Roman"/>
          <w:spacing w:val="-1"/>
          <w:sz w:val="24"/>
          <w:szCs w:val="24"/>
          <w:lang w:eastAsia="en-US"/>
        </w:rPr>
        <w:t>е</w:t>
      </w:r>
      <w:r w:rsidRPr="00923675">
        <w:rPr>
          <w:rFonts w:ascii="Times New Roman" w:eastAsia="Times New Roman" w:hAnsi="Times New Roman" w:cs="Times New Roman"/>
          <w:sz w:val="24"/>
          <w:szCs w:val="24"/>
          <w:lang w:eastAsia="en-US"/>
        </w:rPr>
        <w:t>г</w:t>
      </w:r>
      <w:r w:rsidRPr="00923675">
        <w:rPr>
          <w:rFonts w:ascii="Times New Roman" w:eastAsia="Times New Roman" w:hAnsi="Times New Roman" w:cs="Times New Roman"/>
          <w:spacing w:val="1"/>
          <w:sz w:val="24"/>
          <w:szCs w:val="24"/>
          <w:lang w:eastAsia="en-US"/>
        </w:rPr>
        <w:t>и</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z w:val="24"/>
          <w:szCs w:val="24"/>
          <w:lang w:eastAsia="en-US"/>
        </w:rPr>
        <w:t>т</w:t>
      </w:r>
      <w:r w:rsidRPr="00923675">
        <w:rPr>
          <w:rFonts w:ascii="Times New Roman" w:eastAsia="Times New Roman" w:hAnsi="Times New Roman" w:cs="Times New Roman"/>
          <w:spacing w:val="1"/>
          <w:sz w:val="24"/>
          <w:szCs w:val="24"/>
          <w:lang w:eastAsia="en-US"/>
        </w:rPr>
        <w:t>ъ</w:t>
      </w:r>
      <w:r w:rsidRPr="00923675">
        <w:rPr>
          <w:rFonts w:ascii="Times New Roman" w:eastAsia="Times New Roman" w:hAnsi="Times New Roman" w:cs="Times New Roman"/>
          <w:sz w:val="24"/>
          <w:szCs w:val="24"/>
          <w:lang w:eastAsia="en-US"/>
        </w:rPr>
        <w:t xml:space="preserve">р, в </w:t>
      </w:r>
      <w:r w:rsidRPr="00923675">
        <w:rPr>
          <w:rFonts w:ascii="Times New Roman" w:eastAsia="Times New Roman" w:hAnsi="Times New Roman" w:cs="Times New Roman"/>
          <w:spacing w:val="1"/>
          <w:sz w:val="24"/>
          <w:szCs w:val="24"/>
          <w:lang w:eastAsia="en-US"/>
        </w:rPr>
        <w:t>к</w:t>
      </w:r>
      <w:r w:rsidRPr="00923675">
        <w:rPr>
          <w:rFonts w:ascii="Times New Roman" w:eastAsia="Times New Roman" w:hAnsi="Times New Roman" w:cs="Times New Roman"/>
          <w:sz w:val="24"/>
          <w:szCs w:val="24"/>
          <w:lang w:eastAsia="en-US"/>
        </w:rPr>
        <w:t>о</w:t>
      </w:r>
      <w:r w:rsidRPr="00923675">
        <w:rPr>
          <w:rFonts w:ascii="Times New Roman" w:eastAsia="Times New Roman" w:hAnsi="Times New Roman" w:cs="Times New Roman"/>
          <w:spacing w:val="1"/>
          <w:sz w:val="24"/>
          <w:szCs w:val="24"/>
          <w:lang w:eastAsia="en-US"/>
        </w:rPr>
        <w:t>й</w:t>
      </w:r>
      <w:r w:rsidRPr="00923675">
        <w:rPr>
          <w:rFonts w:ascii="Times New Roman" w:eastAsia="Times New Roman" w:hAnsi="Times New Roman" w:cs="Times New Roman"/>
          <w:sz w:val="24"/>
          <w:szCs w:val="24"/>
          <w:lang w:eastAsia="en-US"/>
        </w:rPr>
        <w:t xml:space="preserve">то е </w:t>
      </w:r>
      <w:r w:rsidRPr="00923675">
        <w:rPr>
          <w:rFonts w:ascii="Times New Roman" w:eastAsia="Times New Roman" w:hAnsi="Times New Roman" w:cs="Times New Roman"/>
          <w:spacing w:val="3"/>
          <w:sz w:val="24"/>
          <w:szCs w:val="24"/>
          <w:lang w:eastAsia="en-US"/>
        </w:rPr>
        <w:t>п</w:t>
      </w:r>
      <w:r w:rsidRPr="00923675">
        <w:rPr>
          <w:rFonts w:ascii="Times New Roman" w:eastAsia="Times New Roman" w:hAnsi="Times New Roman" w:cs="Times New Roman"/>
          <w:spacing w:val="-7"/>
          <w:sz w:val="24"/>
          <w:szCs w:val="24"/>
          <w:lang w:eastAsia="en-US"/>
        </w:rPr>
        <w:t>у</w:t>
      </w:r>
      <w:r w:rsidRPr="00923675">
        <w:rPr>
          <w:rFonts w:ascii="Times New Roman" w:eastAsia="Times New Roman" w:hAnsi="Times New Roman" w:cs="Times New Roman"/>
          <w:sz w:val="24"/>
          <w:szCs w:val="24"/>
          <w:lang w:eastAsia="en-US"/>
        </w:rPr>
        <w:t>бл</w:t>
      </w:r>
      <w:r w:rsidRPr="00923675">
        <w:rPr>
          <w:rFonts w:ascii="Times New Roman" w:eastAsia="Times New Roman" w:hAnsi="Times New Roman" w:cs="Times New Roman"/>
          <w:spacing w:val="1"/>
          <w:sz w:val="24"/>
          <w:szCs w:val="24"/>
          <w:lang w:eastAsia="en-US"/>
        </w:rPr>
        <w:t>и</w:t>
      </w:r>
      <w:r w:rsidRPr="00923675">
        <w:rPr>
          <w:rFonts w:ascii="Times New Roman" w:eastAsia="Times New Roman" w:hAnsi="Times New Roman" w:cs="Times New Roman"/>
          <w:spacing w:val="4"/>
          <w:sz w:val="24"/>
          <w:szCs w:val="24"/>
          <w:lang w:eastAsia="en-US"/>
        </w:rPr>
        <w:t>к</w:t>
      </w:r>
      <w:r w:rsidRPr="00923675">
        <w:rPr>
          <w:rFonts w:ascii="Times New Roman" w:eastAsia="Times New Roman" w:hAnsi="Times New Roman" w:cs="Times New Roman"/>
          <w:spacing w:val="-5"/>
          <w:sz w:val="24"/>
          <w:szCs w:val="24"/>
          <w:lang w:eastAsia="en-US"/>
        </w:rPr>
        <w:t>у</w:t>
      </w:r>
      <w:r w:rsidRPr="00923675">
        <w:rPr>
          <w:rFonts w:ascii="Times New Roman" w:eastAsia="Times New Roman" w:hAnsi="Times New Roman" w:cs="Times New Roman"/>
          <w:spacing w:val="2"/>
          <w:sz w:val="24"/>
          <w:szCs w:val="24"/>
          <w:lang w:eastAsia="en-US"/>
        </w:rPr>
        <w:t>в</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pacing w:val="1"/>
          <w:sz w:val="24"/>
          <w:szCs w:val="24"/>
          <w:lang w:eastAsia="en-US"/>
        </w:rPr>
        <w:t>н</w:t>
      </w:r>
      <w:r w:rsidRPr="00923675">
        <w:rPr>
          <w:rFonts w:ascii="Times New Roman" w:eastAsia="Times New Roman" w:hAnsi="Times New Roman" w:cs="Times New Roman"/>
          <w:sz w:val="24"/>
          <w:szCs w:val="24"/>
          <w:lang w:eastAsia="en-US"/>
        </w:rPr>
        <w:t xml:space="preserve">а </w:t>
      </w:r>
      <w:r w:rsidRPr="00923675">
        <w:rPr>
          <w:rFonts w:ascii="Times New Roman" w:eastAsia="Times New Roman" w:hAnsi="Times New Roman" w:cs="Times New Roman"/>
          <w:spacing w:val="1"/>
          <w:sz w:val="24"/>
          <w:szCs w:val="24"/>
          <w:lang w:eastAsia="en-US"/>
        </w:rPr>
        <w:t>ин</w:t>
      </w:r>
      <w:r w:rsidRPr="00923675">
        <w:rPr>
          <w:rFonts w:ascii="Times New Roman" w:eastAsia="Times New Roman" w:hAnsi="Times New Roman" w:cs="Times New Roman"/>
          <w:sz w:val="24"/>
          <w:szCs w:val="24"/>
          <w:lang w:eastAsia="en-US"/>
        </w:rPr>
        <w:t>форм</w:t>
      </w:r>
      <w:r w:rsidRPr="00923675">
        <w:rPr>
          <w:rFonts w:ascii="Times New Roman" w:eastAsia="Times New Roman" w:hAnsi="Times New Roman" w:cs="Times New Roman"/>
          <w:spacing w:val="-1"/>
          <w:sz w:val="24"/>
          <w:szCs w:val="24"/>
          <w:lang w:eastAsia="en-US"/>
        </w:rPr>
        <w:t>а</w:t>
      </w:r>
      <w:r w:rsidRPr="00923675">
        <w:rPr>
          <w:rFonts w:ascii="Times New Roman" w:eastAsia="Times New Roman" w:hAnsi="Times New Roman" w:cs="Times New Roman"/>
          <w:spacing w:val="1"/>
          <w:sz w:val="24"/>
          <w:szCs w:val="24"/>
          <w:lang w:eastAsia="en-US"/>
        </w:rPr>
        <w:t>ци</w:t>
      </w:r>
      <w:r w:rsidRPr="00923675">
        <w:rPr>
          <w:rFonts w:ascii="Times New Roman" w:eastAsia="Times New Roman" w:hAnsi="Times New Roman" w:cs="Times New Roman"/>
          <w:sz w:val="24"/>
          <w:szCs w:val="24"/>
          <w:lang w:eastAsia="en-US"/>
        </w:rPr>
        <w:t xml:space="preserve">я </w:t>
      </w:r>
      <w:r w:rsidRPr="00923675">
        <w:rPr>
          <w:rFonts w:ascii="Times New Roman" w:eastAsia="Times New Roman" w:hAnsi="Times New Roman" w:cs="Times New Roman"/>
          <w:spacing w:val="1"/>
          <w:sz w:val="24"/>
          <w:szCs w:val="24"/>
          <w:lang w:eastAsia="en-US"/>
        </w:rPr>
        <w:t>з</w:t>
      </w:r>
      <w:r w:rsidRPr="00923675">
        <w:rPr>
          <w:rFonts w:ascii="Times New Roman" w:eastAsia="Times New Roman" w:hAnsi="Times New Roman" w:cs="Times New Roman"/>
          <w:sz w:val="24"/>
          <w:szCs w:val="24"/>
          <w:lang w:eastAsia="en-US"/>
        </w:rPr>
        <w:t xml:space="preserve">а </w:t>
      </w:r>
      <w:r w:rsidRPr="00923675">
        <w:rPr>
          <w:rFonts w:ascii="Times New Roman" w:eastAsia="Times New Roman" w:hAnsi="Times New Roman" w:cs="Times New Roman"/>
          <w:spacing w:val="-5"/>
          <w:sz w:val="24"/>
          <w:szCs w:val="24"/>
          <w:lang w:eastAsia="en-US"/>
        </w:rPr>
        <w:t>у</w:t>
      </w:r>
      <w:r w:rsidRPr="00923675">
        <w:rPr>
          <w:rFonts w:ascii="Times New Roman" w:eastAsia="Times New Roman" w:hAnsi="Times New Roman" w:cs="Times New Roman"/>
          <w:spacing w:val="-1"/>
          <w:sz w:val="24"/>
          <w:szCs w:val="24"/>
          <w:lang w:eastAsia="en-US"/>
        </w:rPr>
        <w:t>с</w:t>
      </w:r>
      <w:r w:rsidRPr="00923675">
        <w:rPr>
          <w:rFonts w:ascii="Times New Roman" w:eastAsia="Times New Roman" w:hAnsi="Times New Roman" w:cs="Times New Roman"/>
          <w:spacing w:val="5"/>
          <w:sz w:val="24"/>
          <w:szCs w:val="24"/>
          <w:lang w:eastAsia="en-US"/>
        </w:rPr>
        <w:t>л</w:t>
      </w:r>
      <w:r w:rsidRPr="00923675">
        <w:rPr>
          <w:rFonts w:ascii="Times New Roman" w:eastAsia="Times New Roman" w:hAnsi="Times New Roman" w:cs="Times New Roman"/>
          <w:spacing w:val="-5"/>
          <w:sz w:val="24"/>
          <w:szCs w:val="24"/>
          <w:lang w:eastAsia="en-US"/>
        </w:rPr>
        <w:t>у</w:t>
      </w:r>
      <w:r w:rsidRPr="00923675">
        <w:rPr>
          <w:rFonts w:ascii="Times New Roman" w:eastAsia="Times New Roman" w:hAnsi="Times New Roman" w:cs="Times New Roman"/>
          <w:sz w:val="24"/>
          <w:szCs w:val="24"/>
          <w:lang w:eastAsia="en-US"/>
        </w:rPr>
        <w:t>г</w:t>
      </w:r>
      <w:r w:rsidRPr="00923675">
        <w:rPr>
          <w:rFonts w:ascii="Times New Roman" w:eastAsia="Times New Roman" w:hAnsi="Times New Roman" w:cs="Times New Roman"/>
          <w:spacing w:val="-1"/>
          <w:sz w:val="24"/>
          <w:szCs w:val="24"/>
          <w:lang w:eastAsia="en-US"/>
        </w:rPr>
        <w:t>а</w:t>
      </w:r>
      <w:r w:rsidR="00392FA3">
        <w:rPr>
          <w:rFonts w:ascii="Times New Roman" w:eastAsia="Times New Roman" w:hAnsi="Times New Roman" w:cs="Times New Roman"/>
          <w:sz w:val="24"/>
          <w:szCs w:val="24"/>
          <w:lang w:eastAsia="en-US"/>
        </w:rPr>
        <w:t xml:space="preserve">та; по </w:t>
      </w:r>
      <w:r w:rsidR="00017743">
        <w:rPr>
          <w:rFonts w:ascii="Times New Roman" w:eastAsia="Times New Roman" w:hAnsi="Times New Roman" w:cs="Times New Roman"/>
          <w:b/>
          <w:sz w:val="24"/>
          <w:szCs w:val="24"/>
          <w:lang w:eastAsia="en-US"/>
        </w:rPr>
        <w:t>Образец 5</w:t>
      </w:r>
      <w:r w:rsidR="00392FA3" w:rsidRPr="00392FA3">
        <w:rPr>
          <w:rFonts w:ascii="Times New Roman" w:eastAsia="Times New Roman" w:hAnsi="Times New Roman" w:cs="Times New Roman"/>
          <w:b/>
          <w:sz w:val="24"/>
          <w:szCs w:val="24"/>
          <w:lang w:eastAsia="en-US"/>
        </w:rPr>
        <w:t>.1</w:t>
      </w:r>
      <w:r w:rsidR="00392FA3">
        <w:rPr>
          <w:rFonts w:ascii="Times New Roman" w:eastAsia="Times New Roman" w:hAnsi="Times New Roman" w:cs="Times New Roman"/>
          <w:sz w:val="24"/>
          <w:szCs w:val="24"/>
          <w:lang w:eastAsia="en-US"/>
        </w:rPr>
        <w:t xml:space="preserve"> /в оригинал/.</w:t>
      </w:r>
    </w:p>
    <w:p w:rsidR="00923675" w:rsidRPr="00EE0DC2" w:rsidRDefault="00923675" w:rsidP="00923675">
      <w:pPr>
        <w:pStyle w:val="ListParagraph"/>
        <w:numPr>
          <w:ilvl w:val="0"/>
          <w:numId w:val="31"/>
        </w:numPr>
        <w:spacing w:after="0" w:line="240" w:lineRule="auto"/>
        <w:ind w:left="180" w:right="-67" w:firstLine="900"/>
        <w:jc w:val="both"/>
        <w:rPr>
          <w:rFonts w:ascii="Times New Roman" w:eastAsia="Times New Roman" w:hAnsi="Times New Roman" w:cs="Times New Roman"/>
          <w:sz w:val="20"/>
          <w:szCs w:val="20"/>
          <w:lang w:eastAsia="en-US"/>
        </w:rPr>
      </w:pPr>
      <w:r w:rsidRPr="00EE0DC2">
        <w:rPr>
          <w:rFonts w:ascii="Times New Roman" w:eastAsia="Times New Roman" w:hAnsi="Times New Roman" w:cs="Times New Roman"/>
          <w:sz w:val="24"/>
          <w:szCs w:val="24"/>
          <w:lang w:eastAsia="en-US"/>
        </w:rPr>
        <w:t>Декла</w:t>
      </w:r>
      <w:r w:rsidRPr="00EE0DC2">
        <w:rPr>
          <w:rFonts w:ascii="Times New Roman" w:eastAsia="Times New Roman" w:hAnsi="Times New Roman" w:cs="Times New Roman"/>
          <w:spacing w:val="1"/>
          <w:sz w:val="24"/>
          <w:szCs w:val="24"/>
          <w:lang w:eastAsia="en-US"/>
        </w:rPr>
        <w:t>р</w:t>
      </w:r>
      <w:r w:rsidRPr="00EE0DC2">
        <w:rPr>
          <w:rFonts w:ascii="Times New Roman" w:eastAsia="Times New Roman" w:hAnsi="Times New Roman" w:cs="Times New Roman"/>
          <w:sz w:val="24"/>
          <w:szCs w:val="24"/>
          <w:lang w:eastAsia="en-US"/>
        </w:rPr>
        <w:t>а</w:t>
      </w:r>
      <w:r w:rsidRPr="00EE0DC2">
        <w:rPr>
          <w:rFonts w:ascii="Times New Roman" w:eastAsia="Times New Roman" w:hAnsi="Times New Roman" w:cs="Times New Roman"/>
          <w:spacing w:val="1"/>
          <w:sz w:val="24"/>
          <w:szCs w:val="24"/>
          <w:lang w:eastAsia="en-US"/>
        </w:rPr>
        <w:t>ци</w:t>
      </w:r>
      <w:r w:rsidRPr="00EE0DC2">
        <w:rPr>
          <w:rFonts w:ascii="Times New Roman" w:eastAsia="Times New Roman" w:hAnsi="Times New Roman" w:cs="Times New Roman"/>
          <w:sz w:val="24"/>
          <w:szCs w:val="24"/>
          <w:lang w:eastAsia="en-US"/>
        </w:rPr>
        <w:t>я - С</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pacing w:val="-2"/>
          <w:sz w:val="24"/>
          <w:szCs w:val="24"/>
          <w:lang w:eastAsia="en-US"/>
        </w:rPr>
        <w:t>р</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 xml:space="preserve">вка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z w:val="24"/>
          <w:szCs w:val="24"/>
          <w:lang w:eastAsia="en-US"/>
        </w:rPr>
        <w:t xml:space="preserve">а МПС, с </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z w:val="24"/>
          <w:szCs w:val="24"/>
          <w:lang w:eastAsia="en-US"/>
        </w:rPr>
        <w:t xml:space="preserve">то ще </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 xml:space="preserve">е </w:t>
      </w:r>
      <w:r w:rsidRPr="00EE0DC2">
        <w:rPr>
          <w:rFonts w:ascii="Times New Roman" w:eastAsia="Times New Roman" w:hAnsi="Times New Roman" w:cs="Times New Roman"/>
          <w:spacing w:val="1"/>
          <w:sz w:val="24"/>
          <w:szCs w:val="24"/>
          <w:lang w:eastAsia="en-US"/>
        </w:rPr>
        <w:t>изп</w:t>
      </w:r>
      <w:r w:rsidRPr="00EE0DC2">
        <w:rPr>
          <w:rFonts w:ascii="Times New Roman" w:eastAsia="Times New Roman" w:hAnsi="Times New Roman" w:cs="Times New Roman"/>
          <w:sz w:val="24"/>
          <w:szCs w:val="24"/>
          <w:lang w:eastAsia="en-US"/>
        </w:rPr>
        <w:t>ъ</w:t>
      </w:r>
      <w:r w:rsidRPr="00EE0DC2">
        <w:rPr>
          <w:rFonts w:ascii="Times New Roman" w:eastAsia="Times New Roman" w:hAnsi="Times New Roman" w:cs="Times New Roman"/>
          <w:spacing w:val="1"/>
          <w:sz w:val="24"/>
          <w:szCs w:val="24"/>
          <w:lang w:eastAsia="en-US"/>
        </w:rPr>
        <w:t>лн</w:t>
      </w:r>
      <w:r w:rsidRPr="00EE0DC2">
        <w:rPr>
          <w:rFonts w:ascii="Times New Roman" w:eastAsia="Times New Roman" w:hAnsi="Times New Roman" w:cs="Times New Roman"/>
          <w:sz w:val="24"/>
          <w:szCs w:val="24"/>
          <w:lang w:eastAsia="en-US"/>
        </w:rPr>
        <w:t xml:space="preserve">ява </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оръ</w:t>
      </w:r>
      <w:r w:rsidRPr="00EE0DC2">
        <w:rPr>
          <w:rFonts w:ascii="Times New Roman" w:eastAsia="Times New Roman" w:hAnsi="Times New Roman" w:cs="Times New Roman"/>
          <w:spacing w:val="-1"/>
          <w:sz w:val="24"/>
          <w:szCs w:val="24"/>
          <w:lang w:eastAsia="en-US"/>
        </w:rPr>
        <w:t>ч</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 xml:space="preserve">та с </w:t>
      </w:r>
      <w:r w:rsidRPr="00EE0DC2">
        <w:rPr>
          <w:rFonts w:ascii="Times New Roman" w:eastAsia="Times New Roman" w:hAnsi="Times New Roman" w:cs="Times New Roman"/>
          <w:spacing w:val="1"/>
          <w:sz w:val="24"/>
          <w:szCs w:val="24"/>
          <w:lang w:eastAsia="en-US"/>
        </w:rPr>
        <w:t>приложени  к</w:t>
      </w:r>
      <w:r w:rsidRPr="00EE0DC2">
        <w:rPr>
          <w:rFonts w:ascii="Times New Roman" w:eastAsia="Times New Roman" w:hAnsi="Times New Roman" w:cs="Times New Roman"/>
          <w:sz w:val="24"/>
          <w:szCs w:val="24"/>
          <w:lang w:eastAsia="en-US"/>
        </w:rPr>
        <w:t xml:space="preserve">ъм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 xml:space="preserve">я </w:t>
      </w:r>
      <w:r w:rsidRPr="00EE0DC2">
        <w:rPr>
          <w:rFonts w:ascii="Times New Roman" w:eastAsia="Times New Roman" w:hAnsi="Times New Roman" w:cs="Times New Roman"/>
          <w:spacing w:val="1"/>
          <w:sz w:val="24"/>
          <w:szCs w:val="24"/>
          <w:lang w:eastAsia="en-US"/>
        </w:rPr>
        <w:t>заверени к</w:t>
      </w:r>
      <w:r w:rsidRPr="00EE0DC2">
        <w:rPr>
          <w:rFonts w:ascii="Times New Roman" w:eastAsia="Times New Roman" w:hAnsi="Times New Roman" w:cs="Times New Roman"/>
          <w:spacing w:val="-2"/>
          <w:sz w:val="24"/>
          <w:szCs w:val="24"/>
          <w:lang w:eastAsia="en-US"/>
        </w:rPr>
        <w:t>о</w:t>
      </w:r>
      <w:r w:rsidRPr="00EE0DC2">
        <w:rPr>
          <w:rFonts w:ascii="Times New Roman" w:eastAsia="Times New Roman" w:hAnsi="Times New Roman" w:cs="Times New Roman"/>
          <w:spacing w:val="1"/>
          <w:sz w:val="24"/>
          <w:szCs w:val="24"/>
          <w:lang w:eastAsia="en-US"/>
        </w:rPr>
        <w:t>пи</w:t>
      </w:r>
      <w:r w:rsidRPr="00EE0DC2">
        <w:rPr>
          <w:rFonts w:ascii="Times New Roman" w:eastAsia="Times New Roman" w:hAnsi="Times New Roman" w:cs="Times New Roman"/>
          <w:sz w:val="24"/>
          <w:szCs w:val="24"/>
          <w:lang w:eastAsia="en-US"/>
        </w:rPr>
        <w:t xml:space="preserve">я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 xml:space="preserve">: </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вид</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тел</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 xml:space="preserve">тво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z w:val="24"/>
          <w:szCs w:val="24"/>
          <w:lang w:eastAsia="en-US"/>
        </w:rPr>
        <w:t>а р</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г</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тра</w:t>
      </w:r>
      <w:r w:rsidRPr="00EE0DC2">
        <w:rPr>
          <w:rFonts w:ascii="Times New Roman" w:eastAsia="Times New Roman" w:hAnsi="Times New Roman" w:cs="Times New Roman"/>
          <w:spacing w:val="1"/>
          <w:sz w:val="24"/>
          <w:szCs w:val="24"/>
          <w:lang w:eastAsia="en-US"/>
        </w:rPr>
        <w:t>ци</w:t>
      </w:r>
      <w:r w:rsidRPr="00EE0DC2">
        <w:rPr>
          <w:rFonts w:ascii="Times New Roman" w:eastAsia="Times New Roman" w:hAnsi="Times New Roman" w:cs="Times New Roman"/>
          <w:sz w:val="24"/>
          <w:szCs w:val="24"/>
          <w:lang w:eastAsia="en-US"/>
        </w:rPr>
        <w:t xml:space="preserve">я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а МПС– </w:t>
      </w:r>
      <w:r w:rsidRPr="00EE0DC2">
        <w:rPr>
          <w:rFonts w:ascii="Times New Roman" w:eastAsia="Times New Roman" w:hAnsi="Times New Roman" w:cs="Times New Roman"/>
          <w:spacing w:val="-1"/>
          <w:sz w:val="24"/>
          <w:szCs w:val="24"/>
          <w:lang w:eastAsia="en-US"/>
        </w:rPr>
        <w:t>час</w:t>
      </w:r>
      <w:r w:rsidRPr="00EE0DC2">
        <w:rPr>
          <w:rFonts w:ascii="Times New Roman" w:eastAsia="Times New Roman" w:hAnsi="Times New Roman" w:cs="Times New Roman"/>
          <w:sz w:val="24"/>
          <w:szCs w:val="24"/>
          <w:lang w:eastAsia="en-US"/>
        </w:rPr>
        <w:t xml:space="preserve">т </w:t>
      </w:r>
      <w:r w:rsidRPr="00EE0DC2">
        <w:rPr>
          <w:rFonts w:ascii="Times New Roman" w:eastAsia="Times New Roman" w:hAnsi="Times New Roman" w:cs="Times New Roman"/>
          <w:spacing w:val="-3"/>
          <w:sz w:val="24"/>
          <w:szCs w:val="24"/>
          <w:lang w:eastAsia="en-US"/>
        </w:rPr>
        <w:t>I</w:t>
      </w:r>
      <w:r w:rsidRPr="00EE0DC2">
        <w:rPr>
          <w:rFonts w:ascii="Times New Roman" w:eastAsia="Times New Roman" w:hAnsi="Times New Roman" w:cs="Times New Roman"/>
          <w:sz w:val="24"/>
          <w:szCs w:val="24"/>
          <w:lang w:eastAsia="en-US"/>
        </w:rPr>
        <w:t xml:space="preserve">; </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тро</w:t>
      </w:r>
      <w:r w:rsidRPr="00EE0DC2">
        <w:rPr>
          <w:rFonts w:ascii="Times New Roman" w:eastAsia="Times New Roman" w:hAnsi="Times New Roman" w:cs="Times New Roman"/>
          <w:spacing w:val="1"/>
          <w:sz w:val="24"/>
          <w:szCs w:val="24"/>
          <w:lang w:eastAsia="en-US"/>
        </w:rPr>
        <w:t>лни</w:t>
      </w:r>
      <w:r w:rsidRPr="00EE0DC2">
        <w:rPr>
          <w:rFonts w:ascii="Times New Roman" w:eastAsia="Times New Roman" w:hAnsi="Times New Roman" w:cs="Times New Roman"/>
          <w:sz w:val="24"/>
          <w:szCs w:val="24"/>
          <w:lang w:eastAsia="en-US"/>
        </w:rPr>
        <w:t xml:space="preserve">я талон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р</w:t>
      </w:r>
      <w:r w:rsidRPr="00EE0DC2">
        <w:rPr>
          <w:rFonts w:ascii="Times New Roman" w:eastAsia="Times New Roman" w:hAnsi="Times New Roman" w:cs="Times New Roman"/>
          <w:spacing w:val="-1"/>
          <w:sz w:val="24"/>
          <w:szCs w:val="24"/>
          <w:lang w:eastAsia="en-US"/>
        </w:rPr>
        <w:t>ем</w:t>
      </w:r>
      <w:r w:rsidRPr="00EE0DC2">
        <w:rPr>
          <w:rFonts w:ascii="Times New Roman" w:eastAsia="Times New Roman" w:hAnsi="Times New Roman" w:cs="Times New Roman"/>
          <w:spacing w:val="1"/>
          <w:sz w:val="24"/>
          <w:szCs w:val="24"/>
          <w:lang w:eastAsia="en-US"/>
        </w:rPr>
        <w:t>ин</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т го</w:t>
      </w:r>
      <w:r w:rsidRPr="00EE0DC2">
        <w:rPr>
          <w:rFonts w:ascii="Times New Roman" w:eastAsia="Times New Roman" w:hAnsi="Times New Roman" w:cs="Times New Roman"/>
          <w:spacing w:val="-2"/>
          <w:sz w:val="24"/>
          <w:szCs w:val="24"/>
          <w:lang w:eastAsia="en-US"/>
        </w:rPr>
        <w:t>д</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2"/>
          <w:sz w:val="24"/>
          <w:szCs w:val="24"/>
          <w:lang w:eastAsia="en-US"/>
        </w:rPr>
        <w:t>ш</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н те</w:t>
      </w:r>
      <w:r w:rsidRPr="00EE0DC2">
        <w:rPr>
          <w:rFonts w:ascii="Times New Roman" w:eastAsia="Times New Roman" w:hAnsi="Times New Roman" w:cs="Times New Roman"/>
          <w:spacing w:val="2"/>
          <w:sz w:val="24"/>
          <w:szCs w:val="24"/>
          <w:lang w:eastAsia="en-US"/>
        </w:rPr>
        <w:t>х</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1"/>
          <w:sz w:val="24"/>
          <w:szCs w:val="24"/>
          <w:lang w:eastAsia="en-US"/>
        </w:rPr>
        <w:t>чес</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 xml:space="preserve">и </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р</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гл</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pacing w:val="-2"/>
          <w:sz w:val="24"/>
          <w:szCs w:val="24"/>
          <w:lang w:eastAsia="en-US"/>
        </w:rPr>
        <w:t>д</w:t>
      </w:r>
      <w:r w:rsidRPr="00EE0DC2">
        <w:rPr>
          <w:rFonts w:ascii="Times New Roman" w:eastAsia="Times New Roman" w:hAnsi="Times New Roman" w:cs="Times New Roman"/>
          <w:sz w:val="24"/>
          <w:szCs w:val="24"/>
          <w:lang w:eastAsia="en-US"/>
        </w:rPr>
        <w:t>; до</w:t>
      </w:r>
      <w:r w:rsidRPr="00EE0DC2">
        <w:rPr>
          <w:rFonts w:ascii="Times New Roman" w:eastAsia="Times New Roman" w:hAnsi="Times New Roman" w:cs="Times New Roman"/>
          <w:spacing w:val="3"/>
          <w:sz w:val="24"/>
          <w:szCs w:val="24"/>
          <w:lang w:eastAsia="en-US"/>
        </w:rPr>
        <w:t>к</w:t>
      </w:r>
      <w:r w:rsidRPr="00EE0DC2">
        <w:rPr>
          <w:rFonts w:ascii="Times New Roman" w:eastAsia="Times New Roman" w:hAnsi="Times New Roman" w:cs="Times New Roman"/>
          <w:spacing w:val="-5"/>
          <w:sz w:val="24"/>
          <w:szCs w:val="24"/>
          <w:lang w:eastAsia="en-US"/>
        </w:rPr>
        <w:t>у</w:t>
      </w:r>
      <w:r w:rsidRPr="00EE0DC2">
        <w:rPr>
          <w:rFonts w:ascii="Times New Roman" w:eastAsia="Times New Roman" w:hAnsi="Times New Roman" w:cs="Times New Roman"/>
          <w:spacing w:val="-1"/>
          <w:sz w:val="24"/>
          <w:szCs w:val="24"/>
          <w:lang w:eastAsia="en-US"/>
        </w:rPr>
        <w:t>ме</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т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л</w:t>
      </w:r>
      <w:r w:rsidRPr="00EE0DC2">
        <w:rPr>
          <w:rFonts w:ascii="Times New Roman" w:eastAsia="Times New Roman" w:hAnsi="Times New Roman" w:cs="Times New Roman"/>
          <w:spacing w:val="1"/>
          <w:sz w:val="24"/>
          <w:szCs w:val="24"/>
          <w:lang w:eastAsia="en-US"/>
        </w:rPr>
        <w:t>ю</w:t>
      </w:r>
      <w:r w:rsidRPr="00EE0DC2">
        <w:rPr>
          <w:rFonts w:ascii="Times New Roman" w:eastAsia="Times New Roman" w:hAnsi="Times New Roman" w:cs="Times New Roman"/>
          <w:spacing w:val="-1"/>
          <w:sz w:val="24"/>
          <w:szCs w:val="24"/>
          <w:lang w:eastAsia="en-US"/>
        </w:rPr>
        <w:t>че</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pacing w:val="-1"/>
          <w:sz w:val="24"/>
          <w:szCs w:val="24"/>
          <w:lang w:eastAsia="en-US"/>
        </w:rPr>
        <w:t>ас</w:t>
      </w:r>
      <w:r w:rsidRPr="00EE0DC2">
        <w:rPr>
          <w:rFonts w:ascii="Times New Roman" w:eastAsia="Times New Roman" w:hAnsi="Times New Roman" w:cs="Times New Roman"/>
          <w:sz w:val="24"/>
          <w:szCs w:val="24"/>
          <w:lang w:eastAsia="en-US"/>
        </w:rPr>
        <w:t>тра</w:t>
      </w:r>
      <w:r w:rsidRPr="00EE0DC2">
        <w:rPr>
          <w:rFonts w:ascii="Times New Roman" w:eastAsia="Times New Roman" w:hAnsi="Times New Roman" w:cs="Times New Roman"/>
          <w:spacing w:val="2"/>
          <w:sz w:val="24"/>
          <w:szCs w:val="24"/>
          <w:lang w:eastAsia="en-US"/>
        </w:rPr>
        <w:t>х</w:t>
      </w:r>
      <w:r w:rsidRPr="00EE0DC2">
        <w:rPr>
          <w:rFonts w:ascii="Times New Roman" w:eastAsia="Times New Roman" w:hAnsi="Times New Roman" w:cs="Times New Roman"/>
          <w:sz w:val="24"/>
          <w:szCs w:val="24"/>
          <w:lang w:eastAsia="en-US"/>
        </w:rPr>
        <w:t xml:space="preserve">овка </w:t>
      </w:r>
      <w:r w:rsidRPr="00EE0DC2">
        <w:rPr>
          <w:rFonts w:ascii="Times New Roman" w:eastAsia="Times New Roman" w:hAnsi="Times New Roman" w:cs="Times New Roman"/>
          <w:spacing w:val="-1"/>
          <w:sz w:val="24"/>
          <w:szCs w:val="24"/>
          <w:lang w:eastAsia="en-US"/>
        </w:rPr>
        <w:t>„</w:t>
      </w:r>
      <w:r w:rsidRPr="00EE0DC2">
        <w:rPr>
          <w:rFonts w:ascii="Times New Roman" w:eastAsia="Times New Roman" w:hAnsi="Times New Roman" w:cs="Times New Roman"/>
          <w:sz w:val="24"/>
          <w:szCs w:val="24"/>
          <w:lang w:eastAsia="en-US"/>
        </w:rPr>
        <w:t>Гра</w:t>
      </w:r>
      <w:r w:rsidRPr="00EE0DC2">
        <w:rPr>
          <w:rFonts w:ascii="Times New Roman" w:eastAsia="Times New Roman" w:hAnsi="Times New Roman" w:cs="Times New Roman"/>
          <w:spacing w:val="-1"/>
          <w:sz w:val="24"/>
          <w:szCs w:val="24"/>
          <w:lang w:eastAsia="en-US"/>
        </w:rPr>
        <w:t>ж</w:t>
      </w:r>
      <w:r w:rsidRPr="00EE0DC2">
        <w:rPr>
          <w:rFonts w:ascii="Times New Roman" w:eastAsia="Times New Roman" w:hAnsi="Times New Roman" w:cs="Times New Roman"/>
          <w:sz w:val="24"/>
          <w:szCs w:val="24"/>
          <w:lang w:eastAsia="en-US"/>
        </w:rPr>
        <w:t>д</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а отговор</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w:t>
      </w:r>
      <w:r w:rsidRPr="00EE0DC2">
        <w:rPr>
          <w:rFonts w:ascii="Times New Roman" w:eastAsia="Times New Roman" w:hAnsi="Times New Roman" w:cs="Times New Roman"/>
          <w:spacing w:val="1"/>
          <w:sz w:val="24"/>
          <w:szCs w:val="24"/>
          <w:lang w:eastAsia="en-US"/>
        </w:rPr>
        <w:t xml:space="preserve"> з</w:t>
      </w:r>
      <w:r w:rsidRPr="00EE0DC2">
        <w:rPr>
          <w:rFonts w:ascii="Times New Roman" w:eastAsia="Times New Roman" w:hAnsi="Times New Roman" w:cs="Times New Roman"/>
          <w:sz w:val="24"/>
          <w:szCs w:val="24"/>
          <w:lang w:eastAsia="en-US"/>
        </w:rPr>
        <w:t>а М</w:t>
      </w:r>
      <w:r w:rsidRPr="00EE0DC2">
        <w:rPr>
          <w:rFonts w:ascii="Times New Roman" w:eastAsia="Times New Roman" w:hAnsi="Times New Roman" w:cs="Times New Roman"/>
          <w:spacing w:val="-3"/>
          <w:sz w:val="24"/>
          <w:szCs w:val="24"/>
          <w:lang w:eastAsia="en-US"/>
        </w:rPr>
        <w:t>П</w:t>
      </w:r>
      <w:r w:rsidRPr="00EE0DC2">
        <w:rPr>
          <w:rFonts w:ascii="Times New Roman" w:eastAsia="Times New Roman" w:hAnsi="Times New Roman" w:cs="Times New Roman"/>
          <w:sz w:val="24"/>
          <w:szCs w:val="24"/>
          <w:lang w:eastAsia="en-US"/>
        </w:rPr>
        <w:t xml:space="preserve">С и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д</w:t>
      </w:r>
      <w:r w:rsidRPr="00EE0DC2">
        <w:rPr>
          <w:rFonts w:ascii="Times New Roman" w:eastAsia="Times New Roman" w:hAnsi="Times New Roman" w:cs="Times New Roman"/>
          <w:spacing w:val="1"/>
          <w:sz w:val="24"/>
          <w:szCs w:val="24"/>
          <w:lang w:eastAsia="en-US"/>
        </w:rPr>
        <w:t>ъ</w:t>
      </w:r>
      <w:r w:rsidRPr="00EE0DC2">
        <w:rPr>
          <w:rFonts w:ascii="Times New Roman" w:eastAsia="Times New Roman" w:hAnsi="Times New Roman" w:cs="Times New Roman"/>
          <w:sz w:val="24"/>
          <w:szCs w:val="24"/>
          <w:lang w:eastAsia="en-US"/>
        </w:rPr>
        <w:t>лж</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z w:val="24"/>
          <w:szCs w:val="24"/>
          <w:lang w:eastAsia="en-US"/>
        </w:rPr>
        <w:t>тел</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pacing w:val="-1"/>
          <w:sz w:val="24"/>
          <w:szCs w:val="24"/>
          <w:lang w:eastAsia="en-US"/>
        </w:rPr>
        <w:t>ас</w:t>
      </w:r>
      <w:r w:rsidRPr="00EE0DC2">
        <w:rPr>
          <w:rFonts w:ascii="Times New Roman" w:eastAsia="Times New Roman" w:hAnsi="Times New Roman" w:cs="Times New Roman"/>
          <w:spacing w:val="-2"/>
          <w:sz w:val="24"/>
          <w:szCs w:val="24"/>
          <w:lang w:eastAsia="en-US"/>
        </w:rPr>
        <w:t>т</w:t>
      </w:r>
      <w:r w:rsidRPr="00EE0DC2">
        <w:rPr>
          <w:rFonts w:ascii="Times New Roman" w:eastAsia="Times New Roman" w:hAnsi="Times New Roman" w:cs="Times New Roman"/>
          <w:sz w:val="24"/>
          <w:szCs w:val="24"/>
          <w:lang w:eastAsia="en-US"/>
        </w:rPr>
        <w:t>р</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pacing w:val="2"/>
          <w:sz w:val="24"/>
          <w:szCs w:val="24"/>
          <w:lang w:eastAsia="en-US"/>
        </w:rPr>
        <w:t>х</w:t>
      </w:r>
      <w:r w:rsidRPr="00EE0DC2">
        <w:rPr>
          <w:rFonts w:ascii="Times New Roman" w:eastAsia="Times New Roman" w:hAnsi="Times New Roman" w:cs="Times New Roman"/>
          <w:sz w:val="24"/>
          <w:szCs w:val="24"/>
          <w:lang w:eastAsia="en-US"/>
        </w:rPr>
        <w:t xml:space="preserve">овка </w:t>
      </w:r>
      <w:r w:rsidRPr="00EE0DC2">
        <w:rPr>
          <w:rFonts w:ascii="Times New Roman" w:eastAsia="Times New Roman" w:hAnsi="Times New Roman" w:cs="Times New Roman"/>
          <w:spacing w:val="1"/>
          <w:sz w:val="24"/>
          <w:szCs w:val="24"/>
          <w:lang w:eastAsia="en-US"/>
        </w:rPr>
        <w:t>„</w:t>
      </w:r>
      <w:r w:rsidRPr="00EE0DC2">
        <w:rPr>
          <w:rFonts w:ascii="Times New Roman" w:eastAsia="Times New Roman" w:hAnsi="Times New Roman" w:cs="Times New Roman"/>
          <w:sz w:val="24"/>
          <w:szCs w:val="24"/>
          <w:lang w:eastAsia="en-US"/>
        </w:rPr>
        <w:t>Зл</w:t>
      </w:r>
      <w:r w:rsidRPr="00EE0DC2">
        <w:rPr>
          <w:rFonts w:ascii="Times New Roman" w:eastAsia="Times New Roman" w:hAnsi="Times New Roman" w:cs="Times New Roman"/>
          <w:spacing w:val="-2"/>
          <w:sz w:val="24"/>
          <w:szCs w:val="24"/>
          <w:lang w:eastAsia="en-US"/>
        </w:rPr>
        <w:t>о</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2"/>
          <w:sz w:val="24"/>
          <w:szCs w:val="24"/>
          <w:lang w:eastAsia="en-US"/>
        </w:rPr>
        <w:t>л</w:t>
      </w:r>
      <w:r w:rsidRPr="00EE0DC2">
        <w:rPr>
          <w:rFonts w:ascii="Times New Roman" w:eastAsia="Times New Roman" w:hAnsi="Times New Roman" w:cs="Times New Roman"/>
          <w:spacing w:val="-7"/>
          <w:sz w:val="24"/>
          <w:szCs w:val="24"/>
          <w:lang w:eastAsia="en-US"/>
        </w:rPr>
        <w:t>у</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ъ</w:t>
      </w:r>
      <w:r w:rsidRPr="00EE0DC2">
        <w:rPr>
          <w:rFonts w:ascii="Times New Roman" w:eastAsia="Times New Roman" w:hAnsi="Times New Roman" w:cs="Times New Roman"/>
          <w:spacing w:val="-1"/>
          <w:sz w:val="24"/>
          <w:szCs w:val="24"/>
          <w:lang w:eastAsia="en-US"/>
        </w:rPr>
        <w:t>т</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1"/>
          <w:sz w:val="24"/>
          <w:szCs w:val="24"/>
          <w:lang w:eastAsia="en-US"/>
        </w:rPr>
        <w:t>ци</w:t>
      </w:r>
      <w:r w:rsidRPr="00EE0DC2">
        <w:rPr>
          <w:rFonts w:ascii="Times New Roman" w:eastAsia="Times New Roman" w:hAnsi="Times New Roman" w:cs="Times New Roman"/>
          <w:sz w:val="24"/>
          <w:szCs w:val="24"/>
          <w:lang w:eastAsia="en-US"/>
        </w:rPr>
        <w:t xml:space="preserve">те”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р</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возв</w:t>
      </w:r>
      <w:r w:rsidRPr="00EE0DC2">
        <w:rPr>
          <w:rFonts w:ascii="Times New Roman" w:eastAsia="Times New Roman" w:hAnsi="Times New Roman" w:cs="Times New Roman"/>
          <w:spacing w:val="-1"/>
          <w:sz w:val="24"/>
          <w:szCs w:val="24"/>
          <w:lang w:eastAsia="en-US"/>
        </w:rPr>
        <w:t>ача</w:t>
      </w:r>
      <w:r w:rsidRPr="00EE0DC2">
        <w:rPr>
          <w:rFonts w:ascii="Times New Roman" w:eastAsia="Times New Roman" w:hAnsi="Times New Roman" w:cs="Times New Roman"/>
          <w:sz w:val="24"/>
          <w:szCs w:val="24"/>
          <w:lang w:eastAsia="en-US"/>
        </w:rPr>
        <w:t xml:space="preserve">; </w:t>
      </w:r>
      <w:r w:rsidRPr="00EE0DC2">
        <w:rPr>
          <w:rFonts w:ascii="Times New Roman" w:eastAsia="Times New Roman" w:hAnsi="Times New Roman" w:cs="Times New Roman"/>
          <w:spacing w:val="1"/>
          <w:sz w:val="24"/>
          <w:szCs w:val="24"/>
          <w:lang w:eastAsia="en-US"/>
        </w:rPr>
        <w:t>заверени к</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пи</w:t>
      </w:r>
      <w:r w:rsidRPr="00EE0DC2">
        <w:rPr>
          <w:rFonts w:ascii="Times New Roman" w:eastAsia="Times New Roman" w:hAnsi="Times New Roman" w:cs="Times New Roman"/>
          <w:sz w:val="24"/>
          <w:szCs w:val="24"/>
          <w:lang w:eastAsia="en-US"/>
        </w:rPr>
        <w:t>я от догово</w:t>
      </w:r>
      <w:r w:rsidRPr="00EE0DC2">
        <w:rPr>
          <w:rFonts w:ascii="Times New Roman" w:eastAsia="Times New Roman" w:hAnsi="Times New Roman" w:cs="Times New Roman"/>
          <w:spacing w:val="-3"/>
          <w:sz w:val="24"/>
          <w:szCs w:val="24"/>
          <w:lang w:eastAsia="en-US"/>
        </w:rPr>
        <w:t>р</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z w:val="24"/>
          <w:szCs w:val="24"/>
          <w:lang w:eastAsia="en-US"/>
        </w:rPr>
        <w:t xml:space="preserve">те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ае</w:t>
      </w:r>
      <w:r w:rsidRPr="00EE0DC2">
        <w:rPr>
          <w:rFonts w:ascii="Times New Roman" w:eastAsia="Times New Roman" w:hAnsi="Times New Roman" w:cs="Times New Roman"/>
          <w:sz w:val="24"/>
          <w:szCs w:val="24"/>
          <w:lang w:eastAsia="en-US"/>
        </w:rPr>
        <w:t xml:space="preserve">м </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z w:val="24"/>
          <w:szCs w:val="24"/>
          <w:lang w:eastAsia="en-US"/>
        </w:rPr>
        <w:t xml:space="preserve">ли </w:t>
      </w:r>
      <w:r w:rsidRPr="00EE0DC2">
        <w:rPr>
          <w:rFonts w:ascii="Times New Roman" w:eastAsia="Times New Roman" w:hAnsi="Times New Roman" w:cs="Times New Roman"/>
          <w:spacing w:val="-2"/>
          <w:sz w:val="24"/>
          <w:szCs w:val="24"/>
          <w:lang w:eastAsia="en-US"/>
        </w:rPr>
        <w:t>л</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pacing w:val="1"/>
          <w:sz w:val="24"/>
          <w:szCs w:val="24"/>
          <w:lang w:eastAsia="en-US"/>
        </w:rPr>
        <w:t>ин</w:t>
      </w:r>
      <w:r w:rsidRPr="00EE0DC2">
        <w:rPr>
          <w:rFonts w:ascii="Times New Roman" w:eastAsia="Times New Roman" w:hAnsi="Times New Roman" w:cs="Times New Roman"/>
          <w:sz w:val="24"/>
          <w:szCs w:val="24"/>
          <w:lang w:eastAsia="en-US"/>
        </w:rPr>
        <w:t xml:space="preserve">г, </w:t>
      </w:r>
      <w:r w:rsidRPr="00EE0DC2">
        <w:rPr>
          <w:rFonts w:ascii="Times New Roman" w:eastAsia="Times New Roman" w:hAnsi="Times New Roman" w:cs="Times New Roman"/>
          <w:spacing w:val="-1"/>
          <w:sz w:val="24"/>
          <w:szCs w:val="24"/>
          <w:lang w:eastAsia="en-US"/>
        </w:rPr>
        <w:t>ак</w:t>
      </w:r>
      <w:r w:rsidRPr="00EE0DC2">
        <w:rPr>
          <w:rFonts w:ascii="Times New Roman" w:eastAsia="Times New Roman" w:hAnsi="Times New Roman" w:cs="Times New Roman"/>
          <w:sz w:val="24"/>
          <w:szCs w:val="24"/>
          <w:lang w:eastAsia="en-US"/>
        </w:rPr>
        <w:t xml:space="preserve">о </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р</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длаг</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pacing w:val="1"/>
          <w:sz w:val="24"/>
          <w:szCs w:val="24"/>
          <w:lang w:eastAsia="en-US"/>
        </w:rPr>
        <w:t>ни</w:t>
      </w:r>
      <w:r w:rsidRPr="00EE0DC2">
        <w:rPr>
          <w:rFonts w:ascii="Times New Roman" w:eastAsia="Times New Roman" w:hAnsi="Times New Roman" w:cs="Times New Roman"/>
          <w:sz w:val="24"/>
          <w:szCs w:val="24"/>
          <w:lang w:eastAsia="en-US"/>
        </w:rPr>
        <w:t xml:space="preserve">те </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вто</w:t>
      </w:r>
      <w:r w:rsidRPr="00EE0DC2">
        <w:rPr>
          <w:rFonts w:ascii="Times New Roman" w:eastAsia="Times New Roman" w:hAnsi="Times New Roman" w:cs="Times New Roman"/>
          <w:spacing w:val="3"/>
          <w:sz w:val="24"/>
          <w:szCs w:val="24"/>
          <w:lang w:eastAsia="en-US"/>
        </w:rPr>
        <w:t>б</w:t>
      </w:r>
      <w:r w:rsidRPr="00EE0DC2">
        <w:rPr>
          <w:rFonts w:ascii="Times New Roman" w:eastAsia="Times New Roman" w:hAnsi="Times New Roman" w:cs="Times New Roman"/>
          <w:spacing w:val="-5"/>
          <w:sz w:val="24"/>
          <w:szCs w:val="24"/>
          <w:lang w:eastAsia="en-US"/>
        </w:rPr>
        <w:t>у</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 xml:space="preserve">и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е </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2"/>
          <w:sz w:val="24"/>
          <w:szCs w:val="24"/>
          <w:lang w:eastAsia="en-US"/>
        </w:rPr>
        <w:t>б</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тв</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w:t>
      </w:r>
      <w:r w:rsidRPr="00EE0DC2">
        <w:rPr>
          <w:rFonts w:ascii="Times New Roman" w:eastAsia="Times New Roman" w:hAnsi="Times New Roman" w:cs="Times New Roman"/>
          <w:spacing w:val="1"/>
          <w:sz w:val="24"/>
          <w:szCs w:val="24"/>
          <w:lang w:eastAsia="en-US"/>
        </w:rPr>
        <w:t xml:space="preserve"> н</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5"/>
          <w:sz w:val="24"/>
          <w:szCs w:val="24"/>
          <w:lang w:eastAsia="en-US"/>
        </w:rPr>
        <w:t>у</w:t>
      </w:r>
      <w:r w:rsidRPr="00EE0DC2">
        <w:rPr>
          <w:rFonts w:ascii="Times New Roman" w:eastAsia="Times New Roman" w:hAnsi="Times New Roman" w:cs="Times New Roman"/>
          <w:spacing w:val="1"/>
          <w:sz w:val="24"/>
          <w:szCs w:val="24"/>
          <w:lang w:eastAsia="en-US"/>
        </w:rPr>
        <w:t>ч</w:t>
      </w:r>
      <w:r w:rsidRPr="00EE0DC2">
        <w:rPr>
          <w:rFonts w:ascii="Times New Roman" w:eastAsia="Times New Roman" w:hAnsi="Times New Roman" w:cs="Times New Roman"/>
          <w:spacing w:val="-1"/>
          <w:sz w:val="24"/>
          <w:szCs w:val="24"/>
          <w:lang w:eastAsia="en-US"/>
        </w:rPr>
        <w:t>ас</w:t>
      </w:r>
      <w:r w:rsidRPr="00EE0DC2">
        <w:rPr>
          <w:rFonts w:ascii="Times New Roman" w:eastAsia="Times New Roman" w:hAnsi="Times New Roman" w:cs="Times New Roman"/>
          <w:sz w:val="24"/>
          <w:szCs w:val="24"/>
          <w:lang w:eastAsia="en-US"/>
        </w:rPr>
        <w:t>т</w:t>
      </w:r>
      <w:r w:rsidRPr="00EE0DC2">
        <w:rPr>
          <w:rFonts w:ascii="Times New Roman" w:eastAsia="Times New Roman" w:hAnsi="Times New Roman" w:cs="Times New Roman"/>
          <w:spacing w:val="2"/>
          <w:sz w:val="24"/>
          <w:szCs w:val="24"/>
          <w:lang w:eastAsia="en-US"/>
        </w:rPr>
        <w:t>н</w:t>
      </w:r>
      <w:r w:rsidRPr="00EE0DC2">
        <w:rPr>
          <w:rFonts w:ascii="Times New Roman" w:eastAsia="Times New Roman" w:hAnsi="Times New Roman" w:cs="Times New Roman"/>
          <w:spacing w:val="1"/>
          <w:sz w:val="24"/>
          <w:szCs w:val="24"/>
          <w:lang w:eastAsia="en-US"/>
        </w:rPr>
        <w:t>ик</w:t>
      </w:r>
      <w:r w:rsidRPr="00EE0DC2">
        <w:rPr>
          <w:rFonts w:ascii="Times New Roman" w:eastAsia="Times New Roman" w:hAnsi="Times New Roman" w:cs="Times New Roman"/>
          <w:spacing w:val="5"/>
          <w:sz w:val="24"/>
          <w:szCs w:val="24"/>
          <w:lang w:eastAsia="en-US"/>
        </w:rPr>
        <w:t>а</w:t>
      </w:r>
      <w:r w:rsidRPr="00EE0DC2">
        <w:rPr>
          <w:rFonts w:ascii="Times New Roman" w:eastAsia="Times New Roman" w:hAnsi="Times New Roman" w:cs="Times New Roman"/>
          <w:sz w:val="24"/>
          <w:szCs w:val="24"/>
          <w:lang w:eastAsia="en-US"/>
        </w:rPr>
        <w:t xml:space="preserve">, </w:t>
      </w:r>
      <w:r w:rsidRPr="00EE0DC2">
        <w:rPr>
          <w:rFonts w:ascii="Times New Roman" w:eastAsia="Times New Roman" w:hAnsi="Times New Roman" w:cs="Times New Roman"/>
          <w:spacing w:val="2"/>
          <w:sz w:val="24"/>
          <w:szCs w:val="24"/>
          <w:lang w:eastAsia="en-US"/>
        </w:rPr>
        <w:t>в</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л</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z w:val="24"/>
          <w:szCs w:val="24"/>
          <w:lang w:eastAsia="en-US"/>
        </w:rPr>
        <w:t>д</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и до</w:t>
      </w:r>
      <w:r w:rsidRPr="00EE0DC2">
        <w:rPr>
          <w:rFonts w:ascii="Times New Roman" w:eastAsia="Times New Roman" w:hAnsi="Times New Roman" w:cs="Times New Roman"/>
          <w:spacing w:val="3"/>
          <w:sz w:val="24"/>
          <w:szCs w:val="24"/>
          <w:lang w:eastAsia="en-US"/>
        </w:rPr>
        <w:t>к</w:t>
      </w:r>
      <w:r w:rsidRPr="00EE0DC2">
        <w:rPr>
          <w:rFonts w:ascii="Times New Roman" w:eastAsia="Times New Roman" w:hAnsi="Times New Roman" w:cs="Times New Roman"/>
          <w:spacing w:val="-5"/>
          <w:sz w:val="24"/>
          <w:szCs w:val="24"/>
          <w:lang w:eastAsia="en-US"/>
        </w:rPr>
        <w:t>у</w:t>
      </w:r>
      <w:r w:rsidRPr="00EE0DC2">
        <w:rPr>
          <w:rFonts w:ascii="Times New Roman" w:eastAsia="Times New Roman" w:hAnsi="Times New Roman" w:cs="Times New Roman"/>
          <w:spacing w:val="-1"/>
          <w:sz w:val="24"/>
          <w:szCs w:val="24"/>
          <w:lang w:eastAsia="en-US"/>
        </w:rPr>
        <w:t>ме</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т</w:t>
      </w:r>
      <w:r w:rsidRPr="00EE0DC2">
        <w:rPr>
          <w:rFonts w:ascii="Times New Roman" w:eastAsia="Times New Roman" w:hAnsi="Times New Roman" w:cs="Times New Roman"/>
          <w:spacing w:val="2"/>
          <w:sz w:val="24"/>
          <w:szCs w:val="24"/>
          <w:lang w:eastAsia="en-US"/>
        </w:rPr>
        <w:t>и</w:t>
      </w:r>
      <w:r w:rsidRPr="00EE0DC2">
        <w:rPr>
          <w:rFonts w:ascii="Times New Roman" w:eastAsia="Times New Roman" w:hAnsi="Times New Roman" w:cs="Times New Roman"/>
          <w:sz w:val="24"/>
          <w:szCs w:val="24"/>
          <w:lang w:eastAsia="en-US"/>
        </w:rPr>
        <w:t xml:space="preserve">, </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ъг</w:t>
      </w:r>
      <w:r w:rsidRPr="00EE0DC2">
        <w:rPr>
          <w:rFonts w:ascii="Times New Roman" w:eastAsia="Times New Roman" w:hAnsi="Times New Roman" w:cs="Times New Roman"/>
          <w:spacing w:val="1"/>
          <w:sz w:val="24"/>
          <w:szCs w:val="24"/>
          <w:lang w:eastAsia="en-US"/>
        </w:rPr>
        <w:t>л</w:t>
      </w:r>
      <w:r w:rsidRPr="00EE0DC2">
        <w:rPr>
          <w:rFonts w:ascii="Times New Roman" w:eastAsia="Times New Roman" w:hAnsi="Times New Roman" w:cs="Times New Roman"/>
          <w:spacing w:val="-1"/>
          <w:sz w:val="24"/>
          <w:szCs w:val="24"/>
          <w:lang w:eastAsia="en-US"/>
        </w:rPr>
        <w:t>ас</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о д</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pacing w:val="1"/>
          <w:sz w:val="24"/>
          <w:szCs w:val="24"/>
          <w:lang w:eastAsia="en-US"/>
        </w:rPr>
        <w:t>й</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тв</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 xml:space="preserve">щото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од</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тел</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 xml:space="preserve">тво, </w:t>
      </w:r>
      <w:r w:rsidRPr="00EE0DC2">
        <w:rPr>
          <w:rFonts w:ascii="Times New Roman" w:eastAsia="Times New Roman" w:hAnsi="Times New Roman" w:cs="Times New Roman"/>
          <w:spacing w:val="-5"/>
          <w:sz w:val="24"/>
          <w:szCs w:val="24"/>
          <w:lang w:eastAsia="en-US"/>
        </w:rPr>
        <w:t>у</w:t>
      </w:r>
      <w:r w:rsidRPr="00EE0DC2">
        <w:rPr>
          <w:rFonts w:ascii="Times New Roman" w:eastAsia="Times New Roman" w:hAnsi="Times New Roman" w:cs="Times New Roman"/>
          <w:sz w:val="24"/>
          <w:szCs w:val="24"/>
          <w:lang w:eastAsia="en-US"/>
        </w:rPr>
        <w:t>д</w:t>
      </w:r>
      <w:r w:rsidRPr="00EE0DC2">
        <w:rPr>
          <w:rFonts w:ascii="Times New Roman" w:eastAsia="Times New Roman" w:hAnsi="Times New Roman" w:cs="Times New Roman"/>
          <w:spacing w:val="2"/>
          <w:sz w:val="24"/>
          <w:szCs w:val="24"/>
          <w:lang w:eastAsia="en-US"/>
        </w:rPr>
        <w:t>о</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тов</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ря</w:t>
      </w:r>
      <w:r w:rsidRPr="00EE0DC2">
        <w:rPr>
          <w:rFonts w:ascii="Times New Roman" w:eastAsia="Times New Roman" w:hAnsi="Times New Roman" w:cs="Times New Roman"/>
          <w:spacing w:val="2"/>
          <w:sz w:val="24"/>
          <w:szCs w:val="24"/>
          <w:lang w:eastAsia="en-US"/>
        </w:rPr>
        <w:t>в</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 xml:space="preserve">щи </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олог</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1"/>
          <w:sz w:val="24"/>
          <w:szCs w:val="24"/>
          <w:lang w:eastAsia="en-US"/>
        </w:rPr>
        <w:t>ч</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 xml:space="preserve">та </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т</w:t>
      </w:r>
      <w:r w:rsidRPr="00EE0DC2">
        <w:rPr>
          <w:rFonts w:ascii="Times New Roman" w:eastAsia="Times New Roman" w:hAnsi="Times New Roman" w:cs="Times New Roman"/>
          <w:spacing w:val="-3"/>
          <w:sz w:val="24"/>
          <w:szCs w:val="24"/>
          <w:lang w:eastAsia="en-US"/>
        </w:rPr>
        <w:t>е</w:t>
      </w:r>
      <w:r w:rsidRPr="00EE0DC2">
        <w:rPr>
          <w:rFonts w:ascii="Times New Roman" w:eastAsia="Times New Roman" w:hAnsi="Times New Roman" w:cs="Times New Roman"/>
          <w:sz w:val="24"/>
          <w:szCs w:val="24"/>
          <w:lang w:eastAsia="en-US"/>
        </w:rPr>
        <w:t>гор</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z w:val="24"/>
          <w:szCs w:val="24"/>
          <w:lang w:eastAsia="en-US"/>
        </w:rPr>
        <w:t>я (</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pacing w:val="-2"/>
          <w:sz w:val="24"/>
          <w:szCs w:val="24"/>
          <w:lang w:eastAsia="en-US"/>
        </w:rPr>
        <w:t>В</w:t>
      </w:r>
      <w:r w:rsidRPr="00EE0DC2">
        <w:rPr>
          <w:rFonts w:ascii="Times New Roman" w:eastAsia="Times New Roman" w:hAnsi="Times New Roman" w:cs="Times New Roman"/>
          <w:spacing w:val="1"/>
          <w:sz w:val="24"/>
          <w:szCs w:val="24"/>
          <w:lang w:eastAsia="en-US"/>
        </w:rPr>
        <w:t>Р</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w:t>
      </w:r>
      <w:r w:rsidRPr="00EE0DC2">
        <w:rPr>
          <w:rFonts w:ascii="Times New Roman" w:eastAsia="Times New Roman" w:hAnsi="Times New Roman" w:cs="Times New Roman"/>
          <w:sz w:val="24"/>
          <w:szCs w:val="24"/>
          <w:lang w:eastAsia="en-US"/>
        </w:rPr>
        <w:t xml:space="preserve">,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z w:val="24"/>
          <w:szCs w:val="24"/>
          <w:lang w:eastAsia="en-US"/>
        </w:rPr>
        <w:t xml:space="preserve">а </w:t>
      </w:r>
      <w:r w:rsidRPr="00EE0DC2">
        <w:rPr>
          <w:rFonts w:ascii="Times New Roman" w:eastAsia="Times New Roman" w:hAnsi="Times New Roman" w:cs="Times New Roman"/>
          <w:spacing w:val="2"/>
          <w:sz w:val="24"/>
          <w:szCs w:val="24"/>
          <w:lang w:eastAsia="en-US"/>
        </w:rPr>
        <w:t>в</w:t>
      </w:r>
      <w:r w:rsidRPr="00EE0DC2">
        <w:rPr>
          <w:rFonts w:ascii="Times New Roman" w:eastAsia="Times New Roman" w:hAnsi="Times New Roman" w:cs="Times New Roman"/>
          <w:spacing w:val="-1"/>
          <w:sz w:val="24"/>
          <w:szCs w:val="24"/>
          <w:lang w:eastAsia="en-US"/>
        </w:rPr>
        <w:t>се</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и</w:t>
      </w:r>
      <w:r w:rsidRPr="00EE0DC2">
        <w:rPr>
          <w:rFonts w:ascii="Times New Roman" w:eastAsia="Times New Roman" w:hAnsi="Times New Roman" w:cs="Times New Roman"/>
          <w:spacing w:val="-1"/>
          <w:sz w:val="24"/>
          <w:szCs w:val="24"/>
          <w:lang w:eastAsia="en-US"/>
        </w:rPr>
        <w:t xml:space="preserve"> а</w:t>
      </w:r>
      <w:r w:rsidRPr="00EE0DC2">
        <w:rPr>
          <w:rFonts w:ascii="Times New Roman" w:eastAsia="Times New Roman" w:hAnsi="Times New Roman" w:cs="Times New Roman"/>
          <w:sz w:val="24"/>
          <w:szCs w:val="24"/>
          <w:lang w:eastAsia="en-US"/>
        </w:rPr>
        <w:t>вто</w:t>
      </w:r>
      <w:r w:rsidRPr="00EE0DC2">
        <w:rPr>
          <w:rFonts w:ascii="Times New Roman" w:eastAsia="Times New Roman" w:hAnsi="Times New Roman" w:cs="Times New Roman"/>
          <w:spacing w:val="3"/>
          <w:sz w:val="24"/>
          <w:szCs w:val="24"/>
          <w:lang w:eastAsia="en-US"/>
        </w:rPr>
        <w:t>б</w:t>
      </w:r>
      <w:r w:rsidRPr="00EE0DC2">
        <w:rPr>
          <w:rFonts w:ascii="Times New Roman" w:eastAsia="Times New Roman" w:hAnsi="Times New Roman" w:cs="Times New Roman"/>
          <w:spacing w:val="-5"/>
          <w:sz w:val="24"/>
          <w:szCs w:val="24"/>
          <w:lang w:eastAsia="en-US"/>
        </w:rPr>
        <w:t>у</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 xml:space="preserve">,  </w:t>
      </w:r>
      <w:r w:rsidRPr="00EE0DC2">
        <w:rPr>
          <w:rFonts w:ascii="Times New Roman" w:eastAsia="Times New Roman" w:hAnsi="Times New Roman" w:cs="Times New Roman"/>
          <w:spacing w:val="1"/>
          <w:sz w:val="24"/>
          <w:szCs w:val="24"/>
          <w:lang w:eastAsia="en-US"/>
        </w:rPr>
        <w:t>п</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о</w:t>
      </w:r>
      <w:r w:rsidRPr="00EE0DC2">
        <w:rPr>
          <w:rFonts w:ascii="Times New Roman" w:eastAsia="Times New Roman" w:hAnsi="Times New Roman" w:cs="Times New Roman"/>
          <w:spacing w:val="1"/>
          <w:sz w:val="24"/>
          <w:szCs w:val="24"/>
          <w:lang w:eastAsia="en-US"/>
        </w:rPr>
        <w:t>ч</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н  в  д</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л</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р</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pacing w:val="1"/>
          <w:sz w:val="24"/>
          <w:szCs w:val="24"/>
          <w:lang w:eastAsia="en-US"/>
        </w:rPr>
        <w:t>ци</w:t>
      </w:r>
      <w:r w:rsidRPr="00EE0DC2">
        <w:rPr>
          <w:rFonts w:ascii="Times New Roman" w:eastAsia="Times New Roman" w:hAnsi="Times New Roman" w:cs="Times New Roman"/>
          <w:sz w:val="24"/>
          <w:szCs w:val="24"/>
          <w:lang w:eastAsia="en-US"/>
        </w:rPr>
        <w:t xml:space="preserve">ята, </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 xml:space="preserve">о </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z w:val="24"/>
          <w:szCs w:val="24"/>
          <w:lang w:eastAsia="en-US"/>
        </w:rPr>
        <w:t>олог</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1"/>
          <w:sz w:val="24"/>
          <w:szCs w:val="24"/>
          <w:lang w:eastAsia="en-US"/>
        </w:rPr>
        <w:t>ч</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 xml:space="preserve">та </w:t>
      </w:r>
      <w:r w:rsidRPr="00EE0DC2">
        <w:rPr>
          <w:rFonts w:ascii="Times New Roman" w:eastAsia="Times New Roman" w:hAnsi="Times New Roman" w:cs="Times New Roman"/>
          <w:spacing w:val="1"/>
          <w:sz w:val="24"/>
          <w:szCs w:val="24"/>
          <w:lang w:eastAsia="en-US"/>
        </w:rPr>
        <w:t>к</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z w:val="24"/>
          <w:szCs w:val="24"/>
          <w:lang w:eastAsia="en-US"/>
        </w:rPr>
        <w:t>тегор</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z w:val="24"/>
          <w:szCs w:val="24"/>
          <w:lang w:eastAsia="en-US"/>
        </w:rPr>
        <w:t xml:space="preserve">я  </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е  е  от</w:t>
      </w:r>
      <w:r w:rsidRPr="00EE0DC2">
        <w:rPr>
          <w:rFonts w:ascii="Times New Roman" w:eastAsia="Times New Roman" w:hAnsi="Times New Roman" w:cs="Times New Roman"/>
          <w:spacing w:val="1"/>
          <w:sz w:val="24"/>
          <w:szCs w:val="24"/>
          <w:lang w:eastAsia="en-US"/>
        </w:rPr>
        <w:t>б</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ля</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pacing w:val="-1"/>
          <w:sz w:val="24"/>
          <w:szCs w:val="24"/>
          <w:lang w:eastAsia="en-US"/>
        </w:rPr>
        <w:t>а</w:t>
      </w:r>
      <w:r w:rsidRPr="00EE0DC2">
        <w:rPr>
          <w:rFonts w:ascii="Times New Roman" w:eastAsia="Times New Roman" w:hAnsi="Times New Roman" w:cs="Times New Roman"/>
          <w:spacing w:val="1"/>
          <w:sz w:val="24"/>
          <w:szCs w:val="24"/>
          <w:lang w:eastAsia="en-US"/>
        </w:rPr>
        <w:t>н</w:t>
      </w:r>
      <w:r w:rsidRPr="00EE0DC2">
        <w:rPr>
          <w:rFonts w:ascii="Times New Roman" w:eastAsia="Times New Roman" w:hAnsi="Times New Roman" w:cs="Times New Roman"/>
          <w:sz w:val="24"/>
          <w:szCs w:val="24"/>
          <w:lang w:eastAsia="en-US"/>
        </w:rPr>
        <w:t xml:space="preserve">а  в </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вид</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тел</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тво</w:t>
      </w:r>
      <w:r w:rsidRPr="00EE0DC2">
        <w:rPr>
          <w:rFonts w:ascii="Times New Roman" w:eastAsia="Times New Roman" w:hAnsi="Times New Roman" w:cs="Times New Roman"/>
          <w:spacing w:val="1"/>
          <w:sz w:val="24"/>
          <w:szCs w:val="24"/>
          <w:lang w:eastAsia="en-US"/>
        </w:rPr>
        <w:t>т</w:t>
      </w:r>
      <w:r w:rsidRPr="00EE0DC2">
        <w:rPr>
          <w:rFonts w:ascii="Times New Roman" w:eastAsia="Times New Roman" w:hAnsi="Times New Roman" w:cs="Times New Roman"/>
          <w:sz w:val="24"/>
          <w:szCs w:val="24"/>
          <w:lang w:eastAsia="en-US"/>
        </w:rPr>
        <w:t xml:space="preserve">о </w:t>
      </w:r>
      <w:r w:rsidRPr="00EE0DC2">
        <w:rPr>
          <w:rFonts w:ascii="Times New Roman" w:eastAsia="Times New Roman" w:hAnsi="Times New Roman" w:cs="Times New Roman"/>
          <w:spacing w:val="1"/>
          <w:sz w:val="24"/>
          <w:szCs w:val="24"/>
          <w:lang w:eastAsia="en-US"/>
        </w:rPr>
        <w:t>з</w:t>
      </w:r>
      <w:r w:rsidRPr="00EE0DC2">
        <w:rPr>
          <w:rFonts w:ascii="Times New Roman" w:eastAsia="Times New Roman" w:hAnsi="Times New Roman" w:cs="Times New Roman"/>
          <w:sz w:val="24"/>
          <w:szCs w:val="24"/>
          <w:lang w:eastAsia="en-US"/>
        </w:rPr>
        <w:t>а р</w:t>
      </w:r>
      <w:r w:rsidRPr="00EE0DC2">
        <w:rPr>
          <w:rFonts w:ascii="Times New Roman" w:eastAsia="Times New Roman" w:hAnsi="Times New Roman" w:cs="Times New Roman"/>
          <w:spacing w:val="-1"/>
          <w:sz w:val="24"/>
          <w:szCs w:val="24"/>
          <w:lang w:eastAsia="en-US"/>
        </w:rPr>
        <w:t>е</w:t>
      </w:r>
      <w:r w:rsidRPr="00EE0DC2">
        <w:rPr>
          <w:rFonts w:ascii="Times New Roman" w:eastAsia="Times New Roman" w:hAnsi="Times New Roman" w:cs="Times New Roman"/>
          <w:sz w:val="24"/>
          <w:szCs w:val="24"/>
          <w:lang w:eastAsia="en-US"/>
        </w:rPr>
        <w:t>г</w:t>
      </w:r>
      <w:r w:rsidRPr="00EE0DC2">
        <w:rPr>
          <w:rFonts w:ascii="Times New Roman" w:eastAsia="Times New Roman" w:hAnsi="Times New Roman" w:cs="Times New Roman"/>
          <w:spacing w:val="1"/>
          <w:sz w:val="24"/>
          <w:szCs w:val="24"/>
          <w:lang w:eastAsia="en-US"/>
        </w:rPr>
        <w:t>и</w:t>
      </w:r>
      <w:r w:rsidRPr="00EE0DC2">
        <w:rPr>
          <w:rFonts w:ascii="Times New Roman" w:eastAsia="Times New Roman" w:hAnsi="Times New Roman" w:cs="Times New Roman"/>
          <w:spacing w:val="-1"/>
          <w:sz w:val="24"/>
          <w:szCs w:val="24"/>
          <w:lang w:eastAsia="en-US"/>
        </w:rPr>
        <w:t>с</w:t>
      </w:r>
      <w:r w:rsidRPr="00EE0DC2">
        <w:rPr>
          <w:rFonts w:ascii="Times New Roman" w:eastAsia="Times New Roman" w:hAnsi="Times New Roman" w:cs="Times New Roman"/>
          <w:sz w:val="24"/>
          <w:szCs w:val="24"/>
          <w:lang w:eastAsia="en-US"/>
        </w:rPr>
        <w:t>тра</w:t>
      </w:r>
      <w:r w:rsidRPr="00EE0DC2">
        <w:rPr>
          <w:rFonts w:ascii="Times New Roman" w:eastAsia="Times New Roman" w:hAnsi="Times New Roman" w:cs="Times New Roman"/>
          <w:spacing w:val="1"/>
          <w:sz w:val="24"/>
          <w:szCs w:val="24"/>
          <w:lang w:eastAsia="en-US"/>
        </w:rPr>
        <w:t>ци</w:t>
      </w:r>
      <w:r w:rsidRPr="00EE0DC2">
        <w:rPr>
          <w:rFonts w:ascii="Times New Roman" w:eastAsia="Times New Roman" w:hAnsi="Times New Roman" w:cs="Times New Roman"/>
          <w:spacing w:val="2"/>
          <w:sz w:val="24"/>
          <w:szCs w:val="24"/>
          <w:lang w:eastAsia="en-US"/>
        </w:rPr>
        <w:t>я</w:t>
      </w:r>
      <w:r w:rsidR="00392FA3">
        <w:rPr>
          <w:rFonts w:ascii="Times New Roman" w:eastAsia="Times New Roman" w:hAnsi="Times New Roman" w:cs="Times New Roman"/>
          <w:sz w:val="24"/>
          <w:szCs w:val="24"/>
          <w:lang w:eastAsia="en-US"/>
        </w:rPr>
        <w:t xml:space="preserve">; по </w:t>
      </w:r>
      <w:r w:rsidR="00017743">
        <w:rPr>
          <w:rFonts w:ascii="Times New Roman" w:eastAsia="Times New Roman" w:hAnsi="Times New Roman" w:cs="Times New Roman"/>
          <w:b/>
          <w:sz w:val="24"/>
          <w:szCs w:val="24"/>
          <w:lang w:eastAsia="en-US"/>
        </w:rPr>
        <w:t>образец 5</w:t>
      </w:r>
      <w:r w:rsidR="00392FA3" w:rsidRPr="00392FA3">
        <w:rPr>
          <w:rFonts w:ascii="Times New Roman" w:eastAsia="Times New Roman" w:hAnsi="Times New Roman" w:cs="Times New Roman"/>
          <w:b/>
          <w:sz w:val="24"/>
          <w:szCs w:val="24"/>
          <w:lang w:eastAsia="en-US"/>
        </w:rPr>
        <w:t>.2</w:t>
      </w:r>
      <w:r w:rsidR="00392FA3">
        <w:rPr>
          <w:rFonts w:ascii="Times New Roman" w:eastAsia="Times New Roman" w:hAnsi="Times New Roman" w:cs="Times New Roman"/>
          <w:sz w:val="24"/>
          <w:szCs w:val="24"/>
          <w:lang w:eastAsia="en-US"/>
        </w:rPr>
        <w:t xml:space="preserve"> /в оригинал/.</w:t>
      </w:r>
    </w:p>
    <w:p w:rsidR="00923675" w:rsidRPr="00923675" w:rsidRDefault="00923675" w:rsidP="00923675">
      <w:pPr>
        <w:pStyle w:val="BodyText"/>
        <w:numPr>
          <w:ilvl w:val="0"/>
          <w:numId w:val="31"/>
        </w:numPr>
        <w:tabs>
          <w:tab w:val="left" w:pos="1440"/>
        </w:tabs>
        <w:spacing w:after="0"/>
        <w:ind w:left="180" w:firstLine="900"/>
        <w:contextualSpacing/>
        <w:jc w:val="both"/>
        <w:rPr>
          <w:color w:val="252525"/>
          <w:sz w:val="24"/>
          <w:szCs w:val="24"/>
          <w:shd w:val="clear" w:color="auto" w:fill="FFFFFF"/>
          <w:lang w:val="bg-BG"/>
        </w:rPr>
      </w:pPr>
      <w:r w:rsidRPr="003076F2">
        <w:rPr>
          <w:color w:val="000000"/>
          <w:sz w:val="24"/>
          <w:szCs w:val="24"/>
          <w:lang w:val="bg-BG"/>
        </w:rPr>
        <w:t xml:space="preserve">Списък-декларация на </w:t>
      </w:r>
      <w:r w:rsidRPr="003076F2">
        <w:rPr>
          <w:color w:val="000000"/>
          <w:sz w:val="24"/>
          <w:szCs w:val="24"/>
          <w:lang w:val="ru-RU"/>
        </w:rPr>
        <w:t>собствена или наета база за сервизно обслужване и поддържане в изправност</w:t>
      </w:r>
      <w:r w:rsidRPr="003076F2">
        <w:rPr>
          <w:sz w:val="24"/>
          <w:szCs w:val="24"/>
          <w:lang w:val="ru-RU"/>
        </w:rPr>
        <w:t xml:space="preserve"> на автобусите и за местодомуването им</w:t>
      </w:r>
      <w:r w:rsidRPr="003076F2">
        <w:rPr>
          <w:color w:val="000000"/>
          <w:sz w:val="24"/>
          <w:szCs w:val="24"/>
          <w:lang w:val="bg-BG"/>
        </w:rPr>
        <w:t xml:space="preserve"> /гаражна площ/</w:t>
      </w:r>
      <w:r>
        <w:rPr>
          <w:color w:val="000000"/>
          <w:sz w:val="24"/>
          <w:szCs w:val="24"/>
          <w:lang w:val="bg-BG"/>
        </w:rPr>
        <w:t xml:space="preserve">. </w:t>
      </w:r>
      <w:r w:rsidRPr="003076F2">
        <w:rPr>
          <w:color w:val="000000"/>
          <w:sz w:val="24"/>
          <w:szCs w:val="24"/>
          <w:lang w:val="bg-BG"/>
        </w:rPr>
        <w:t xml:space="preserve">Към него участникът прилага </w:t>
      </w:r>
      <w:r w:rsidRPr="00923675">
        <w:rPr>
          <w:color w:val="000000"/>
          <w:sz w:val="24"/>
          <w:szCs w:val="24"/>
          <w:lang w:val="bg-BG"/>
        </w:rPr>
        <w:t>копие от документ за собственост /</w:t>
      </w:r>
      <w:r w:rsidRPr="00923675">
        <w:rPr>
          <w:color w:val="252525"/>
          <w:sz w:val="24"/>
          <w:szCs w:val="24"/>
          <w:shd w:val="clear" w:color="auto" w:fill="FFFFFF"/>
        </w:rPr>
        <w:t>нотариален акт</w:t>
      </w:r>
      <w:r w:rsidRPr="00923675">
        <w:rPr>
          <w:color w:val="252525"/>
          <w:sz w:val="24"/>
          <w:szCs w:val="24"/>
          <w:shd w:val="clear" w:color="auto" w:fill="FFFFFF"/>
          <w:lang w:val="bg-BG"/>
        </w:rPr>
        <w:t xml:space="preserve"> или договор за покупко-продажба/</w:t>
      </w:r>
      <w:r w:rsidRPr="00923675">
        <w:rPr>
          <w:color w:val="252525"/>
          <w:sz w:val="24"/>
          <w:szCs w:val="24"/>
          <w:shd w:val="clear" w:color="auto" w:fill="FFFFFF"/>
        </w:rPr>
        <w:t xml:space="preserve">, договор за наем на сервизната база или </w:t>
      </w:r>
      <w:r w:rsidRPr="003076F2">
        <w:rPr>
          <w:color w:val="252525"/>
          <w:sz w:val="24"/>
          <w:szCs w:val="24"/>
          <w:shd w:val="clear" w:color="auto" w:fill="FFFFFF"/>
        </w:rPr>
        <w:t>договор за обслужване със сервиз за осигурена сервизна база за обслужване и поддържане в изправност на автомобилите</w:t>
      </w:r>
      <w:r w:rsidR="00392FA3">
        <w:rPr>
          <w:color w:val="252525"/>
          <w:sz w:val="24"/>
          <w:szCs w:val="24"/>
          <w:shd w:val="clear" w:color="auto" w:fill="FFFFFF"/>
          <w:lang w:val="bg-BG"/>
        </w:rPr>
        <w:t xml:space="preserve">; по </w:t>
      </w:r>
      <w:r w:rsidR="00017743">
        <w:rPr>
          <w:b/>
          <w:color w:val="252525"/>
          <w:sz w:val="24"/>
          <w:szCs w:val="24"/>
          <w:shd w:val="clear" w:color="auto" w:fill="FFFFFF"/>
          <w:lang w:val="bg-BG"/>
        </w:rPr>
        <w:t>Образец 5</w:t>
      </w:r>
      <w:r w:rsidR="00392FA3" w:rsidRPr="00392FA3">
        <w:rPr>
          <w:b/>
          <w:color w:val="252525"/>
          <w:sz w:val="24"/>
          <w:szCs w:val="24"/>
          <w:shd w:val="clear" w:color="auto" w:fill="FFFFFF"/>
          <w:lang w:val="bg-BG"/>
        </w:rPr>
        <w:t>.3</w:t>
      </w:r>
      <w:r w:rsidR="00392FA3">
        <w:rPr>
          <w:color w:val="252525"/>
          <w:sz w:val="24"/>
          <w:szCs w:val="24"/>
          <w:shd w:val="clear" w:color="auto" w:fill="FFFFFF"/>
          <w:lang w:val="bg-BG"/>
        </w:rPr>
        <w:t xml:space="preserve">  /в оригинал/.</w:t>
      </w:r>
    </w:p>
    <w:p w:rsidR="00BE40E7" w:rsidRPr="00923675" w:rsidRDefault="00923675" w:rsidP="00426BE1">
      <w:pPr>
        <w:pStyle w:val="BodyText"/>
        <w:widowControl w:val="0"/>
        <w:numPr>
          <w:ilvl w:val="0"/>
          <w:numId w:val="31"/>
        </w:numPr>
        <w:tabs>
          <w:tab w:val="left" w:pos="567"/>
          <w:tab w:val="left" w:pos="1418"/>
          <w:tab w:val="left" w:pos="1838"/>
        </w:tabs>
        <w:kinsoku w:val="0"/>
        <w:overflowPunct w:val="0"/>
        <w:autoSpaceDE w:val="0"/>
        <w:autoSpaceDN w:val="0"/>
        <w:adjustRightInd w:val="0"/>
        <w:spacing w:before="100" w:beforeAutospacing="1" w:after="100" w:afterAutospacing="1"/>
        <w:ind w:left="180" w:firstLine="900"/>
        <w:contextualSpacing/>
        <w:jc w:val="both"/>
        <w:rPr>
          <w:b/>
          <w:i/>
          <w:sz w:val="24"/>
          <w:szCs w:val="24"/>
          <w:lang w:val="bg-BG"/>
        </w:rPr>
      </w:pPr>
      <w:r w:rsidRPr="00923675">
        <w:rPr>
          <w:bCs/>
          <w:color w:val="000000"/>
          <w:sz w:val="24"/>
          <w:szCs w:val="24"/>
          <w:lang w:val="bg-BG"/>
        </w:rPr>
        <w:t>К</w:t>
      </w:r>
      <w:r w:rsidRPr="00923675">
        <w:rPr>
          <w:sz w:val="24"/>
          <w:szCs w:val="24"/>
          <w:lang w:val="ru-RU"/>
        </w:rPr>
        <w:t>опие от валиден лиценз</w:t>
      </w:r>
      <w:r w:rsidRPr="003076F2">
        <w:rPr>
          <w:sz w:val="24"/>
          <w:szCs w:val="24"/>
          <w:lang w:val="ru-RU"/>
        </w:rPr>
        <w:t xml:space="preserve"> за извършване на превоз на пътници на територията на Република България или лиценз на Общността по чл. 2 от НАРЕДБА № 2 от 15.03.2002 г. за условията и реда за утвърждаване на транспортни схеми и за осъществяване на обществени превози на пътници с автобуси (Загл. изм. - ДВ, бр. 44 от </w:t>
      </w:r>
      <w:smartTag w:uri="urn:schemas-microsoft-com:office:smarttags" w:element="metricconverter">
        <w:smartTagPr>
          <w:attr w:name="ProductID" w:val="2011 г"/>
        </w:smartTagPr>
        <w:r w:rsidRPr="003076F2">
          <w:rPr>
            <w:sz w:val="24"/>
            <w:szCs w:val="24"/>
            <w:lang w:val="ru-RU"/>
          </w:rPr>
          <w:t>2011 г</w:t>
        </w:r>
      </w:smartTag>
      <w:r w:rsidRPr="003076F2">
        <w:rPr>
          <w:sz w:val="24"/>
          <w:szCs w:val="24"/>
          <w:lang w:val="ru-RU"/>
        </w:rPr>
        <w:t>.)</w:t>
      </w:r>
      <w:r w:rsidRPr="003076F2">
        <w:rPr>
          <w:sz w:val="24"/>
          <w:szCs w:val="24"/>
          <w:lang w:val="bg-BG"/>
        </w:rPr>
        <w:t>,</w:t>
      </w:r>
      <w:r w:rsidRPr="003076F2">
        <w:rPr>
          <w:sz w:val="24"/>
          <w:szCs w:val="24"/>
          <w:lang w:val="ru-RU"/>
        </w:rPr>
        <w:t xml:space="preserve"> </w:t>
      </w:r>
      <w:r w:rsidRPr="003076F2">
        <w:rPr>
          <w:sz w:val="24"/>
          <w:szCs w:val="24"/>
          <w:lang w:val="bg-BG"/>
        </w:rPr>
        <w:t xml:space="preserve">респективно </w:t>
      </w:r>
      <w:r w:rsidRPr="003076F2">
        <w:rPr>
          <w:sz w:val="24"/>
          <w:szCs w:val="24"/>
          <w:lang w:val="ru-RU"/>
        </w:rPr>
        <w:t>съгласно Наредба №33 за обществен превоз на пътници и товари на територията на Република България</w:t>
      </w:r>
      <w:r w:rsidRPr="003076F2">
        <w:rPr>
          <w:sz w:val="24"/>
          <w:szCs w:val="24"/>
          <w:lang w:val="bg-BG"/>
        </w:rPr>
        <w:t>,</w:t>
      </w:r>
      <w:r w:rsidRPr="003076F2">
        <w:rPr>
          <w:sz w:val="24"/>
          <w:szCs w:val="24"/>
          <w:lang w:val="ru-RU"/>
        </w:rPr>
        <w:t xml:space="preserve"> придружен от удостоверения на ППС за обществен превоз на пътници на територията на Р България. </w:t>
      </w:r>
    </w:p>
    <w:p w:rsidR="00923675" w:rsidRPr="00923675" w:rsidRDefault="00923675" w:rsidP="00923675">
      <w:pPr>
        <w:pStyle w:val="BodyText"/>
        <w:widowControl w:val="0"/>
        <w:tabs>
          <w:tab w:val="left" w:pos="567"/>
          <w:tab w:val="left" w:pos="1838"/>
        </w:tabs>
        <w:kinsoku w:val="0"/>
        <w:overflowPunct w:val="0"/>
        <w:autoSpaceDE w:val="0"/>
        <w:autoSpaceDN w:val="0"/>
        <w:adjustRightInd w:val="0"/>
        <w:spacing w:before="100" w:beforeAutospacing="1" w:after="100" w:afterAutospacing="1"/>
        <w:ind w:left="180"/>
        <w:contextualSpacing/>
        <w:jc w:val="both"/>
        <w:rPr>
          <w:b/>
          <w:i/>
          <w:sz w:val="24"/>
          <w:szCs w:val="24"/>
          <w:lang w:val="bg-BG"/>
        </w:rPr>
      </w:pPr>
    </w:p>
    <w:p w:rsidR="00923675" w:rsidRDefault="00923675" w:rsidP="00923675">
      <w:pPr>
        <w:pStyle w:val="BodyText"/>
        <w:widowControl w:val="0"/>
        <w:numPr>
          <w:ilvl w:val="3"/>
          <w:numId w:val="17"/>
        </w:numPr>
        <w:tabs>
          <w:tab w:val="left" w:pos="567"/>
          <w:tab w:val="left" w:pos="1838"/>
        </w:tabs>
        <w:kinsoku w:val="0"/>
        <w:overflowPunct w:val="0"/>
        <w:autoSpaceDE w:val="0"/>
        <w:autoSpaceDN w:val="0"/>
        <w:adjustRightInd w:val="0"/>
        <w:spacing w:before="100" w:beforeAutospacing="1" w:after="100" w:afterAutospacing="1"/>
        <w:contextualSpacing/>
        <w:jc w:val="both"/>
        <w:rPr>
          <w:sz w:val="24"/>
          <w:szCs w:val="24"/>
          <w:lang w:val="bg-BG"/>
        </w:rPr>
      </w:pPr>
      <w:r w:rsidRPr="00923675">
        <w:rPr>
          <w:sz w:val="24"/>
          <w:szCs w:val="24"/>
          <w:lang w:val="bg-BG"/>
        </w:rPr>
        <w:t xml:space="preserve"> Декларация за липса на свързаност с друг участник или кандидат в </w:t>
      </w:r>
    </w:p>
    <w:p w:rsidR="00923675" w:rsidRPr="00923675" w:rsidRDefault="00923675" w:rsidP="00923675">
      <w:pPr>
        <w:pStyle w:val="BodyText"/>
        <w:widowControl w:val="0"/>
        <w:tabs>
          <w:tab w:val="left" w:pos="567"/>
          <w:tab w:val="left" w:pos="1838"/>
        </w:tabs>
        <w:kinsoku w:val="0"/>
        <w:overflowPunct w:val="0"/>
        <w:autoSpaceDE w:val="0"/>
        <w:autoSpaceDN w:val="0"/>
        <w:adjustRightInd w:val="0"/>
        <w:spacing w:before="100" w:beforeAutospacing="1" w:after="100" w:afterAutospacing="1"/>
        <w:contextualSpacing/>
        <w:jc w:val="both"/>
        <w:rPr>
          <w:sz w:val="24"/>
          <w:szCs w:val="24"/>
          <w:lang w:val="bg-BG"/>
        </w:rPr>
      </w:pPr>
      <w:r w:rsidRPr="00923675">
        <w:rPr>
          <w:sz w:val="24"/>
          <w:szCs w:val="24"/>
          <w:lang w:val="bg-BG"/>
        </w:rPr>
        <w:t>съответсвие с чл. 55, ал.7 от ЗОП, както и за липса на обстоятелства по чл. 8, ал. 8, т.2 о</w:t>
      </w:r>
      <w:r w:rsidR="00392FA3">
        <w:rPr>
          <w:sz w:val="24"/>
          <w:szCs w:val="24"/>
          <w:lang w:val="bg-BG"/>
        </w:rPr>
        <w:t xml:space="preserve">т ЗОП; по </w:t>
      </w:r>
      <w:r w:rsidR="00392FA3" w:rsidRPr="00392FA3">
        <w:rPr>
          <w:b/>
          <w:sz w:val="24"/>
          <w:szCs w:val="24"/>
          <w:lang w:val="bg-BG"/>
        </w:rPr>
        <w:t xml:space="preserve">Образец </w:t>
      </w:r>
      <w:r w:rsidR="00017743">
        <w:rPr>
          <w:b/>
          <w:sz w:val="24"/>
          <w:szCs w:val="24"/>
          <w:lang w:val="bg-BG"/>
        </w:rPr>
        <w:t>4</w:t>
      </w:r>
      <w:r w:rsidR="00426BE1">
        <w:rPr>
          <w:b/>
          <w:sz w:val="24"/>
          <w:szCs w:val="24"/>
          <w:lang w:val="bg-BG"/>
        </w:rPr>
        <w:t>.</w:t>
      </w:r>
    </w:p>
    <w:p w:rsidR="00923675" w:rsidRDefault="00923675" w:rsidP="00923675">
      <w:pPr>
        <w:pStyle w:val="BodyText"/>
        <w:widowControl w:val="0"/>
        <w:numPr>
          <w:ilvl w:val="3"/>
          <w:numId w:val="17"/>
        </w:numPr>
        <w:tabs>
          <w:tab w:val="left" w:pos="567"/>
          <w:tab w:val="left" w:pos="1814"/>
        </w:tabs>
        <w:kinsoku w:val="0"/>
        <w:overflowPunct w:val="0"/>
        <w:autoSpaceDE w:val="0"/>
        <w:autoSpaceDN w:val="0"/>
        <w:adjustRightInd w:val="0"/>
        <w:spacing w:before="100" w:beforeAutospacing="1" w:after="100" w:afterAutospacing="1"/>
        <w:contextualSpacing/>
        <w:jc w:val="both"/>
        <w:rPr>
          <w:sz w:val="24"/>
          <w:szCs w:val="24"/>
          <w:lang w:val="bg-BG"/>
        </w:rPr>
      </w:pPr>
      <w:r>
        <w:rPr>
          <w:sz w:val="24"/>
          <w:szCs w:val="24"/>
          <w:lang w:val="bg-BG"/>
        </w:rPr>
        <w:t xml:space="preserve"> </w:t>
      </w:r>
      <w:r w:rsidR="00524750" w:rsidRPr="00923675">
        <w:rPr>
          <w:sz w:val="24"/>
          <w:szCs w:val="24"/>
        </w:rPr>
        <w:t xml:space="preserve">Декларация по чл. 56, ал. 1, т. 8 от ЗОП за използване/неизползване на </w:t>
      </w:r>
    </w:p>
    <w:p w:rsidR="00524750" w:rsidRDefault="00524750" w:rsidP="00923675">
      <w:pPr>
        <w:pStyle w:val="BodyText"/>
        <w:widowControl w:val="0"/>
        <w:tabs>
          <w:tab w:val="left" w:pos="567"/>
          <w:tab w:val="left" w:pos="1814"/>
        </w:tabs>
        <w:kinsoku w:val="0"/>
        <w:overflowPunct w:val="0"/>
        <w:autoSpaceDE w:val="0"/>
        <w:autoSpaceDN w:val="0"/>
        <w:adjustRightInd w:val="0"/>
        <w:spacing w:before="100" w:beforeAutospacing="1" w:after="100" w:afterAutospacing="1"/>
        <w:contextualSpacing/>
        <w:jc w:val="both"/>
        <w:rPr>
          <w:sz w:val="24"/>
          <w:szCs w:val="24"/>
          <w:lang w:val="bg-BG"/>
        </w:rPr>
      </w:pPr>
      <w:proofErr w:type="gramStart"/>
      <w:r w:rsidRPr="00923675">
        <w:rPr>
          <w:sz w:val="24"/>
          <w:szCs w:val="24"/>
        </w:rPr>
        <w:t>подизпълнители</w:t>
      </w:r>
      <w:proofErr w:type="gramEnd"/>
      <w:r w:rsidRPr="00923675">
        <w:rPr>
          <w:sz w:val="24"/>
          <w:szCs w:val="24"/>
        </w:rPr>
        <w:t xml:space="preserve"> и списък с имената им, с посочване на видовете работи от предмета на поръчката, които ще се предложат на подизпълнители и съответстващият на тези работи дял в проценти от стойността на обществената поръчка; по </w:t>
      </w:r>
      <w:r w:rsidRPr="00392FA3">
        <w:rPr>
          <w:b/>
          <w:sz w:val="24"/>
          <w:szCs w:val="24"/>
        </w:rPr>
        <w:t>Образец</w:t>
      </w:r>
      <w:r w:rsidRPr="00392FA3">
        <w:rPr>
          <w:b/>
          <w:sz w:val="24"/>
          <w:szCs w:val="24"/>
          <w:lang w:val="bg-BG"/>
        </w:rPr>
        <w:t xml:space="preserve"> </w:t>
      </w:r>
      <w:r w:rsidR="00017743">
        <w:rPr>
          <w:b/>
          <w:sz w:val="24"/>
          <w:szCs w:val="24"/>
          <w:lang w:val="bg-BG"/>
        </w:rPr>
        <w:t>6</w:t>
      </w:r>
      <w:r w:rsidRPr="00923675">
        <w:rPr>
          <w:sz w:val="24"/>
          <w:szCs w:val="24"/>
        </w:rPr>
        <w:t xml:space="preserve"> от документацията (в оригинал). </w:t>
      </w:r>
    </w:p>
    <w:p w:rsidR="00017743" w:rsidRPr="00017743" w:rsidRDefault="006C2081" w:rsidP="006C2081">
      <w:pPr>
        <w:pStyle w:val="BodyText"/>
        <w:widowControl w:val="0"/>
        <w:numPr>
          <w:ilvl w:val="3"/>
          <w:numId w:val="17"/>
        </w:numPr>
        <w:tabs>
          <w:tab w:val="left" w:pos="567"/>
          <w:tab w:val="left" w:pos="1838"/>
        </w:tabs>
        <w:kinsoku w:val="0"/>
        <w:overflowPunct w:val="0"/>
        <w:autoSpaceDE w:val="0"/>
        <w:autoSpaceDN w:val="0"/>
        <w:adjustRightInd w:val="0"/>
        <w:spacing w:before="100" w:beforeAutospacing="1" w:after="100" w:afterAutospacing="1"/>
        <w:contextualSpacing/>
        <w:jc w:val="both"/>
        <w:rPr>
          <w:sz w:val="24"/>
          <w:szCs w:val="24"/>
          <w:lang w:val="bg-BG"/>
        </w:rPr>
      </w:pPr>
      <w:r>
        <w:rPr>
          <w:sz w:val="24"/>
          <w:szCs w:val="24"/>
          <w:lang w:val="bg-BG"/>
        </w:rPr>
        <w:t xml:space="preserve"> </w:t>
      </w:r>
      <w:r w:rsidR="00524750" w:rsidRPr="006C2081">
        <w:rPr>
          <w:sz w:val="24"/>
          <w:szCs w:val="24"/>
        </w:rPr>
        <w:t xml:space="preserve">Декларация за съгласие за участие като подизпълнител </w:t>
      </w:r>
      <w:r w:rsidR="00524750" w:rsidRPr="00392FA3">
        <w:rPr>
          <w:sz w:val="24"/>
          <w:szCs w:val="24"/>
        </w:rPr>
        <w:t xml:space="preserve">по </w:t>
      </w:r>
      <w:r w:rsidR="00524750" w:rsidRPr="00392FA3">
        <w:rPr>
          <w:b/>
          <w:sz w:val="24"/>
          <w:szCs w:val="24"/>
        </w:rPr>
        <w:t xml:space="preserve">Образец </w:t>
      </w:r>
      <w:r w:rsidR="00017743">
        <w:rPr>
          <w:b/>
          <w:sz w:val="24"/>
          <w:szCs w:val="24"/>
          <w:lang w:val="bg-BG"/>
        </w:rPr>
        <w:t>7</w:t>
      </w:r>
    </w:p>
    <w:p w:rsidR="00524750" w:rsidRPr="00017743" w:rsidRDefault="00524750" w:rsidP="00017743">
      <w:pPr>
        <w:pStyle w:val="BodyText"/>
        <w:widowControl w:val="0"/>
        <w:tabs>
          <w:tab w:val="left" w:pos="567"/>
          <w:tab w:val="left" w:pos="1838"/>
        </w:tabs>
        <w:kinsoku w:val="0"/>
        <w:overflowPunct w:val="0"/>
        <w:autoSpaceDE w:val="0"/>
        <w:autoSpaceDN w:val="0"/>
        <w:adjustRightInd w:val="0"/>
        <w:spacing w:before="100" w:beforeAutospacing="1" w:after="100" w:afterAutospacing="1"/>
        <w:contextualSpacing/>
        <w:jc w:val="both"/>
        <w:rPr>
          <w:sz w:val="24"/>
          <w:szCs w:val="24"/>
          <w:lang w:val="bg-BG"/>
        </w:rPr>
      </w:pPr>
      <w:r w:rsidRPr="006C2081">
        <w:rPr>
          <w:sz w:val="24"/>
          <w:szCs w:val="24"/>
        </w:rPr>
        <w:t>(</w:t>
      </w:r>
      <w:proofErr w:type="gramStart"/>
      <w:r w:rsidRPr="006C2081">
        <w:rPr>
          <w:sz w:val="24"/>
          <w:szCs w:val="24"/>
        </w:rPr>
        <w:t>в</w:t>
      </w:r>
      <w:proofErr w:type="gramEnd"/>
      <w:r w:rsidRPr="006C2081">
        <w:rPr>
          <w:sz w:val="24"/>
          <w:szCs w:val="24"/>
        </w:rPr>
        <w:t xml:space="preserve"> </w:t>
      </w:r>
      <w:r w:rsidRPr="00017743">
        <w:rPr>
          <w:sz w:val="24"/>
          <w:szCs w:val="24"/>
        </w:rPr>
        <w:t xml:space="preserve">оригинал) – </w:t>
      </w:r>
      <w:proofErr w:type="gramStart"/>
      <w:r w:rsidRPr="00017743">
        <w:rPr>
          <w:sz w:val="24"/>
          <w:szCs w:val="24"/>
        </w:rPr>
        <w:t>когато</w:t>
      </w:r>
      <w:proofErr w:type="gramEnd"/>
      <w:r w:rsidRPr="00017743">
        <w:rPr>
          <w:sz w:val="24"/>
          <w:szCs w:val="24"/>
        </w:rPr>
        <w:t xml:space="preserve"> е приложимо </w:t>
      </w:r>
      <w:r w:rsidRPr="00017743">
        <w:rPr>
          <w:sz w:val="24"/>
          <w:szCs w:val="24"/>
          <w:lang w:val="ru-RU"/>
        </w:rPr>
        <w:t>.</w:t>
      </w:r>
    </w:p>
    <w:p w:rsidR="00524750" w:rsidRPr="00524750" w:rsidRDefault="00524750" w:rsidP="00F544B6">
      <w:pPr>
        <w:pStyle w:val="BodyText"/>
        <w:tabs>
          <w:tab w:val="left" w:pos="567"/>
        </w:tabs>
        <w:kinsoku w:val="0"/>
        <w:overflowPunct w:val="0"/>
        <w:spacing w:before="100" w:beforeAutospacing="1" w:after="100" w:afterAutospacing="1"/>
        <w:contextualSpacing/>
        <w:jc w:val="both"/>
        <w:rPr>
          <w:i/>
          <w:sz w:val="24"/>
          <w:szCs w:val="24"/>
        </w:rPr>
      </w:pPr>
      <w:r w:rsidRPr="00524750">
        <w:rPr>
          <w:i/>
          <w:sz w:val="24"/>
          <w:szCs w:val="24"/>
        </w:rPr>
        <w:t>Забележка: Декларацията се попълва от всеки подизпълнител поотделно, когато участникът е предвидил използването на подизпълнители.</w:t>
      </w:r>
    </w:p>
    <w:p w:rsidR="006C2081" w:rsidRPr="006C2081" w:rsidRDefault="00524750" w:rsidP="006C2081">
      <w:pPr>
        <w:pStyle w:val="BodyText"/>
        <w:widowControl w:val="0"/>
        <w:numPr>
          <w:ilvl w:val="3"/>
          <w:numId w:val="17"/>
        </w:numPr>
        <w:tabs>
          <w:tab w:val="left" w:pos="1838"/>
        </w:tabs>
        <w:kinsoku w:val="0"/>
        <w:overflowPunct w:val="0"/>
        <w:autoSpaceDE w:val="0"/>
        <w:autoSpaceDN w:val="0"/>
        <w:adjustRightInd w:val="0"/>
        <w:spacing w:before="100" w:beforeAutospacing="1" w:after="100" w:afterAutospacing="1"/>
        <w:contextualSpacing/>
        <w:jc w:val="both"/>
        <w:rPr>
          <w:w w:val="105"/>
          <w:sz w:val="24"/>
          <w:szCs w:val="24"/>
        </w:rPr>
      </w:pPr>
      <w:r w:rsidRPr="00524750">
        <w:rPr>
          <w:sz w:val="24"/>
          <w:szCs w:val="24"/>
        </w:rPr>
        <w:t xml:space="preserve">Декларация по чл. 56, ал. 1, т. 12 от ЗОП за приемане условията в </w:t>
      </w:r>
    </w:p>
    <w:p w:rsidR="00524750" w:rsidRDefault="00524750" w:rsidP="006C2081">
      <w:pPr>
        <w:pStyle w:val="BodyText"/>
        <w:widowControl w:val="0"/>
        <w:tabs>
          <w:tab w:val="left" w:pos="1838"/>
        </w:tabs>
        <w:kinsoku w:val="0"/>
        <w:overflowPunct w:val="0"/>
        <w:autoSpaceDE w:val="0"/>
        <w:autoSpaceDN w:val="0"/>
        <w:adjustRightInd w:val="0"/>
        <w:spacing w:before="100" w:beforeAutospacing="1" w:after="100" w:afterAutospacing="1"/>
        <w:contextualSpacing/>
        <w:jc w:val="both"/>
        <w:rPr>
          <w:sz w:val="24"/>
          <w:szCs w:val="24"/>
          <w:lang w:val="bg-BG"/>
        </w:rPr>
      </w:pPr>
      <w:proofErr w:type="gramStart"/>
      <w:r w:rsidRPr="00524750">
        <w:rPr>
          <w:sz w:val="24"/>
          <w:szCs w:val="24"/>
        </w:rPr>
        <w:t>проекта</w:t>
      </w:r>
      <w:proofErr w:type="gramEnd"/>
      <w:r w:rsidRPr="00524750">
        <w:rPr>
          <w:sz w:val="24"/>
          <w:szCs w:val="24"/>
        </w:rPr>
        <w:t xml:space="preserve"> на договора – по </w:t>
      </w:r>
      <w:r w:rsidRPr="00392FA3">
        <w:rPr>
          <w:b/>
          <w:sz w:val="24"/>
          <w:szCs w:val="24"/>
          <w:lang w:val="bg-BG"/>
        </w:rPr>
        <w:t>О</w:t>
      </w:r>
      <w:r w:rsidRPr="00392FA3">
        <w:rPr>
          <w:b/>
          <w:sz w:val="24"/>
          <w:szCs w:val="24"/>
        </w:rPr>
        <w:t>бразец</w:t>
      </w:r>
      <w:r w:rsidRPr="00392FA3">
        <w:rPr>
          <w:b/>
          <w:sz w:val="24"/>
          <w:szCs w:val="24"/>
          <w:lang w:val="bg-BG"/>
        </w:rPr>
        <w:t xml:space="preserve"> </w:t>
      </w:r>
      <w:r w:rsidR="00017743">
        <w:rPr>
          <w:b/>
          <w:sz w:val="24"/>
          <w:szCs w:val="24"/>
          <w:lang w:val="bg-BG"/>
        </w:rPr>
        <w:t>8</w:t>
      </w:r>
      <w:r w:rsidRPr="00392FA3">
        <w:rPr>
          <w:sz w:val="24"/>
          <w:szCs w:val="24"/>
        </w:rPr>
        <w:t xml:space="preserve"> (в оригинал)</w:t>
      </w:r>
      <w:r w:rsidRPr="00524750">
        <w:rPr>
          <w:sz w:val="24"/>
          <w:szCs w:val="24"/>
        </w:rPr>
        <w:t xml:space="preserve"> </w:t>
      </w:r>
    </w:p>
    <w:p w:rsidR="00F544B6" w:rsidRPr="00524750" w:rsidRDefault="00F544B6" w:rsidP="00F544B6">
      <w:pPr>
        <w:pStyle w:val="BodyText"/>
        <w:widowControl w:val="0"/>
        <w:tabs>
          <w:tab w:val="left" w:pos="1838"/>
        </w:tabs>
        <w:kinsoku w:val="0"/>
        <w:overflowPunct w:val="0"/>
        <w:autoSpaceDE w:val="0"/>
        <w:autoSpaceDN w:val="0"/>
        <w:adjustRightInd w:val="0"/>
        <w:spacing w:before="100" w:beforeAutospacing="1" w:after="100" w:afterAutospacing="1"/>
        <w:ind w:left="709"/>
        <w:contextualSpacing/>
        <w:jc w:val="both"/>
        <w:rPr>
          <w:w w:val="105"/>
          <w:sz w:val="24"/>
          <w:szCs w:val="24"/>
        </w:rPr>
      </w:pPr>
    </w:p>
    <w:p w:rsidR="007E3524" w:rsidRDefault="00524750" w:rsidP="007E3524">
      <w:pPr>
        <w:pStyle w:val="BodyText"/>
        <w:tabs>
          <w:tab w:val="left" w:pos="567"/>
        </w:tabs>
        <w:kinsoku w:val="0"/>
        <w:overflowPunct w:val="0"/>
        <w:spacing w:before="100" w:beforeAutospacing="1" w:after="100" w:afterAutospacing="1"/>
        <w:contextualSpacing/>
        <w:jc w:val="both"/>
        <w:rPr>
          <w:i/>
          <w:sz w:val="24"/>
          <w:szCs w:val="24"/>
          <w:lang w:val="bg-BG"/>
        </w:rPr>
      </w:pPr>
      <w:r w:rsidRPr="00524750">
        <w:rPr>
          <w:i/>
          <w:sz w:val="24"/>
          <w:szCs w:val="24"/>
          <w:u w:val="single"/>
        </w:rPr>
        <w:t>Забележка:</w:t>
      </w:r>
      <w:r w:rsidRPr="00524750">
        <w:rPr>
          <w:i/>
          <w:sz w:val="24"/>
          <w:szCs w:val="24"/>
        </w:rPr>
        <w:t xml:space="preserve"> Документите в плик № 1 се представят в оригинал, или копие, заверено от участника, или нотариално заверено копие, съгласно настоящите указания. Всички декларации се представят в оригинал и се подписват по реда и от лицата, посочени в </w:t>
      </w:r>
      <w:r w:rsidRPr="00524750">
        <w:rPr>
          <w:i/>
          <w:sz w:val="24"/>
          <w:szCs w:val="24"/>
        </w:rPr>
        <w:lastRenderedPageBreak/>
        <w:t>настоящите указания. Всички страници, на които има текст се номерират последователно.</w:t>
      </w:r>
    </w:p>
    <w:p w:rsidR="007E3524" w:rsidRDefault="007E3524" w:rsidP="007E3524">
      <w:pPr>
        <w:pStyle w:val="BodyText"/>
        <w:tabs>
          <w:tab w:val="left" w:pos="567"/>
        </w:tabs>
        <w:kinsoku w:val="0"/>
        <w:overflowPunct w:val="0"/>
        <w:spacing w:before="100" w:beforeAutospacing="1" w:after="100" w:afterAutospacing="1"/>
        <w:contextualSpacing/>
        <w:jc w:val="both"/>
        <w:rPr>
          <w:i/>
          <w:sz w:val="24"/>
          <w:szCs w:val="24"/>
          <w:lang w:val="bg-BG"/>
        </w:rPr>
      </w:pPr>
    </w:p>
    <w:p w:rsidR="002E357B" w:rsidRPr="007E3524" w:rsidRDefault="002E357B" w:rsidP="007E3524">
      <w:pPr>
        <w:pStyle w:val="BodyText"/>
        <w:tabs>
          <w:tab w:val="left" w:pos="567"/>
        </w:tabs>
        <w:kinsoku w:val="0"/>
        <w:overflowPunct w:val="0"/>
        <w:spacing w:after="0"/>
        <w:contextualSpacing/>
        <w:jc w:val="both"/>
        <w:rPr>
          <w:i/>
          <w:sz w:val="24"/>
          <w:szCs w:val="24"/>
          <w:lang w:val="bg-BG"/>
        </w:rPr>
      </w:pPr>
      <w:r w:rsidRPr="002E357B">
        <w:rPr>
          <w:b/>
          <w:w w:val="105"/>
          <w:sz w:val="24"/>
          <w:szCs w:val="24"/>
        </w:rPr>
        <w:t>3.1.2. Съдържание на плик № 2 „Предложение за изпълнение на поръчката”.</w:t>
      </w:r>
    </w:p>
    <w:p w:rsidR="002E357B" w:rsidRDefault="002E357B" w:rsidP="007E3524">
      <w:pPr>
        <w:spacing w:after="0" w:line="240" w:lineRule="auto"/>
        <w:jc w:val="both"/>
        <w:rPr>
          <w:rFonts w:ascii="Times New Roman" w:eastAsia="Times New Roman" w:hAnsi="Times New Roman" w:cs="Times New Roman"/>
          <w:sz w:val="24"/>
          <w:szCs w:val="24"/>
          <w:lang w:eastAsia="en-US"/>
        </w:rPr>
      </w:pPr>
      <w:r w:rsidRPr="00C23775">
        <w:rPr>
          <w:rFonts w:ascii="Times New Roman" w:eastAsia="Times New Roman" w:hAnsi="Times New Roman" w:cs="Times New Roman"/>
          <w:sz w:val="24"/>
          <w:szCs w:val="24"/>
          <w:lang w:eastAsia="en-US"/>
        </w:rPr>
        <w:t>Техническата оферта се изготвя по прил</w:t>
      </w:r>
      <w:r w:rsidR="00017743">
        <w:rPr>
          <w:rFonts w:ascii="Times New Roman" w:eastAsia="Times New Roman" w:hAnsi="Times New Roman" w:cs="Times New Roman"/>
          <w:sz w:val="24"/>
          <w:szCs w:val="24"/>
          <w:lang w:eastAsia="en-US"/>
        </w:rPr>
        <w:t xml:space="preserve">ожения в документацията </w:t>
      </w:r>
      <w:r w:rsidR="00017743" w:rsidRPr="00017743">
        <w:rPr>
          <w:rFonts w:ascii="Times New Roman" w:eastAsia="Times New Roman" w:hAnsi="Times New Roman" w:cs="Times New Roman"/>
          <w:b/>
          <w:sz w:val="24"/>
          <w:szCs w:val="24"/>
          <w:lang w:eastAsia="en-US"/>
        </w:rPr>
        <w:t>Образец 9</w:t>
      </w:r>
      <w:r w:rsidR="00017743">
        <w:rPr>
          <w:rFonts w:ascii="Times New Roman" w:eastAsia="Times New Roman" w:hAnsi="Times New Roman" w:cs="Times New Roman"/>
          <w:b/>
          <w:sz w:val="24"/>
          <w:szCs w:val="24"/>
          <w:lang w:eastAsia="en-US"/>
        </w:rPr>
        <w:t>.</w:t>
      </w:r>
    </w:p>
    <w:p w:rsidR="002E357B" w:rsidRDefault="002E357B" w:rsidP="007E3524">
      <w:pPr>
        <w:spacing w:after="0" w:line="240" w:lineRule="auto"/>
        <w:jc w:val="both"/>
        <w:rPr>
          <w:rFonts w:ascii="Times New Roman" w:eastAsia="Times New Roman" w:hAnsi="Times New Roman" w:cs="Times New Roman"/>
          <w:sz w:val="24"/>
          <w:szCs w:val="24"/>
          <w:lang w:eastAsia="en-US"/>
        </w:rPr>
      </w:pPr>
      <w:r w:rsidRPr="0006122D">
        <w:rPr>
          <w:rFonts w:ascii="Times New Roman" w:eastAsia="Times New Roman" w:hAnsi="Times New Roman" w:cs="Times New Roman"/>
          <w:sz w:val="24"/>
          <w:szCs w:val="24"/>
          <w:lang w:eastAsia="en-US"/>
        </w:rPr>
        <w:t xml:space="preserve">Ако участник не представи Техническо предложение или представеното от него  Техническо предложение не съответства на изискванията на Възложителя ще бъде отстранен от участие в процедурата по възлагане на обществената поръчка. Техническото предложение следва да се изготви при съобразяване със спецификите на цялата поръчка, заложени в настоящата документация и техническата спецификация към нея, като и с тези, заложени в Обявлението за поръчката. </w:t>
      </w:r>
    </w:p>
    <w:p w:rsidR="002E357B" w:rsidRDefault="002E357B" w:rsidP="007E3524">
      <w:pPr>
        <w:pStyle w:val="ListParagraph"/>
        <w:numPr>
          <w:ilvl w:val="2"/>
          <w:numId w:val="17"/>
        </w:numPr>
        <w:spacing w:after="0" w:line="240" w:lineRule="auto"/>
        <w:ind w:left="0" w:firstLine="0"/>
        <w:jc w:val="both"/>
        <w:rPr>
          <w:rFonts w:ascii="Times New Roman" w:hAnsi="Times New Roman" w:cs="Times New Roman"/>
          <w:b/>
          <w:w w:val="105"/>
          <w:sz w:val="24"/>
          <w:szCs w:val="24"/>
        </w:rPr>
      </w:pPr>
      <w:r w:rsidRPr="002E357B">
        <w:rPr>
          <w:rFonts w:ascii="Times New Roman" w:hAnsi="Times New Roman" w:cs="Times New Roman"/>
          <w:b/>
          <w:w w:val="105"/>
          <w:sz w:val="24"/>
          <w:szCs w:val="24"/>
        </w:rPr>
        <w:t>Съдържание на плик № 3 „Предлагана цена”.</w:t>
      </w:r>
    </w:p>
    <w:p w:rsidR="002E357B" w:rsidRPr="00017743" w:rsidRDefault="002E357B" w:rsidP="004620FD">
      <w:pPr>
        <w:spacing w:after="0" w:line="240" w:lineRule="auto"/>
        <w:jc w:val="both"/>
        <w:rPr>
          <w:rFonts w:ascii="Times New Roman" w:hAnsi="Times New Roman" w:cs="Times New Roman"/>
          <w:b/>
          <w:w w:val="105"/>
          <w:sz w:val="24"/>
          <w:szCs w:val="24"/>
        </w:rPr>
      </w:pPr>
      <w:r w:rsidRPr="002E357B">
        <w:rPr>
          <w:rFonts w:ascii="Times New Roman" w:eastAsia="Times New Roman" w:hAnsi="Times New Roman" w:cs="Times New Roman"/>
          <w:sz w:val="24"/>
          <w:szCs w:val="24"/>
          <w:lang w:eastAsia="en-US"/>
        </w:rPr>
        <w:t>Ценова</w:t>
      </w:r>
      <w:r w:rsidRPr="002E357B">
        <w:rPr>
          <w:rFonts w:ascii="Times New Roman" w:eastAsia="Times New Roman" w:hAnsi="Times New Roman" w:cs="Times New Roman"/>
          <w:spacing w:val="2"/>
          <w:sz w:val="24"/>
          <w:szCs w:val="24"/>
          <w:lang w:eastAsia="en-US"/>
        </w:rPr>
        <w:t>т</w:t>
      </w:r>
      <w:r w:rsidRPr="002E357B">
        <w:rPr>
          <w:rFonts w:ascii="Times New Roman" w:eastAsia="Times New Roman" w:hAnsi="Times New Roman" w:cs="Times New Roman"/>
          <w:sz w:val="24"/>
          <w:szCs w:val="24"/>
          <w:lang w:eastAsia="en-US"/>
        </w:rPr>
        <w:t>а о</w:t>
      </w:r>
      <w:r w:rsidRPr="002E357B">
        <w:rPr>
          <w:rFonts w:ascii="Times New Roman" w:eastAsia="Times New Roman" w:hAnsi="Times New Roman" w:cs="Times New Roman"/>
          <w:spacing w:val="-3"/>
          <w:sz w:val="24"/>
          <w:szCs w:val="24"/>
          <w:lang w:eastAsia="en-US"/>
        </w:rPr>
        <w:t>ф</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pacing w:val="1"/>
          <w:sz w:val="24"/>
          <w:szCs w:val="24"/>
          <w:lang w:eastAsia="en-US"/>
        </w:rPr>
        <w:t>р</w:t>
      </w:r>
      <w:r w:rsidRPr="002E357B">
        <w:rPr>
          <w:rFonts w:ascii="Times New Roman" w:eastAsia="Times New Roman" w:hAnsi="Times New Roman" w:cs="Times New Roman"/>
          <w:spacing w:val="2"/>
          <w:sz w:val="24"/>
          <w:szCs w:val="24"/>
          <w:lang w:eastAsia="en-US"/>
        </w:rPr>
        <w:t>т</w:t>
      </w:r>
      <w:r w:rsidRPr="002E357B">
        <w:rPr>
          <w:rFonts w:ascii="Times New Roman" w:eastAsia="Times New Roman" w:hAnsi="Times New Roman" w:cs="Times New Roman"/>
          <w:sz w:val="24"/>
          <w:szCs w:val="24"/>
          <w:lang w:eastAsia="en-US"/>
        </w:rPr>
        <w:t xml:space="preserve">а </w:t>
      </w:r>
      <w:r w:rsidRPr="002E357B">
        <w:rPr>
          <w:rFonts w:ascii="Times New Roman" w:eastAsia="Times New Roman" w:hAnsi="Times New Roman" w:cs="Times New Roman"/>
          <w:spacing w:val="-1"/>
          <w:sz w:val="24"/>
          <w:szCs w:val="24"/>
          <w:lang w:eastAsia="en-US"/>
        </w:rPr>
        <w:t>с</w:t>
      </w:r>
      <w:r w:rsidRPr="002E357B">
        <w:rPr>
          <w:rFonts w:ascii="Times New Roman" w:eastAsia="Times New Roman" w:hAnsi="Times New Roman" w:cs="Times New Roman"/>
          <w:sz w:val="24"/>
          <w:szCs w:val="24"/>
          <w:lang w:eastAsia="en-US"/>
        </w:rPr>
        <w:t xml:space="preserve">е </w:t>
      </w:r>
      <w:r w:rsidRPr="002E357B">
        <w:rPr>
          <w:rFonts w:ascii="Times New Roman" w:eastAsia="Times New Roman" w:hAnsi="Times New Roman" w:cs="Times New Roman"/>
          <w:spacing w:val="1"/>
          <w:sz w:val="24"/>
          <w:szCs w:val="24"/>
          <w:lang w:eastAsia="en-US"/>
        </w:rPr>
        <w:t>п</w:t>
      </w:r>
      <w:r w:rsidRPr="002E357B">
        <w:rPr>
          <w:rFonts w:ascii="Times New Roman" w:eastAsia="Times New Roman" w:hAnsi="Times New Roman" w:cs="Times New Roman"/>
          <w:sz w:val="24"/>
          <w:szCs w:val="24"/>
          <w:lang w:eastAsia="en-US"/>
        </w:rPr>
        <w:t>одго</w:t>
      </w:r>
      <w:r w:rsidRPr="002E357B">
        <w:rPr>
          <w:rFonts w:ascii="Times New Roman" w:eastAsia="Times New Roman" w:hAnsi="Times New Roman" w:cs="Times New Roman"/>
          <w:spacing w:val="1"/>
          <w:sz w:val="24"/>
          <w:szCs w:val="24"/>
          <w:lang w:eastAsia="en-US"/>
        </w:rPr>
        <w:t>т</w:t>
      </w:r>
      <w:r w:rsidRPr="002E357B">
        <w:rPr>
          <w:rFonts w:ascii="Times New Roman" w:eastAsia="Times New Roman" w:hAnsi="Times New Roman" w:cs="Times New Roman"/>
          <w:sz w:val="24"/>
          <w:szCs w:val="24"/>
          <w:lang w:eastAsia="en-US"/>
        </w:rPr>
        <w:t xml:space="preserve">вя </w:t>
      </w:r>
      <w:r w:rsidR="00017743">
        <w:rPr>
          <w:rFonts w:ascii="Times New Roman" w:eastAsia="Times New Roman" w:hAnsi="Times New Roman" w:cs="Times New Roman"/>
          <w:sz w:val="24"/>
          <w:szCs w:val="24"/>
          <w:lang w:eastAsia="en-US"/>
        </w:rPr>
        <w:t xml:space="preserve">по приложения в документацията </w:t>
      </w:r>
      <w:r w:rsidR="00017743" w:rsidRPr="00017743">
        <w:rPr>
          <w:rFonts w:ascii="Times New Roman" w:eastAsia="Times New Roman" w:hAnsi="Times New Roman" w:cs="Times New Roman"/>
          <w:b/>
          <w:sz w:val="24"/>
          <w:szCs w:val="24"/>
          <w:lang w:eastAsia="en-US"/>
        </w:rPr>
        <w:t>О</w:t>
      </w:r>
      <w:r w:rsidRPr="00017743">
        <w:rPr>
          <w:rFonts w:ascii="Times New Roman" w:eastAsia="Times New Roman" w:hAnsi="Times New Roman" w:cs="Times New Roman"/>
          <w:b/>
          <w:sz w:val="24"/>
          <w:szCs w:val="24"/>
          <w:lang w:eastAsia="en-US"/>
        </w:rPr>
        <w:t>бр</w:t>
      </w:r>
      <w:r w:rsidRPr="00017743">
        <w:rPr>
          <w:rFonts w:ascii="Times New Roman" w:eastAsia="Times New Roman" w:hAnsi="Times New Roman" w:cs="Times New Roman"/>
          <w:b/>
          <w:spacing w:val="-1"/>
          <w:sz w:val="24"/>
          <w:szCs w:val="24"/>
          <w:lang w:eastAsia="en-US"/>
        </w:rPr>
        <w:t>а</w:t>
      </w:r>
      <w:r w:rsidRPr="00017743">
        <w:rPr>
          <w:rFonts w:ascii="Times New Roman" w:eastAsia="Times New Roman" w:hAnsi="Times New Roman" w:cs="Times New Roman"/>
          <w:b/>
          <w:spacing w:val="1"/>
          <w:sz w:val="24"/>
          <w:szCs w:val="24"/>
          <w:lang w:eastAsia="en-US"/>
        </w:rPr>
        <w:t>з</w:t>
      </w:r>
      <w:r w:rsidRPr="00017743">
        <w:rPr>
          <w:rFonts w:ascii="Times New Roman" w:eastAsia="Times New Roman" w:hAnsi="Times New Roman" w:cs="Times New Roman"/>
          <w:b/>
          <w:spacing w:val="-1"/>
          <w:sz w:val="24"/>
          <w:szCs w:val="24"/>
          <w:lang w:eastAsia="en-US"/>
        </w:rPr>
        <w:t>е</w:t>
      </w:r>
      <w:r w:rsidRPr="00017743">
        <w:rPr>
          <w:rFonts w:ascii="Times New Roman" w:eastAsia="Times New Roman" w:hAnsi="Times New Roman" w:cs="Times New Roman"/>
          <w:b/>
          <w:sz w:val="24"/>
          <w:szCs w:val="24"/>
          <w:lang w:eastAsia="en-US"/>
        </w:rPr>
        <w:t>ц</w:t>
      </w:r>
      <w:r w:rsidR="00017743" w:rsidRPr="00017743">
        <w:rPr>
          <w:rFonts w:ascii="Times New Roman" w:eastAsia="Times New Roman" w:hAnsi="Times New Roman" w:cs="Times New Roman"/>
          <w:b/>
          <w:sz w:val="24"/>
          <w:szCs w:val="24"/>
          <w:lang w:eastAsia="en-US"/>
        </w:rPr>
        <w:t xml:space="preserve"> 10.</w:t>
      </w:r>
    </w:p>
    <w:p w:rsidR="002E357B" w:rsidRPr="002E357B" w:rsidRDefault="002E357B" w:rsidP="004620FD">
      <w:pPr>
        <w:spacing w:after="0" w:line="240" w:lineRule="auto"/>
        <w:contextualSpacing/>
        <w:jc w:val="both"/>
        <w:rPr>
          <w:rFonts w:ascii="Times New Roman" w:eastAsia="Times New Roman" w:hAnsi="Times New Roman" w:cs="Times New Roman"/>
          <w:sz w:val="24"/>
          <w:szCs w:val="24"/>
          <w:lang w:eastAsia="en-US"/>
        </w:rPr>
      </w:pPr>
      <w:r w:rsidRPr="002E357B">
        <w:rPr>
          <w:rFonts w:ascii="Times New Roman" w:eastAsia="Times New Roman" w:hAnsi="Times New Roman" w:cs="Times New Roman"/>
          <w:sz w:val="24"/>
          <w:szCs w:val="24"/>
          <w:lang w:eastAsia="en-US"/>
        </w:rPr>
        <w:t xml:space="preserve">Извън </w:t>
      </w:r>
      <w:r w:rsidRPr="002E357B">
        <w:rPr>
          <w:rFonts w:ascii="Times New Roman" w:eastAsia="Times New Roman" w:hAnsi="Times New Roman" w:cs="Times New Roman"/>
          <w:spacing w:val="1"/>
          <w:sz w:val="24"/>
          <w:szCs w:val="24"/>
          <w:lang w:eastAsia="en-US"/>
        </w:rPr>
        <w:t>п</w:t>
      </w:r>
      <w:r w:rsidRPr="002E357B">
        <w:rPr>
          <w:rFonts w:ascii="Times New Roman" w:eastAsia="Times New Roman" w:hAnsi="Times New Roman" w:cs="Times New Roman"/>
          <w:spacing w:val="-2"/>
          <w:sz w:val="24"/>
          <w:szCs w:val="24"/>
          <w:lang w:eastAsia="en-US"/>
        </w:rPr>
        <w:t>л</w:t>
      </w:r>
      <w:r w:rsidRPr="002E357B">
        <w:rPr>
          <w:rFonts w:ascii="Times New Roman" w:eastAsia="Times New Roman" w:hAnsi="Times New Roman" w:cs="Times New Roman"/>
          <w:spacing w:val="1"/>
          <w:sz w:val="24"/>
          <w:szCs w:val="24"/>
          <w:lang w:eastAsia="en-US"/>
        </w:rPr>
        <w:t>и</w:t>
      </w:r>
      <w:r w:rsidRPr="002E357B">
        <w:rPr>
          <w:rFonts w:ascii="Times New Roman" w:eastAsia="Times New Roman" w:hAnsi="Times New Roman" w:cs="Times New Roman"/>
          <w:sz w:val="24"/>
          <w:szCs w:val="24"/>
          <w:lang w:eastAsia="en-US"/>
        </w:rPr>
        <w:t xml:space="preserve">к </w:t>
      </w:r>
      <w:r w:rsidRPr="002E357B">
        <w:rPr>
          <w:rFonts w:ascii="Times New Roman" w:eastAsia="Times New Roman" w:hAnsi="Times New Roman" w:cs="Times New Roman"/>
          <w:spacing w:val="-1"/>
          <w:sz w:val="24"/>
          <w:szCs w:val="24"/>
          <w:lang w:eastAsia="en-US"/>
        </w:rPr>
        <w:t>№</w:t>
      </w:r>
      <w:r w:rsidRPr="002E357B">
        <w:rPr>
          <w:rFonts w:ascii="Times New Roman" w:eastAsia="Times New Roman" w:hAnsi="Times New Roman" w:cs="Times New Roman"/>
          <w:sz w:val="24"/>
          <w:szCs w:val="24"/>
          <w:lang w:eastAsia="en-US"/>
        </w:rPr>
        <w:t xml:space="preserve">3 с </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z w:val="24"/>
          <w:szCs w:val="24"/>
          <w:lang w:eastAsia="en-US"/>
        </w:rPr>
        <w:t>д</w:t>
      </w:r>
      <w:r w:rsidRPr="002E357B">
        <w:rPr>
          <w:rFonts w:ascii="Times New Roman" w:eastAsia="Times New Roman" w:hAnsi="Times New Roman" w:cs="Times New Roman"/>
          <w:spacing w:val="-1"/>
          <w:sz w:val="24"/>
          <w:szCs w:val="24"/>
          <w:lang w:eastAsia="en-US"/>
        </w:rPr>
        <w:t>п</w:t>
      </w:r>
      <w:r w:rsidRPr="002E357B">
        <w:rPr>
          <w:rFonts w:ascii="Times New Roman" w:eastAsia="Times New Roman" w:hAnsi="Times New Roman" w:cs="Times New Roman"/>
          <w:spacing w:val="1"/>
          <w:sz w:val="24"/>
          <w:szCs w:val="24"/>
          <w:lang w:eastAsia="en-US"/>
        </w:rPr>
        <w:t>и</w:t>
      </w:r>
      <w:r w:rsidRPr="002E357B">
        <w:rPr>
          <w:rFonts w:ascii="Times New Roman" w:eastAsia="Times New Roman" w:hAnsi="Times New Roman" w:cs="Times New Roman"/>
          <w:sz w:val="24"/>
          <w:szCs w:val="24"/>
          <w:lang w:eastAsia="en-US"/>
        </w:rPr>
        <w:t xml:space="preserve">с </w:t>
      </w:r>
      <w:r w:rsidRPr="002E357B">
        <w:rPr>
          <w:rFonts w:ascii="Times New Roman" w:eastAsia="Times New Roman" w:hAnsi="Times New Roman" w:cs="Times New Roman"/>
          <w:spacing w:val="-1"/>
          <w:sz w:val="24"/>
          <w:szCs w:val="24"/>
          <w:lang w:eastAsia="en-US"/>
        </w:rPr>
        <w:t>“</w:t>
      </w:r>
      <w:r w:rsidRPr="002E357B">
        <w:rPr>
          <w:rFonts w:ascii="Times New Roman" w:eastAsia="Times New Roman" w:hAnsi="Times New Roman" w:cs="Times New Roman"/>
          <w:sz w:val="24"/>
          <w:szCs w:val="24"/>
          <w:lang w:eastAsia="en-US"/>
        </w:rPr>
        <w:t>Пр</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z w:val="24"/>
          <w:szCs w:val="24"/>
          <w:lang w:eastAsia="en-US"/>
        </w:rPr>
        <w:t>дла</w:t>
      </w:r>
      <w:r w:rsidRPr="002E357B">
        <w:rPr>
          <w:rFonts w:ascii="Times New Roman" w:eastAsia="Times New Roman" w:hAnsi="Times New Roman" w:cs="Times New Roman"/>
          <w:spacing w:val="2"/>
          <w:sz w:val="24"/>
          <w:szCs w:val="24"/>
          <w:lang w:eastAsia="en-US"/>
        </w:rPr>
        <w:t>г</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z w:val="24"/>
          <w:szCs w:val="24"/>
          <w:lang w:eastAsia="en-US"/>
        </w:rPr>
        <w:t xml:space="preserve">а </w:t>
      </w:r>
      <w:r w:rsidRPr="002E357B">
        <w:rPr>
          <w:rFonts w:ascii="Times New Roman" w:eastAsia="Times New Roman" w:hAnsi="Times New Roman" w:cs="Times New Roman"/>
          <w:spacing w:val="1"/>
          <w:sz w:val="24"/>
          <w:szCs w:val="24"/>
          <w:lang w:eastAsia="en-US"/>
        </w:rPr>
        <w:t>ц</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z w:val="24"/>
          <w:szCs w:val="24"/>
          <w:lang w:eastAsia="en-US"/>
        </w:rPr>
        <w:t xml:space="preserve">” </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z w:val="24"/>
          <w:szCs w:val="24"/>
          <w:lang w:eastAsia="en-US"/>
        </w:rPr>
        <w:t>е тря</w:t>
      </w:r>
      <w:r w:rsidRPr="002E357B">
        <w:rPr>
          <w:rFonts w:ascii="Times New Roman" w:eastAsia="Times New Roman" w:hAnsi="Times New Roman" w:cs="Times New Roman"/>
          <w:spacing w:val="1"/>
          <w:sz w:val="24"/>
          <w:szCs w:val="24"/>
          <w:lang w:eastAsia="en-US"/>
        </w:rPr>
        <w:t>б</w:t>
      </w:r>
      <w:r w:rsidRPr="002E357B">
        <w:rPr>
          <w:rFonts w:ascii="Times New Roman" w:eastAsia="Times New Roman" w:hAnsi="Times New Roman" w:cs="Times New Roman"/>
          <w:sz w:val="24"/>
          <w:szCs w:val="24"/>
          <w:lang w:eastAsia="en-US"/>
        </w:rPr>
        <w:t xml:space="preserve">ва да е </w:t>
      </w:r>
      <w:r w:rsidRPr="002E357B">
        <w:rPr>
          <w:rFonts w:ascii="Times New Roman" w:eastAsia="Times New Roman" w:hAnsi="Times New Roman" w:cs="Times New Roman"/>
          <w:spacing w:val="1"/>
          <w:sz w:val="24"/>
          <w:szCs w:val="24"/>
          <w:lang w:eastAsia="en-US"/>
        </w:rPr>
        <w:t>п</w:t>
      </w:r>
      <w:r w:rsidRPr="002E357B">
        <w:rPr>
          <w:rFonts w:ascii="Times New Roman" w:eastAsia="Times New Roman" w:hAnsi="Times New Roman" w:cs="Times New Roman"/>
          <w:sz w:val="24"/>
          <w:szCs w:val="24"/>
          <w:lang w:eastAsia="en-US"/>
        </w:rPr>
        <w:t>о</w:t>
      </w:r>
      <w:r w:rsidRPr="002E357B">
        <w:rPr>
          <w:rFonts w:ascii="Times New Roman" w:eastAsia="Times New Roman" w:hAnsi="Times New Roman" w:cs="Times New Roman"/>
          <w:spacing w:val="-1"/>
          <w:sz w:val="24"/>
          <w:szCs w:val="24"/>
          <w:lang w:eastAsia="en-US"/>
        </w:rPr>
        <w:t>с</w:t>
      </w:r>
      <w:r w:rsidRPr="002E357B">
        <w:rPr>
          <w:rFonts w:ascii="Times New Roman" w:eastAsia="Times New Roman" w:hAnsi="Times New Roman" w:cs="Times New Roman"/>
          <w:spacing w:val="2"/>
          <w:sz w:val="24"/>
          <w:szCs w:val="24"/>
          <w:lang w:eastAsia="en-US"/>
        </w:rPr>
        <w:t>о</w:t>
      </w:r>
      <w:r w:rsidRPr="002E357B">
        <w:rPr>
          <w:rFonts w:ascii="Times New Roman" w:eastAsia="Times New Roman" w:hAnsi="Times New Roman" w:cs="Times New Roman"/>
          <w:spacing w:val="-1"/>
          <w:sz w:val="24"/>
          <w:szCs w:val="24"/>
          <w:lang w:eastAsia="en-US"/>
        </w:rPr>
        <w:t>че</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z w:val="24"/>
          <w:szCs w:val="24"/>
          <w:lang w:eastAsia="en-US"/>
        </w:rPr>
        <w:t xml:space="preserve">а </w:t>
      </w:r>
      <w:r w:rsidRPr="002E357B">
        <w:rPr>
          <w:rFonts w:ascii="Times New Roman" w:eastAsia="Times New Roman" w:hAnsi="Times New Roman" w:cs="Times New Roman"/>
          <w:spacing w:val="1"/>
          <w:sz w:val="24"/>
          <w:szCs w:val="24"/>
          <w:lang w:eastAsia="en-US"/>
        </w:rPr>
        <w:t>ник</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pacing w:val="1"/>
          <w:sz w:val="24"/>
          <w:szCs w:val="24"/>
          <w:lang w:eastAsia="en-US"/>
        </w:rPr>
        <w:t>к</w:t>
      </w:r>
      <w:r w:rsidRPr="002E357B">
        <w:rPr>
          <w:rFonts w:ascii="Times New Roman" w:eastAsia="Times New Roman" w:hAnsi="Times New Roman" w:cs="Times New Roman"/>
          <w:sz w:val="24"/>
          <w:szCs w:val="24"/>
          <w:lang w:eastAsia="en-US"/>
        </w:rPr>
        <w:t xml:space="preserve">ва </w:t>
      </w:r>
      <w:r w:rsidRPr="002E357B">
        <w:rPr>
          <w:rFonts w:ascii="Times New Roman" w:eastAsia="Times New Roman" w:hAnsi="Times New Roman" w:cs="Times New Roman"/>
          <w:spacing w:val="-1"/>
          <w:sz w:val="24"/>
          <w:szCs w:val="24"/>
          <w:lang w:eastAsia="en-US"/>
        </w:rPr>
        <w:t>и</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z w:val="24"/>
          <w:szCs w:val="24"/>
          <w:lang w:eastAsia="en-US"/>
        </w:rPr>
        <w:t>форм</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pacing w:val="1"/>
          <w:sz w:val="24"/>
          <w:szCs w:val="24"/>
          <w:lang w:eastAsia="en-US"/>
        </w:rPr>
        <w:t>ци</w:t>
      </w:r>
      <w:r w:rsidRPr="002E357B">
        <w:rPr>
          <w:rFonts w:ascii="Times New Roman" w:eastAsia="Times New Roman" w:hAnsi="Times New Roman" w:cs="Times New Roman"/>
          <w:sz w:val="24"/>
          <w:szCs w:val="24"/>
          <w:lang w:eastAsia="en-US"/>
        </w:rPr>
        <w:t>я от</w:t>
      </w:r>
      <w:r w:rsidRPr="002E357B">
        <w:rPr>
          <w:rFonts w:ascii="Times New Roman" w:eastAsia="Times New Roman" w:hAnsi="Times New Roman" w:cs="Times New Roman"/>
          <w:spacing w:val="2"/>
          <w:sz w:val="24"/>
          <w:szCs w:val="24"/>
          <w:lang w:eastAsia="en-US"/>
        </w:rPr>
        <w:t>н</w:t>
      </w:r>
      <w:r w:rsidRPr="002E357B">
        <w:rPr>
          <w:rFonts w:ascii="Times New Roman" w:eastAsia="Times New Roman" w:hAnsi="Times New Roman" w:cs="Times New Roman"/>
          <w:sz w:val="24"/>
          <w:szCs w:val="24"/>
          <w:lang w:eastAsia="en-US"/>
        </w:rPr>
        <w:t>о</w:t>
      </w:r>
      <w:r w:rsidRPr="002E357B">
        <w:rPr>
          <w:rFonts w:ascii="Times New Roman" w:eastAsia="Times New Roman" w:hAnsi="Times New Roman" w:cs="Times New Roman"/>
          <w:spacing w:val="-1"/>
          <w:sz w:val="24"/>
          <w:szCs w:val="24"/>
          <w:lang w:eastAsia="en-US"/>
        </w:rPr>
        <w:t>с</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z w:val="24"/>
          <w:szCs w:val="24"/>
          <w:lang w:eastAsia="en-US"/>
        </w:rPr>
        <w:t xml:space="preserve">о </w:t>
      </w:r>
      <w:r w:rsidRPr="002E357B">
        <w:rPr>
          <w:rFonts w:ascii="Times New Roman" w:eastAsia="Times New Roman" w:hAnsi="Times New Roman" w:cs="Times New Roman"/>
          <w:spacing w:val="1"/>
          <w:sz w:val="24"/>
          <w:szCs w:val="24"/>
          <w:lang w:eastAsia="en-US"/>
        </w:rPr>
        <w:t>ц</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z w:val="24"/>
          <w:szCs w:val="24"/>
          <w:lang w:eastAsia="en-US"/>
        </w:rPr>
        <w:t>та.</w:t>
      </w:r>
    </w:p>
    <w:p w:rsidR="002E357B" w:rsidRPr="004620FD" w:rsidRDefault="002E357B" w:rsidP="004620FD">
      <w:pPr>
        <w:spacing w:after="0" w:line="240" w:lineRule="auto"/>
        <w:contextualSpacing/>
        <w:jc w:val="both"/>
        <w:rPr>
          <w:rFonts w:ascii="Times New Roman" w:eastAsia="Times New Roman" w:hAnsi="Times New Roman" w:cs="Times New Roman"/>
          <w:sz w:val="24"/>
          <w:szCs w:val="24"/>
          <w:lang w:eastAsia="en-US"/>
        </w:rPr>
      </w:pPr>
      <w:r w:rsidRPr="002E357B">
        <w:rPr>
          <w:rFonts w:ascii="Times New Roman" w:eastAsia="Times New Roman" w:hAnsi="Times New Roman" w:cs="Times New Roman"/>
          <w:sz w:val="24"/>
          <w:szCs w:val="24"/>
          <w:lang w:eastAsia="en-US"/>
        </w:rPr>
        <w:t>Уч</w:t>
      </w:r>
      <w:r w:rsidRPr="002E357B">
        <w:rPr>
          <w:rFonts w:ascii="Times New Roman" w:eastAsia="Times New Roman" w:hAnsi="Times New Roman" w:cs="Times New Roman"/>
          <w:spacing w:val="-1"/>
          <w:sz w:val="24"/>
          <w:szCs w:val="24"/>
          <w:lang w:eastAsia="en-US"/>
        </w:rPr>
        <w:t>ас</w:t>
      </w:r>
      <w:r w:rsidRPr="002E357B">
        <w:rPr>
          <w:rFonts w:ascii="Times New Roman" w:eastAsia="Times New Roman" w:hAnsi="Times New Roman" w:cs="Times New Roman"/>
          <w:sz w:val="24"/>
          <w:szCs w:val="24"/>
          <w:lang w:eastAsia="en-US"/>
        </w:rPr>
        <w:t>т</w:t>
      </w:r>
      <w:r w:rsidRPr="002E357B">
        <w:rPr>
          <w:rFonts w:ascii="Times New Roman" w:eastAsia="Times New Roman" w:hAnsi="Times New Roman" w:cs="Times New Roman"/>
          <w:spacing w:val="2"/>
          <w:sz w:val="24"/>
          <w:szCs w:val="24"/>
          <w:lang w:eastAsia="en-US"/>
        </w:rPr>
        <w:t>н</w:t>
      </w:r>
      <w:r w:rsidRPr="002E357B">
        <w:rPr>
          <w:rFonts w:ascii="Times New Roman" w:eastAsia="Times New Roman" w:hAnsi="Times New Roman" w:cs="Times New Roman"/>
          <w:spacing w:val="1"/>
          <w:sz w:val="24"/>
          <w:szCs w:val="24"/>
          <w:lang w:eastAsia="en-US"/>
        </w:rPr>
        <w:t>ици</w:t>
      </w:r>
      <w:r w:rsidRPr="002E357B">
        <w:rPr>
          <w:rFonts w:ascii="Times New Roman" w:eastAsia="Times New Roman" w:hAnsi="Times New Roman" w:cs="Times New Roman"/>
          <w:sz w:val="24"/>
          <w:szCs w:val="24"/>
          <w:lang w:eastAsia="en-US"/>
        </w:rPr>
        <w:t xml:space="preserve">, </w:t>
      </w:r>
      <w:r w:rsidRPr="002E357B">
        <w:rPr>
          <w:rFonts w:ascii="Times New Roman" w:eastAsia="Times New Roman" w:hAnsi="Times New Roman" w:cs="Times New Roman"/>
          <w:spacing w:val="1"/>
          <w:sz w:val="24"/>
          <w:szCs w:val="24"/>
          <w:lang w:eastAsia="en-US"/>
        </w:rPr>
        <w:t>к</w:t>
      </w:r>
      <w:r w:rsidRPr="002E357B">
        <w:rPr>
          <w:rFonts w:ascii="Times New Roman" w:eastAsia="Times New Roman" w:hAnsi="Times New Roman" w:cs="Times New Roman"/>
          <w:sz w:val="24"/>
          <w:szCs w:val="24"/>
          <w:lang w:eastAsia="en-US"/>
        </w:rPr>
        <w:t>о</w:t>
      </w:r>
      <w:r w:rsidRPr="002E357B">
        <w:rPr>
          <w:rFonts w:ascii="Times New Roman" w:eastAsia="Times New Roman" w:hAnsi="Times New Roman" w:cs="Times New Roman"/>
          <w:spacing w:val="1"/>
          <w:sz w:val="24"/>
          <w:szCs w:val="24"/>
          <w:lang w:eastAsia="en-US"/>
        </w:rPr>
        <w:t>и</w:t>
      </w:r>
      <w:r w:rsidRPr="002E357B">
        <w:rPr>
          <w:rFonts w:ascii="Times New Roman" w:eastAsia="Times New Roman" w:hAnsi="Times New Roman" w:cs="Times New Roman"/>
          <w:sz w:val="24"/>
          <w:szCs w:val="24"/>
          <w:lang w:eastAsia="en-US"/>
        </w:rPr>
        <w:t xml:space="preserve">то </w:t>
      </w:r>
      <w:r w:rsidRPr="002E357B">
        <w:rPr>
          <w:rFonts w:ascii="Times New Roman" w:eastAsia="Times New Roman" w:hAnsi="Times New Roman" w:cs="Times New Roman"/>
          <w:spacing w:val="1"/>
          <w:sz w:val="24"/>
          <w:szCs w:val="24"/>
          <w:lang w:eastAsia="en-US"/>
        </w:rPr>
        <w:t>п</w:t>
      </w:r>
      <w:r w:rsidRPr="002E357B">
        <w:rPr>
          <w:rFonts w:ascii="Times New Roman" w:eastAsia="Times New Roman" w:hAnsi="Times New Roman" w:cs="Times New Roman"/>
          <w:sz w:val="24"/>
          <w:szCs w:val="24"/>
          <w:lang w:eastAsia="en-US"/>
        </w:rPr>
        <w:t xml:space="preserve">о </w:t>
      </w:r>
      <w:r w:rsidRPr="002E357B">
        <w:rPr>
          <w:rFonts w:ascii="Times New Roman" w:eastAsia="Times New Roman" w:hAnsi="Times New Roman" w:cs="Times New Roman"/>
          <w:spacing w:val="1"/>
          <w:sz w:val="24"/>
          <w:szCs w:val="24"/>
          <w:lang w:eastAsia="en-US"/>
        </w:rPr>
        <w:t>к</w:t>
      </w:r>
      <w:r w:rsidRPr="002E357B">
        <w:rPr>
          <w:rFonts w:ascii="Times New Roman" w:eastAsia="Times New Roman" w:hAnsi="Times New Roman" w:cs="Times New Roman"/>
          <w:spacing w:val="-3"/>
          <w:sz w:val="24"/>
          <w:szCs w:val="24"/>
          <w:lang w:eastAsia="en-US"/>
        </w:rPr>
        <w:t>а</w:t>
      </w:r>
      <w:r w:rsidRPr="002E357B">
        <w:rPr>
          <w:rFonts w:ascii="Times New Roman" w:eastAsia="Times New Roman" w:hAnsi="Times New Roman" w:cs="Times New Roman"/>
          <w:spacing w:val="1"/>
          <w:sz w:val="24"/>
          <w:szCs w:val="24"/>
          <w:lang w:eastAsia="en-US"/>
        </w:rPr>
        <w:t>к</w:t>
      </w:r>
      <w:r w:rsidRPr="002E357B">
        <w:rPr>
          <w:rFonts w:ascii="Times New Roman" w:eastAsia="Times New Roman" w:hAnsi="Times New Roman" w:cs="Times New Roman"/>
          <w:sz w:val="24"/>
          <w:szCs w:val="24"/>
          <w:lang w:eastAsia="en-US"/>
        </w:rPr>
        <w:t>ъв</w:t>
      </w:r>
      <w:r w:rsidRPr="002E357B">
        <w:rPr>
          <w:rFonts w:ascii="Times New Roman" w:eastAsia="Times New Roman" w:hAnsi="Times New Roman" w:cs="Times New Roman"/>
          <w:spacing w:val="1"/>
          <w:sz w:val="24"/>
          <w:szCs w:val="24"/>
          <w:lang w:eastAsia="en-US"/>
        </w:rPr>
        <w:t>т</w:t>
      </w:r>
      <w:r w:rsidRPr="002E357B">
        <w:rPr>
          <w:rFonts w:ascii="Times New Roman" w:eastAsia="Times New Roman" w:hAnsi="Times New Roman" w:cs="Times New Roman"/>
          <w:sz w:val="24"/>
          <w:szCs w:val="24"/>
          <w:lang w:eastAsia="en-US"/>
        </w:rPr>
        <w:t>о и да е</w:t>
      </w:r>
      <w:r w:rsidRPr="002E357B">
        <w:rPr>
          <w:rFonts w:ascii="Times New Roman" w:eastAsia="Times New Roman" w:hAnsi="Times New Roman" w:cs="Times New Roman"/>
          <w:spacing w:val="1"/>
          <w:sz w:val="24"/>
          <w:szCs w:val="24"/>
          <w:lang w:eastAsia="en-US"/>
        </w:rPr>
        <w:t xml:space="preserve"> н</w:t>
      </w:r>
      <w:r w:rsidRPr="002E357B">
        <w:rPr>
          <w:rFonts w:ascii="Times New Roman" w:eastAsia="Times New Roman" w:hAnsi="Times New Roman" w:cs="Times New Roman"/>
          <w:spacing w:val="-1"/>
          <w:sz w:val="24"/>
          <w:szCs w:val="24"/>
          <w:lang w:eastAsia="en-US"/>
        </w:rPr>
        <w:t>ач</w:t>
      </w:r>
      <w:r w:rsidRPr="002E357B">
        <w:rPr>
          <w:rFonts w:ascii="Times New Roman" w:eastAsia="Times New Roman" w:hAnsi="Times New Roman" w:cs="Times New Roman"/>
          <w:spacing w:val="1"/>
          <w:sz w:val="24"/>
          <w:szCs w:val="24"/>
          <w:lang w:eastAsia="en-US"/>
        </w:rPr>
        <w:t>и</w:t>
      </w:r>
      <w:r w:rsidRPr="002E357B">
        <w:rPr>
          <w:rFonts w:ascii="Times New Roman" w:eastAsia="Times New Roman" w:hAnsi="Times New Roman" w:cs="Times New Roman"/>
          <w:sz w:val="24"/>
          <w:szCs w:val="24"/>
          <w:lang w:eastAsia="en-US"/>
        </w:rPr>
        <w:t xml:space="preserve">н </w:t>
      </w:r>
      <w:r w:rsidRPr="002E357B">
        <w:rPr>
          <w:rFonts w:ascii="Times New Roman" w:eastAsia="Times New Roman" w:hAnsi="Times New Roman" w:cs="Times New Roman"/>
          <w:spacing w:val="-1"/>
          <w:sz w:val="24"/>
          <w:szCs w:val="24"/>
          <w:lang w:eastAsia="en-US"/>
        </w:rPr>
        <w:t>с</w:t>
      </w:r>
      <w:r w:rsidRPr="002E357B">
        <w:rPr>
          <w:rFonts w:ascii="Times New Roman" w:eastAsia="Times New Roman" w:hAnsi="Times New Roman" w:cs="Times New Roman"/>
          <w:sz w:val="24"/>
          <w:szCs w:val="24"/>
          <w:lang w:eastAsia="en-US"/>
        </w:rPr>
        <w:t>а вклю</w:t>
      </w:r>
      <w:r w:rsidRPr="002E357B">
        <w:rPr>
          <w:rFonts w:ascii="Times New Roman" w:eastAsia="Times New Roman" w:hAnsi="Times New Roman" w:cs="Times New Roman"/>
          <w:spacing w:val="-1"/>
          <w:sz w:val="24"/>
          <w:szCs w:val="24"/>
          <w:lang w:eastAsia="en-US"/>
        </w:rPr>
        <w:t>ч</w:t>
      </w:r>
      <w:r w:rsidRPr="002E357B">
        <w:rPr>
          <w:rFonts w:ascii="Times New Roman" w:eastAsia="Times New Roman" w:hAnsi="Times New Roman" w:cs="Times New Roman"/>
          <w:spacing w:val="1"/>
          <w:sz w:val="24"/>
          <w:szCs w:val="24"/>
          <w:lang w:eastAsia="en-US"/>
        </w:rPr>
        <w:t>и</w:t>
      </w:r>
      <w:r w:rsidRPr="002E357B">
        <w:rPr>
          <w:rFonts w:ascii="Times New Roman" w:eastAsia="Times New Roman" w:hAnsi="Times New Roman" w:cs="Times New Roman"/>
          <w:spacing w:val="-2"/>
          <w:sz w:val="24"/>
          <w:szCs w:val="24"/>
          <w:lang w:eastAsia="en-US"/>
        </w:rPr>
        <w:t>л</w:t>
      </w:r>
      <w:r w:rsidRPr="002E357B">
        <w:rPr>
          <w:rFonts w:ascii="Times New Roman" w:eastAsia="Times New Roman" w:hAnsi="Times New Roman" w:cs="Times New Roman"/>
          <w:sz w:val="24"/>
          <w:szCs w:val="24"/>
          <w:lang w:eastAsia="en-US"/>
        </w:rPr>
        <w:t xml:space="preserve">и </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z w:val="24"/>
          <w:szCs w:val="24"/>
          <w:lang w:eastAsia="en-US"/>
        </w:rPr>
        <w:t>я</w:t>
      </w:r>
      <w:r w:rsidRPr="002E357B">
        <w:rPr>
          <w:rFonts w:ascii="Times New Roman" w:eastAsia="Times New Roman" w:hAnsi="Times New Roman" w:cs="Times New Roman"/>
          <w:spacing w:val="-1"/>
          <w:sz w:val="24"/>
          <w:szCs w:val="24"/>
          <w:lang w:eastAsia="en-US"/>
        </w:rPr>
        <w:t>к</w:t>
      </w:r>
      <w:r w:rsidRPr="002E357B">
        <w:rPr>
          <w:rFonts w:ascii="Times New Roman" w:eastAsia="Times New Roman" w:hAnsi="Times New Roman" w:cs="Times New Roman"/>
          <w:sz w:val="24"/>
          <w:szCs w:val="24"/>
          <w:lang w:eastAsia="en-US"/>
        </w:rPr>
        <w:t>ъ</w:t>
      </w:r>
      <w:r w:rsidRPr="002E357B">
        <w:rPr>
          <w:rFonts w:ascii="Times New Roman" w:eastAsia="Times New Roman" w:hAnsi="Times New Roman" w:cs="Times New Roman"/>
          <w:spacing w:val="1"/>
          <w:sz w:val="24"/>
          <w:szCs w:val="24"/>
          <w:lang w:eastAsia="en-US"/>
        </w:rPr>
        <w:t>д</w:t>
      </w:r>
      <w:r w:rsidRPr="002E357B">
        <w:rPr>
          <w:rFonts w:ascii="Times New Roman" w:eastAsia="Times New Roman" w:hAnsi="Times New Roman" w:cs="Times New Roman"/>
          <w:sz w:val="24"/>
          <w:szCs w:val="24"/>
          <w:lang w:eastAsia="en-US"/>
        </w:rPr>
        <w:t xml:space="preserve">е в офертата </w:t>
      </w:r>
      <w:r w:rsidRPr="002E357B">
        <w:rPr>
          <w:rFonts w:ascii="Times New Roman" w:eastAsia="Times New Roman" w:hAnsi="Times New Roman" w:cs="Times New Roman"/>
          <w:spacing w:val="-1"/>
          <w:sz w:val="24"/>
          <w:szCs w:val="24"/>
          <w:lang w:eastAsia="en-US"/>
        </w:rPr>
        <w:t>с</w:t>
      </w:r>
      <w:r w:rsidRPr="002E357B">
        <w:rPr>
          <w:rFonts w:ascii="Times New Roman" w:eastAsia="Times New Roman" w:hAnsi="Times New Roman" w:cs="Times New Roman"/>
          <w:sz w:val="24"/>
          <w:szCs w:val="24"/>
          <w:lang w:eastAsia="en-US"/>
        </w:rPr>
        <w:t xml:space="preserve">и </w:t>
      </w:r>
      <w:r w:rsidRPr="002E357B">
        <w:rPr>
          <w:rFonts w:ascii="Times New Roman" w:eastAsia="Times New Roman" w:hAnsi="Times New Roman" w:cs="Times New Roman"/>
          <w:spacing w:val="1"/>
          <w:sz w:val="24"/>
          <w:szCs w:val="24"/>
          <w:lang w:eastAsia="en-US"/>
        </w:rPr>
        <w:t>из</w:t>
      </w:r>
      <w:r w:rsidRPr="002E357B">
        <w:rPr>
          <w:rFonts w:ascii="Times New Roman" w:eastAsia="Times New Roman" w:hAnsi="Times New Roman" w:cs="Times New Roman"/>
          <w:sz w:val="24"/>
          <w:szCs w:val="24"/>
          <w:lang w:eastAsia="en-US"/>
        </w:rPr>
        <w:t xml:space="preserve">вън </w:t>
      </w:r>
      <w:r w:rsidRPr="002E357B">
        <w:rPr>
          <w:rFonts w:ascii="Times New Roman" w:eastAsia="Times New Roman" w:hAnsi="Times New Roman" w:cs="Times New Roman"/>
          <w:spacing w:val="1"/>
          <w:sz w:val="24"/>
          <w:szCs w:val="24"/>
          <w:lang w:eastAsia="en-US"/>
        </w:rPr>
        <w:t>п</w:t>
      </w:r>
      <w:r w:rsidRPr="002E357B">
        <w:rPr>
          <w:rFonts w:ascii="Times New Roman" w:eastAsia="Times New Roman" w:hAnsi="Times New Roman" w:cs="Times New Roman"/>
          <w:sz w:val="24"/>
          <w:szCs w:val="24"/>
          <w:lang w:eastAsia="en-US"/>
        </w:rPr>
        <w:t>л</w:t>
      </w:r>
      <w:r w:rsidRPr="002E357B">
        <w:rPr>
          <w:rFonts w:ascii="Times New Roman" w:eastAsia="Times New Roman" w:hAnsi="Times New Roman" w:cs="Times New Roman"/>
          <w:spacing w:val="1"/>
          <w:sz w:val="24"/>
          <w:szCs w:val="24"/>
          <w:lang w:eastAsia="en-US"/>
        </w:rPr>
        <w:t>ик</w:t>
      </w:r>
      <w:r w:rsidRPr="002E357B">
        <w:rPr>
          <w:rFonts w:ascii="Times New Roman" w:eastAsia="Times New Roman" w:hAnsi="Times New Roman" w:cs="Times New Roman"/>
          <w:sz w:val="24"/>
          <w:szCs w:val="24"/>
          <w:lang w:eastAsia="en-US"/>
        </w:rPr>
        <w:t xml:space="preserve">а </w:t>
      </w:r>
      <w:r w:rsidRPr="002E357B">
        <w:rPr>
          <w:rFonts w:ascii="Times New Roman" w:eastAsia="Times New Roman" w:hAnsi="Times New Roman" w:cs="Times New Roman"/>
          <w:spacing w:val="-1"/>
          <w:sz w:val="24"/>
          <w:szCs w:val="24"/>
          <w:lang w:eastAsia="en-US"/>
        </w:rPr>
        <w:t>“</w:t>
      </w:r>
      <w:r w:rsidRPr="002E357B">
        <w:rPr>
          <w:rFonts w:ascii="Times New Roman" w:eastAsia="Times New Roman" w:hAnsi="Times New Roman" w:cs="Times New Roman"/>
          <w:sz w:val="24"/>
          <w:szCs w:val="24"/>
          <w:lang w:eastAsia="en-US"/>
        </w:rPr>
        <w:t>Пр</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z w:val="24"/>
          <w:szCs w:val="24"/>
          <w:lang w:eastAsia="en-US"/>
        </w:rPr>
        <w:t>длаг</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z w:val="24"/>
          <w:szCs w:val="24"/>
          <w:lang w:eastAsia="en-US"/>
        </w:rPr>
        <w:t xml:space="preserve">а </w:t>
      </w:r>
      <w:r w:rsidRPr="002E357B">
        <w:rPr>
          <w:rFonts w:ascii="Times New Roman" w:eastAsia="Times New Roman" w:hAnsi="Times New Roman" w:cs="Times New Roman"/>
          <w:spacing w:val="1"/>
          <w:sz w:val="24"/>
          <w:szCs w:val="24"/>
          <w:lang w:eastAsia="en-US"/>
        </w:rPr>
        <w:t>ц</w:t>
      </w:r>
      <w:r w:rsidRPr="002E357B">
        <w:rPr>
          <w:rFonts w:ascii="Times New Roman" w:eastAsia="Times New Roman" w:hAnsi="Times New Roman" w:cs="Times New Roman"/>
          <w:spacing w:val="-1"/>
          <w:sz w:val="24"/>
          <w:szCs w:val="24"/>
          <w:lang w:eastAsia="en-US"/>
        </w:rPr>
        <w:t>ена</w:t>
      </w:r>
      <w:r w:rsidRPr="002E357B">
        <w:rPr>
          <w:rFonts w:ascii="Times New Roman" w:eastAsia="Times New Roman" w:hAnsi="Times New Roman" w:cs="Times New Roman"/>
          <w:sz w:val="24"/>
          <w:szCs w:val="24"/>
          <w:lang w:eastAsia="en-US"/>
        </w:rPr>
        <w:t xml:space="preserve">” </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z w:val="24"/>
          <w:szCs w:val="24"/>
          <w:lang w:eastAsia="en-US"/>
        </w:rPr>
        <w:t>л</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pacing w:val="-1"/>
          <w:sz w:val="24"/>
          <w:szCs w:val="24"/>
          <w:lang w:eastAsia="en-US"/>
        </w:rPr>
        <w:t>ме</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z w:val="24"/>
          <w:szCs w:val="24"/>
          <w:lang w:eastAsia="en-US"/>
        </w:rPr>
        <w:t>т</w:t>
      </w:r>
      <w:r w:rsidRPr="002E357B">
        <w:rPr>
          <w:rFonts w:ascii="Times New Roman" w:eastAsia="Times New Roman" w:hAnsi="Times New Roman" w:cs="Times New Roman"/>
          <w:spacing w:val="2"/>
          <w:sz w:val="24"/>
          <w:szCs w:val="24"/>
          <w:lang w:eastAsia="en-US"/>
        </w:rPr>
        <w:t>и</w:t>
      </w:r>
      <w:r w:rsidRPr="002E357B">
        <w:rPr>
          <w:rFonts w:ascii="Times New Roman" w:eastAsia="Times New Roman" w:hAnsi="Times New Roman" w:cs="Times New Roman"/>
          <w:sz w:val="24"/>
          <w:szCs w:val="24"/>
          <w:lang w:eastAsia="en-US"/>
        </w:rPr>
        <w:t xml:space="preserve">, </w:t>
      </w:r>
      <w:r w:rsidRPr="002E357B">
        <w:rPr>
          <w:rFonts w:ascii="Times New Roman" w:eastAsia="Times New Roman" w:hAnsi="Times New Roman" w:cs="Times New Roman"/>
          <w:spacing w:val="-1"/>
          <w:sz w:val="24"/>
          <w:szCs w:val="24"/>
          <w:lang w:eastAsia="en-US"/>
        </w:rPr>
        <w:t>с</w:t>
      </w:r>
      <w:r w:rsidRPr="002E357B">
        <w:rPr>
          <w:rFonts w:ascii="Times New Roman" w:eastAsia="Times New Roman" w:hAnsi="Times New Roman" w:cs="Times New Roman"/>
          <w:sz w:val="24"/>
          <w:szCs w:val="24"/>
          <w:lang w:eastAsia="en-US"/>
        </w:rPr>
        <w:t>вър</w:t>
      </w:r>
      <w:r w:rsidRPr="002E357B">
        <w:rPr>
          <w:rFonts w:ascii="Times New Roman" w:eastAsia="Times New Roman" w:hAnsi="Times New Roman" w:cs="Times New Roman"/>
          <w:spacing w:val="1"/>
          <w:sz w:val="24"/>
          <w:szCs w:val="24"/>
          <w:lang w:eastAsia="en-US"/>
        </w:rPr>
        <w:t>з</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z w:val="24"/>
          <w:szCs w:val="24"/>
          <w:lang w:eastAsia="en-US"/>
        </w:rPr>
        <w:t xml:space="preserve">и с </w:t>
      </w:r>
      <w:r w:rsidRPr="002E357B">
        <w:rPr>
          <w:rFonts w:ascii="Times New Roman" w:eastAsia="Times New Roman" w:hAnsi="Times New Roman" w:cs="Times New Roman"/>
          <w:spacing w:val="1"/>
          <w:sz w:val="24"/>
          <w:szCs w:val="24"/>
          <w:lang w:eastAsia="en-US"/>
        </w:rPr>
        <w:t>п</w:t>
      </w:r>
      <w:r w:rsidRPr="002E357B">
        <w:rPr>
          <w:rFonts w:ascii="Times New Roman" w:eastAsia="Times New Roman" w:hAnsi="Times New Roman" w:cs="Times New Roman"/>
          <w:sz w:val="24"/>
          <w:szCs w:val="24"/>
          <w:lang w:eastAsia="en-US"/>
        </w:rPr>
        <w:t>р</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z w:val="24"/>
          <w:szCs w:val="24"/>
          <w:lang w:eastAsia="en-US"/>
        </w:rPr>
        <w:t>длаг</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z w:val="24"/>
          <w:szCs w:val="24"/>
          <w:lang w:eastAsia="en-US"/>
        </w:rPr>
        <w:t xml:space="preserve">та </w:t>
      </w:r>
      <w:r w:rsidRPr="002E357B">
        <w:rPr>
          <w:rFonts w:ascii="Times New Roman" w:eastAsia="Times New Roman" w:hAnsi="Times New Roman" w:cs="Times New Roman"/>
          <w:spacing w:val="1"/>
          <w:sz w:val="24"/>
          <w:szCs w:val="24"/>
          <w:lang w:eastAsia="en-US"/>
        </w:rPr>
        <w:t>ц</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z w:val="24"/>
          <w:szCs w:val="24"/>
          <w:lang w:eastAsia="en-US"/>
        </w:rPr>
        <w:t xml:space="preserve">а (или </w:t>
      </w:r>
      <w:r w:rsidRPr="002E357B">
        <w:rPr>
          <w:rFonts w:ascii="Times New Roman" w:eastAsia="Times New Roman" w:hAnsi="Times New Roman" w:cs="Times New Roman"/>
          <w:spacing w:val="-1"/>
          <w:sz w:val="24"/>
          <w:szCs w:val="24"/>
          <w:lang w:eastAsia="en-US"/>
        </w:rPr>
        <w:t>час</w:t>
      </w:r>
      <w:r w:rsidRPr="002E357B">
        <w:rPr>
          <w:rFonts w:ascii="Times New Roman" w:eastAsia="Times New Roman" w:hAnsi="Times New Roman" w:cs="Times New Roman"/>
          <w:sz w:val="24"/>
          <w:szCs w:val="24"/>
          <w:lang w:eastAsia="en-US"/>
        </w:rPr>
        <w:t xml:space="preserve">ти от </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z w:val="24"/>
          <w:szCs w:val="24"/>
          <w:lang w:eastAsia="en-US"/>
        </w:rPr>
        <w:t>я )</w:t>
      </w:r>
      <w:r w:rsidRPr="002E357B">
        <w:rPr>
          <w:rFonts w:ascii="Times New Roman" w:eastAsia="Times New Roman" w:hAnsi="Times New Roman" w:cs="Times New Roman"/>
          <w:spacing w:val="1"/>
          <w:sz w:val="24"/>
          <w:szCs w:val="24"/>
          <w:lang w:eastAsia="en-US"/>
        </w:rPr>
        <w:t>и</w:t>
      </w:r>
      <w:r w:rsidRPr="002E357B">
        <w:rPr>
          <w:rFonts w:ascii="Times New Roman" w:eastAsia="Times New Roman" w:hAnsi="Times New Roman" w:cs="Times New Roman"/>
          <w:sz w:val="24"/>
          <w:szCs w:val="24"/>
          <w:lang w:eastAsia="en-US"/>
        </w:rPr>
        <w:t xml:space="preserve">ли </w:t>
      </w:r>
      <w:r w:rsidRPr="002E357B">
        <w:rPr>
          <w:rFonts w:ascii="Times New Roman" w:eastAsia="Times New Roman" w:hAnsi="Times New Roman" w:cs="Times New Roman"/>
          <w:spacing w:val="-1"/>
          <w:sz w:val="24"/>
          <w:szCs w:val="24"/>
          <w:lang w:eastAsia="en-US"/>
        </w:rPr>
        <w:t>с</w:t>
      </w:r>
      <w:r w:rsidRPr="002E357B">
        <w:rPr>
          <w:rFonts w:ascii="Times New Roman" w:eastAsia="Times New Roman" w:hAnsi="Times New Roman" w:cs="Times New Roman"/>
          <w:sz w:val="24"/>
          <w:szCs w:val="24"/>
          <w:lang w:eastAsia="en-US"/>
        </w:rPr>
        <w:t xml:space="preserve">а </w:t>
      </w:r>
      <w:r w:rsidRPr="002E357B">
        <w:rPr>
          <w:rFonts w:ascii="Times New Roman" w:eastAsia="Times New Roman" w:hAnsi="Times New Roman" w:cs="Times New Roman"/>
          <w:spacing w:val="1"/>
          <w:sz w:val="24"/>
          <w:szCs w:val="24"/>
          <w:lang w:eastAsia="en-US"/>
        </w:rPr>
        <w:t>п</w:t>
      </w:r>
      <w:r w:rsidRPr="002E357B">
        <w:rPr>
          <w:rFonts w:ascii="Times New Roman" w:eastAsia="Times New Roman" w:hAnsi="Times New Roman" w:cs="Times New Roman"/>
          <w:sz w:val="24"/>
          <w:szCs w:val="24"/>
          <w:lang w:eastAsia="en-US"/>
        </w:rPr>
        <w:t>о</w:t>
      </w:r>
      <w:r w:rsidRPr="002E357B">
        <w:rPr>
          <w:rFonts w:ascii="Times New Roman" w:eastAsia="Times New Roman" w:hAnsi="Times New Roman" w:cs="Times New Roman"/>
          <w:spacing w:val="-1"/>
          <w:sz w:val="24"/>
          <w:szCs w:val="24"/>
          <w:lang w:eastAsia="en-US"/>
        </w:rPr>
        <w:t>с</w:t>
      </w:r>
      <w:r w:rsidRPr="002E357B">
        <w:rPr>
          <w:rFonts w:ascii="Times New Roman" w:eastAsia="Times New Roman" w:hAnsi="Times New Roman" w:cs="Times New Roman"/>
          <w:sz w:val="24"/>
          <w:szCs w:val="24"/>
          <w:lang w:eastAsia="en-US"/>
        </w:rPr>
        <w:t>о</w:t>
      </w:r>
      <w:r w:rsidRPr="002E357B">
        <w:rPr>
          <w:rFonts w:ascii="Times New Roman" w:eastAsia="Times New Roman" w:hAnsi="Times New Roman" w:cs="Times New Roman"/>
          <w:spacing w:val="-1"/>
          <w:sz w:val="24"/>
          <w:szCs w:val="24"/>
          <w:lang w:eastAsia="en-US"/>
        </w:rPr>
        <w:t>ч</w:t>
      </w:r>
      <w:r w:rsidRPr="002E357B">
        <w:rPr>
          <w:rFonts w:ascii="Times New Roman" w:eastAsia="Times New Roman" w:hAnsi="Times New Roman" w:cs="Times New Roman"/>
          <w:spacing w:val="1"/>
          <w:sz w:val="24"/>
          <w:szCs w:val="24"/>
          <w:lang w:eastAsia="en-US"/>
        </w:rPr>
        <w:t>и</w:t>
      </w:r>
      <w:r w:rsidRPr="002E357B">
        <w:rPr>
          <w:rFonts w:ascii="Times New Roman" w:eastAsia="Times New Roman" w:hAnsi="Times New Roman" w:cs="Times New Roman"/>
          <w:sz w:val="24"/>
          <w:szCs w:val="24"/>
          <w:lang w:eastAsia="en-US"/>
        </w:rPr>
        <w:t xml:space="preserve">ли </w:t>
      </w:r>
      <w:r w:rsidRPr="002E357B">
        <w:rPr>
          <w:rFonts w:ascii="Times New Roman" w:eastAsia="Times New Roman" w:hAnsi="Times New Roman" w:cs="Times New Roman"/>
          <w:spacing w:val="1"/>
          <w:sz w:val="24"/>
          <w:szCs w:val="24"/>
          <w:lang w:eastAsia="en-US"/>
        </w:rPr>
        <w:t>ин</w:t>
      </w:r>
      <w:r w:rsidRPr="002E357B">
        <w:rPr>
          <w:rFonts w:ascii="Times New Roman" w:eastAsia="Times New Roman" w:hAnsi="Times New Roman" w:cs="Times New Roman"/>
          <w:sz w:val="24"/>
          <w:szCs w:val="24"/>
          <w:lang w:eastAsia="en-US"/>
        </w:rPr>
        <w:t>форм</w:t>
      </w:r>
      <w:r w:rsidRPr="002E357B">
        <w:rPr>
          <w:rFonts w:ascii="Times New Roman" w:eastAsia="Times New Roman" w:hAnsi="Times New Roman" w:cs="Times New Roman"/>
          <w:spacing w:val="-1"/>
          <w:sz w:val="24"/>
          <w:szCs w:val="24"/>
          <w:lang w:eastAsia="en-US"/>
        </w:rPr>
        <w:t>ац</w:t>
      </w:r>
      <w:r w:rsidRPr="002E357B">
        <w:rPr>
          <w:rFonts w:ascii="Times New Roman" w:eastAsia="Times New Roman" w:hAnsi="Times New Roman" w:cs="Times New Roman"/>
          <w:spacing w:val="1"/>
          <w:sz w:val="24"/>
          <w:szCs w:val="24"/>
          <w:lang w:eastAsia="en-US"/>
        </w:rPr>
        <w:t>и</w:t>
      </w:r>
      <w:r w:rsidRPr="002E357B">
        <w:rPr>
          <w:rFonts w:ascii="Times New Roman" w:eastAsia="Times New Roman" w:hAnsi="Times New Roman" w:cs="Times New Roman"/>
          <w:sz w:val="24"/>
          <w:szCs w:val="24"/>
          <w:lang w:eastAsia="en-US"/>
        </w:rPr>
        <w:t xml:space="preserve">я, от </w:t>
      </w:r>
      <w:r w:rsidRPr="002E357B">
        <w:rPr>
          <w:rFonts w:ascii="Times New Roman" w:eastAsia="Times New Roman" w:hAnsi="Times New Roman" w:cs="Times New Roman"/>
          <w:spacing w:val="1"/>
          <w:sz w:val="24"/>
          <w:szCs w:val="24"/>
          <w:lang w:eastAsia="en-US"/>
        </w:rPr>
        <w:t>к</w:t>
      </w:r>
      <w:r w:rsidRPr="002E357B">
        <w:rPr>
          <w:rFonts w:ascii="Times New Roman" w:eastAsia="Times New Roman" w:hAnsi="Times New Roman" w:cs="Times New Roman"/>
          <w:sz w:val="24"/>
          <w:szCs w:val="24"/>
          <w:lang w:eastAsia="en-US"/>
        </w:rPr>
        <w:t xml:space="preserve">оято </w:t>
      </w:r>
      <w:r w:rsidRPr="002E357B">
        <w:rPr>
          <w:rFonts w:ascii="Times New Roman" w:eastAsia="Times New Roman" w:hAnsi="Times New Roman" w:cs="Times New Roman"/>
          <w:spacing w:val="-1"/>
          <w:sz w:val="24"/>
          <w:szCs w:val="24"/>
          <w:lang w:eastAsia="en-US"/>
        </w:rPr>
        <w:t>м</w:t>
      </w:r>
      <w:r w:rsidRPr="002E357B">
        <w:rPr>
          <w:rFonts w:ascii="Times New Roman" w:eastAsia="Times New Roman" w:hAnsi="Times New Roman" w:cs="Times New Roman"/>
          <w:sz w:val="24"/>
          <w:szCs w:val="24"/>
          <w:lang w:eastAsia="en-US"/>
        </w:rPr>
        <w:t xml:space="preserve">оже да </w:t>
      </w:r>
      <w:r w:rsidRPr="002E357B">
        <w:rPr>
          <w:rFonts w:ascii="Times New Roman" w:eastAsia="Times New Roman" w:hAnsi="Times New Roman" w:cs="Times New Roman"/>
          <w:spacing w:val="-1"/>
          <w:sz w:val="24"/>
          <w:szCs w:val="24"/>
          <w:lang w:eastAsia="en-US"/>
        </w:rPr>
        <w:t>с</w:t>
      </w:r>
      <w:r w:rsidRPr="002E357B">
        <w:rPr>
          <w:rFonts w:ascii="Times New Roman" w:eastAsia="Times New Roman" w:hAnsi="Times New Roman" w:cs="Times New Roman"/>
          <w:sz w:val="24"/>
          <w:szCs w:val="24"/>
          <w:lang w:eastAsia="en-US"/>
        </w:rPr>
        <w:t xml:space="preserve">е </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pacing w:val="1"/>
          <w:sz w:val="24"/>
          <w:szCs w:val="24"/>
          <w:lang w:eastAsia="en-US"/>
        </w:rPr>
        <w:t>п</w:t>
      </w:r>
      <w:r w:rsidRPr="002E357B">
        <w:rPr>
          <w:rFonts w:ascii="Times New Roman" w:eastAsia="Times New Roman" w:hAnsi="Times New Roman" w:cs="Times New Roman"/>
          <w:sz w:val="24"/>
          <w:szCs w:val="24"/>
          <w:lang w:eastAsia="en-US"/>
        </w:rPr>
        <w:t>р</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z w:val="24"/>
          <w:szCs w:val="24"/>
          <w:lang w:eastAsia="en-US"/>
        </w:rPr>
        <w:t xml:space="preserve">ви </w:t>
      </w:r>
      <w:r w:rsidRPr="002E357B">
        <w:rPr>
          <w:rFonts w:ascii="Times New Roman" w:eastAsia="Times New Roman" w:hAnsi="Times New Roman" w:cs="Times New Roman"/>
          <w:spacing w:val="1"/>
          <w:sz w:val="24"/>
          <w:szCs w:val="24"/>
          <w:lang w:eastAsia="en-US"/>
        </w:rPr>
        <w:t>п</w:t>
      </w:r>
      <w:r w:rsidRPr="002E357B">
        <w:rPr>
          <w:rFonts w:ascii="Times New Roman" w:eastAsia="Times New Roman" w:hAnsi="Times New Roman" w:cs="Times New Roman"/>
          <w:sz w:val="24"/>
          <w:szCs w:val="24"/>
          <w:lang w:eastAsia="en-US"/>
        </w:rPr>
        <w:t>р</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z w:val="24"/>
          <w:szCs w:val="24"/>
          <w:lang w:eastAsia="en-US"/>
        </w:rPr>
        <w:t>д</w:t>
      </w:r>
      <w:r w:rsidRPr="002E357B">
        <w:rPr>
          <w:rFonts w:ascii="Times New Roman" w:eastAsia="Times New Roman" w:hAnsi="Times New Roman" w:cs="Times New Roman"/>
          <w:spacing w:val="1"/>
          <w:sz w:val="24"/>
          <w:szCs w:val="24"/>
          <w:lang w:eastAsia="en-US"/>
        </w:rPr>
        <w:t>п</w:t>
      </w:r>
      <w:r w:rsidRPr="002E357B">
        <w:rPr>
          <w:rFonts w:ascii="Times New Roman" w:eastAsia="Times New Roman" w:hAnsi="Times New Roman" w:cs="Times New Roman"/>
          <w:sz w:val="24"/>
          <w:szCs w:val="24"/>
          <w:lang w:eastAsia="en-US"/>
        </w:rPr>
        <w:t>олож</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pacing w:val="-1"/>
          <w:sz w:val="24"/>
          <w:szCs w:val="24"/>
          <w:lang w:eastAsia="en-US"/>
        </w:rPr>
        <w:t>и</w:t>
      </w:r>
      <w:r w:rsidRPr="002E357B">
        <w:rPr>
          <w:rFonts w:ascii="Times New Roman" w:eastAsia="Times New Roman" w:hAnsi="Times New Roman" w:cs="Times New Roman"/>
          <w:sz w:val="24"/>
          <w:szCs w:val="24"/>
          <w:lang w:eastAsia="en-US"/>
        </w:rPr>
        <w:t>е от</w:t>
      </w:r>
      <w:r w:rsidRPr="002E357B">
        <w:rPr>
          <w:rFonts w:ascii="Times New Roman" w:eastAsia="Times New Roman" w:hAnsi="Times New Roman" w:cs="Times New Roman"/>
          <w:spacing w:val="2"/>
          <w:sz w:val="24"/>
          <w:szCs w:val="24"/>
          <w:lang w:eastAsia="en-US"/>
        </w:rPr>
        <w:t>н</w:t>
      </w:r>
      <w:r w:rsidRPr="002E357B">
        <w:rPr>
          <w:rFonts w:ascii="Times New Roman" w:eastAsia="Times New Roman" w:hAnsi="Times New Roman" w:cs="Times New Roman"/>
          <w:sz w:val="24"/>
          <w:szCs w:val="24"/>
          <w:lang w:eastAsia="en-US"/>
        </w:rPr>
        <w:t>о</w:t>
      </w:r>
      <w:r w:rsidRPr="002E357B">
        <w:rPr>
          <w:rFonts w:ascii="Times New Roman" w:eastAsia="Times New Roman" w:hAnsi="Times New Roman" w:cs="Times New Roman"/>
          <w:spacing w:val="-1"/>
          <w:sz w:val="24"/>
          <w:szCs w:val="24"/>
          <w:lang w:eastAsia="en-US"/>
        </w:rPr>
        <w:t>с</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z w:val="24"/>
          <w:szCs w:val="24"/>
          <w:lang w:eastAsia="en-US"/>
        </w:rPr>
        <w:t>о р</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pacing w:val="1"/>
          <w:sz w:val="24"/>
          <w:szCs w:val="24"/>
          <w:lang w:eastAsia="en-US"/>
        </w:rPr>
        <w:t>з</w:t>
      </w:r>
      <w:r w:rsidRPr="002E357B">
        <w:rPr>
          <w:rFonts w:ascii="Times New Roman" w:eastAsia="Times New Roman" w:hAnsi="Times New Roman" w:cs="Times New Roman"/>
          <w:spacing w:val="-1"/>
          <w:sz w:val="24"/>
          <w:szCs w:val="24"/>
          <w:lang w:eastAsia="en-US"/>
        </w:rPr>
        <w:t>ме</w:t>
      </w:r>
      <w:r w:rsidRPr="002E357B">
        <w:rPr>
          <w:rFonts w:ascii="Times New Roman" w:eastAsia="Times New Roman" w:hAnsi="Times New Roman" w:cs="Times New Roman"/>
          <w:sz w:val="24"/>
          <w:szCs w:val="24"/>
          <w:lang w:eastAsia="en-US"/>
        </w:rPr>
        <w:t xml:space="preserve">ра </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z w:val="24"/>
          <w:szCs w:val="24"/>
          <w:lang w:eastAsia="en-US"/>
        </w:rPr>
        <w:t xml:space="preserve">а </w:t>
      </w:r>
      <w:r w:rsidRPr="002E357B">
        <w:rPr>
          <w:rFonts w:ascii="Times New Roman" w:eastAsia="Times New Roman" w:hAnsi="Times New Roman" w:cs="Times New Roman"/>
          <w:spacing w:val="1"/>
          <w:sz w:val="24"/>
          <w:szCs w:val="24"/>
          <w:lang w:eastAsia="en-US"/>
        </w:rPr>
        <w:t>п</w:t>
      </w:r>
      <w:r w:rsidRPr="002E357B">
        <w:rPr>
          <w:rFonts w:ascii="Times New Roman" w:eastAsia="Times New Roman" w:hAnsi="Times New Roman" w:cs="Times New Roman"/>
          <w:sz w:val="24"/>
          <w:szCs w:val="24"/>
          <w:lang w:eastAsia="en-US"/>
        </w:rPr>
        <w:t>р</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z w:val="24"/>
          <w:szCs w:val="24"/>
          <w:lang w:eastAsia="en-US"/>
        </w:rPr>
        <w:t xml:space="preserve">дложената </w:t>
      </w:r>
      <w:r w:rsidRPr="002E357B">
        <w:rPr>
          <w:rFonts w:ascii="Times New Roman" w:eastAsia="Times New Roman" w:hAnsi="Times New Roman" w:cs="Times New Roman"/>
          <w:spacing w:val="1"/>
          <w:sz w:val="24"/>
          <w:szCs w:val="24"/>
          <w:lang w:eastAsia="en-US"/>
        </w:rPr>
        <w:t>ц</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z w:val="24"/>
          <w:szCs w:val="24"/>
          <w:lang w:eastAsia="en-US"/>
        </w:rPr>
        <w:t>, ще б</w:t>
      </w:r>
      <w:r w:rsidRPr="002E357B">
        <w:rPr>
          <w:rFonts w:ascii="Times New Roman" w:eastAsia="Times New Roman" w:hAnsi="Times New Roman" w:cs="Times New Roman"/>
          <w:spacing w:val="1"/>
          <w:sz w:val="24"/>
          <w:szCs w:val="24"/>
          <w:lang w:eastAsia="en-US"/>
        </w:rPr>
        <w:t>ъ</w:t>
      </w:r>
      <w:r w:rsidRPr="002E357B">
        <w:rPr>
          <w:rFonts w:ascii="Times New Roman" w:eastAsia="Times New Roman" w:hAnsi="Times New Roman" w:cs="Times New Roman"/>
          <w:sz w:val="24"/>
          <w:szCs w:val="24"/>
          <w:lang w:eastAsia="en-US"/>
        </w:rPr>
        <w:t>д</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z w:val="24"/>
          <w:szCs w:val="24"/>
          <w:lang w:eastAsia="en-US"/>
        </w:rPr>
        <w:t>т о</w:t>
      </w:r>
      <w:r w:rsidRPr="002E357B">
        <w:rPr>
          <w:rFonts w:ascii="Times New Roman" w:eastAsia="Times New Roman" w:hAnsi="Times New Roman" w:cs="Times New Roman"/>
          <w:spacing w:val="1"/>
          <w:sz w:val="24"/>
          <w:szCs w:val="24"/>
          <w:lang w:eastAsia="en-US"/>
        </w:rPr>
        <w:t>т</w:t>
      </w:r>
      <w:r w:rsidRPr="002E357B">
        <w:rPr>
          <w:rFonts w:ascii="Times New Roman" w:eastAsia="Times New Roman" w:hAnsi="Times New Roman" w:cs="Times New Roman"/>
          <w:spacing w:val="-1"/>
          <w:sz w:val="24"/>
          <w:szCs w:val="24"/>
          <w:lang w:eastAsia="en-US"/>
        </w:rPr>
        <w:t>с</w:t>
      </w:r>
      <w:r w:rsidRPr="002E357B">
        <w:rPr>
          <w:rFonts w:ascii="Times New Roman" w:eastAsia="Times New Roman" w:hAnsi="Times New Roman" w:cs="Times New Roman"/>
          <w:sz w:val="24"/>
          <w:szCs w:val="24"/>
          <w:lang w:eastAsia="en-US"/>
        </w:rPr>
        <w:t>тра</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pacing w:val="1"/>
          <w:sz w:val="24"/>
          <w:szCs w:val="24"/>
          <w:lang w:eastAsia="en-US"/>
        </w:rPr>
        <w:t>н</w:t>
      </w:r>
      <w:r w:rsidRPr="002E357B">
        <w:rPr>
          <w:rFonts w:ascii="Times New Roman" w:eastAsia="Times New Roman" w:hAnsi="Times New Roman" w:cs="Times New Roman"/>
          <w:sz w:val="24"/>
          <w:szCs w:val="24"/>
          <w:lang w:eastAsia="en-US"/>
        </w:rPr>
        <w:t xml:space="preserve">и </w:t>
      </w:r>
      <w:r w:rsidRPr="002E357B">
        <w:rPr>
          <w:rFonts w:ascii="Times New Roman" w:eastAsia="Times New Roman" w:hAnsi="Times New Roman" w:cs="Times New Roman"/>
          <w:spacing w:val="-2"/>
          <w:sz w:val="24"/>
          <w:szCs w:val="24"/>
          <w:lang w:eastAsia="en-US"/>
        </w:rPr>
        <w:t>о</w:t>
      </w:r>
      <w:r w:rsidRPr="002E357B">
        <w:rPr>
          <w:rFonts w:ascii="Times New Roman" w:eastAsia="Times New Roman" w:hAnsi="Times New Roman" w:cs="Times New Roman"/>
          <w:sz w:val="24"/>
          <w:szCs w:val="24"/>
          <w:lang w:eastAsia="en-US"/>
        </w:rPr>
        <w:t xml:space="preserve">т </w:t>
      </w:r>
      <w:r w:rsidRPr="002E357B">
        <w:rPr>
          <w:rFonts w:ascii="Times New Roman" w:eastAsia="Times New Roman" w:hAnsi="Times New Roman" w:cs="Times New Roman"/>
          <w:spacing w:val="-5"/>
          <w:sz w:val="24"/>
          <w:szCs w:val="24"/>
          <w:lang w:eastAsia="en-US"/>
        </w:rPr>
        <w:t>у</w:t>
      </w:r>
      <w:r w:rsidRPr="002E357B">
        <w:rPr>
          <w:rFonts w:ascii="Times New Roman" w:eastAsia="Times New Roman" w:hAnsi="Times New Roman" w:cs="Times New Roman"/>
          <w:spacing w:val="1"/>
          <w:sz w:val="24"/>
          <w:szCs w:val="24"/>
          <w:lang w:eastAsia="en-US"/>
        </w:rPr>
        <w:t>ч</w:t>
      </w:r>
      <w:r w:rsidRPr="002E357B">
        <w:rPr>
          <w:rFonts w:ascii="Times New Roman" w:eastAsia="Times New Roman" w:hAnsi="Times New Roman" w:cs="Times New Roman"/>
          <w:spacing w:val="-1"/>
          <w:sz w:val="24"/>
          <w:szCs w:val="24"/>
          <w:lang w:eastAsia="en-US"/>
        </w:rPr>
        <w:t>ас</w:t>
      </w:r>
      <w:r w:rsidRPr="002E357B">
        <w:rPr>
          <w:rFonts w:ascii="Times New Roman" w:eastAsia="Times New Roman" w:hAnsi="Times New Roman" w:cs="Times New Roman"/>
          <w:sz w:val="24"/>
          <w:szCs w:val="24"/>
          <w:lang w:eastAsia="en-US"/>
        </w:rPr>
        <w:t>т</w:t>
      </w:r>
      <w:r w:rsidRPr="002E357B">
        <w:rPr>
          <w:rFonts w:ascii="Times New Roman" w:eastAsia="Times New Roman" w:hAnsi="Times New Roman" w:cs="Times New Roman"/>
          <w:spacing w:val="2"/>
          <w:sz w:val="24"/>
          <w:szCs w:val="24"/>
          <w:lang w:eastAsia="en-US"/>
        </w:rPr>
        <w:t>и</w:t>
      </w:r>
      <w:r w:rsidRPr="002E357B">
        <w:rPr>
          <w:rFonts w:ascii="Times New Roman" w:eastAsia="Times New Roman" w:hAnsi="Times New Roman" w:cs="Times New Roman"/>
          <w:sz w:val="24"/>
          <w:szCs w:val="24"/>
          <w:lang w:eastAsia="en-US"/>
        </w:rPr>
        <w:t>е в про</w:t>
      </w:r>
      <w:r w:rsidRPr="002E357B">
        <w:rPr>
          <w:rFonts w:ascii="Times New Roman" w:eastAsia="Times New Roman" w:hAnsi="Times New Roman" w:cs="Times New Roman"/>
          <w:spacing w:val="1"/>
          <w:sz w:val="24"/>
          <w:szCs w:val="24"/>
          <w:lang w:eastAsia="en-US"/>
        </w:rPr>
        <w:t>ц</w:t>
      </w:r>
      <w:r w:rsidRPr="002E357B">
        <w:rPr>
          <w:rFonts w:ascii="Times New Roman" w:eastAsia="Times New Roman" w:hAnsi="Times New Roman" w:cs="Times New Roman"/>
          <w:spacing w:val="-1"/>
          <w:sz w:val="24"/>
          <w:szCs w:val="24"/>
          <w:lang w:eastAsia="en-US"/>
        </w:rPr>
        <w:t>е</w:t>
      </w:r>
      <w:r w:rsidRPr="002E357B">
        <w:rPr>
          <w:rFonts w:ascii="Times New Roman" w:eastAsia="Times New Roman" w:hAnsi="Times New Roman" w:cs="Times New Roman"/>
          <w:spacing w:val="2"/>
          <w:sz w:val="24"/>
          <w:szCs w:val="24"/>
          <w:lang w:eastAsia="en-US"/>
        </w:rPr>
        <w:t>д</w:t>
      </w:r>
      <w:r w:rsidRPr="002E357B">
        <w:rPr>
          <w:rFonts w:ascii="Times New Roman" w:eastAsia="Times New Roman" w:hAnsi="Times New Roman" w:cs="Times New Roman"/>
          <w:spacing w:val="-5"/>
          <w:sz w:val="24"/>
          <w:szCs w:val="24"/>
          <w:lang w:eastAsia="en-US"/>
        </w:rPr>
        <w:t>у</w:t>
      </w:r>
      <w:r w:rsidRPr="002E357B">
        <w:rPr>
          <w:rFonts w:ascii="Times New Roman" w:eastAsia="Times New Roman" w:hAnsi="Times New Roman" w:cs="Times New Roman"/>
          <w:sz w:val="24"/>
          <w:szCs w:val="24"/>
          <w:lang w:eastAsia="en-US"/>
        </w:rPr>
        <w:t>р</w:t>
      </w:r>
      <w:r w:rsidRPr="002E357B">
        <w:rPr>
          <w:rFonts w:ascii="Times New Roman" w:eastAsia="Times New Roman" w:hAnsi="Times New Roman" w:cs="Times New Roman"/>
          <w:spacing w:val="-1"/>
          <w:sz w:val="24"/>
          <w:szCs w:val="24"/>
          <w:lang w:eastAsia="en-US"/>
        </w:rPr>
        <w:t>а</w:t>
      </w:r>
      <w:r w:rsidRPr="002E357B">
        <w:rPr>
          <w:rFonts w:ascii="Times New Roman" w:eastAsia="Times New Roman" w:hAnsi="Times New Roman" w:cs="Times New Roman"/>
          <w:sz w:val="24"/>
          <w:szCs w:val="24"/>
          <w:lang w:eastAsia="en-US"/>
        </w:rPr>
        <w:t>та.</w:t>
      </w:r>
    </w:p>
    <w:p w:rsidR="00C21B6C" w:rsidRDefault="00694374" w:rsidP="004620FD">
      <w:pPr>
        <w:spacing w:after="0" w:line="240" w:lineRule="auto"/>
        <w:ind w:firstLine="708"/>
        <w:jc w:val="both"/>
        <w:rPr>
          <w:rFonts w:ascii="Times New Roman" w:eastAsia="Times New Roman" w:hAnsi="Times New Roman" w:cs="Times New Roman"/>
          <w:sz w:val="24"/>
          <w:szCs w:val="24"/>
          <w:lang w:eastAsia="en-US"/>
        </w:rPr>
      </w:pPr>
      <w:r w:rsidRPr="002E357B">
        <w:rPr>
          <w:rFonts w:ascii="Times New Roman" w:eastAsia="Times New Roman" w:hAnsi="Times New Roman" w:cs="Times New Roman"/>
          <w:sz w:val="24"/>
          <w:szCs w:val="24"/>
          <w:lang w:eastAsia="en-US"/>
        </w:rPr>
        <w:t xml:space="preserve">Желаещите да участват в процедурата за възлагане на обществената поръчка подават </w:t>
      </w:r>
      <w:r w:rsidR="00ED0A7B" w:rsidRPr="002E357B">
        <w:rPr>
          <w:rFonts w:ascii="Times New Roman" w:eastAsia="Times New Roman" w:hAnsi="Times New Roman" w:cs="Times New Roman"/>
          <w:sz w:val="24"/>
          <w:szCs w:val="24"/>
          <w:lang w:eastAsia="en-US"/>
        </w:rPr>
        <w:t xml:space="preserve">офертите си на адрес </w:t>
      </w:r>
      <w:r w:rsidR="002E357B" w:rsidRPr="002E357B">
        <w:rPr>
          <w:rFonts w:ascii="Times New Roman" w:eastAsia="Times New Roman" w:hAnsi="Times New Roman" w:cs="Times New Roman"/>
          <w:sz w:val="24"/>
          <w:szCs w:val="24"/>
          <w:lang w:eastAsia="en-US"/>
        </w:rPr>
        <w:t>Гурково</w:t>
      </w:r>
      <w:r w:rsidRPr="002E357B">
        <w:rPr>
          <w:rFonts w:ascii="Times New Roman" w:eastAsia="Times New Roman" w:hAnsi="Times New Roman" w:cs="Times New Roman"/>
          <w:sz w:val="24"/>
          <w:szCs w:val="24"/>
          <w:lang w:eastAsia="en-US"/>
        </w:rPr>
        <w:t xml:space="preserve">  61</w:t>
      </w:r>
      <w:r w:rsidR="002E357B" w:rsidRPr="002E357B">
        <w:rPr>
          <w:rFonts w:ascii="Times New Roman" w:eastAsia="Times New Roman" w:hAnsi="Times New Roman" w:cs="Times New Roman"/>
          <w:sz w:val="24"/>
          <w:szCs w:val="24"/>
          <w:lang w:eastAsia="en-US"/>
        </w:rPr>
        <w:t>99</w:t>
      </w:r>
      <w:r w:rsidRPr="002E357B">
        <w:rPr>
          <w:rFonts w:ascii="Times New Roman" w:eastAsia="Times New Roman" w:hAnsi="Times New Roman" w:cs="Times New Roman"/>
          <w:b/>
          <w:sz w:val="24"/>
          <w:szCs w:val="24"/>
          <w:lang w:eastAsia="en-US"/>
        </w:rPr>
        <w:t>,  бул.„</w:t>
      </w:r>
      <w:r w:rsidR="002E357B" w:rsidRPr="002E357B">
        <w:rPr>
          <w:rFonts w:ascii="Times New Roman" w:eastAsia="Times New Roman" w:hAnsi="Times New Roman" w:cs="Times New Roman"/>
          <w:b/>
          <w:sz w:val="24"/>
          <w:szCs w:val="24"/>
          <w:lang w:eastAsia="en-US"/>
        </w:rPr>
        <w:t>Кнез Александър Батенберг” № 3</w:t>
      </w:r>
      <w:r w:rsidRPr="002E357B">
        <w:rPr>
          <w:rFonts w:ascii="Times New Roman" w:eastAsia="Times New Roman" w:hAnsi="Times New Roman" w:cs="Times New Roman"/>
          <w:b/>
          <w:sz w:val="24"/>
          <w:szCs w:val="24"/>
          <w:lang w:eastAsia="en-US"/>
        </w:rPr>
        <w:t xml:space="preserve">, </w:t>
      </w:r>
      <w:r w:rsidR="002E357B" w:rsidRPr="002E357B">
        <w:rPr>
          <w:rFonts w:ascii="Times New Roman" w:eastAsia="Times New Roman" w:hAnsi="Times New Roman" w:cs="Times New Roman"/>
          <w:b/>
          <w:sz w:val="24"/>
          <w:szCs w:val="24"/>
          <w:lang w:eastAsia="en-US"/>
        </w:rPr>
        <w:t xml:space="preserve">етаж 2, стая 10 </w:t>
      </w:r>
      <w:r w:rsidRPr="002E357B">
        <w:rPr>
          <w:rFonts w:ascii="Times New Roman" w:eastAsia="Times New Roman" w:hAnsi="Times New Roman" w:cs="Times New Roman"/>
          <w:b/>
          <w:sz w:val="24"/>
          <w:szCs w:val="24"/>
          <w:lang w:eastAsia="en-US"/>
        </w:rPr>
        <w:t xml:space="preserve"> </w:t>
      </w:r>
      <w:r w:rsidR="002E357B" w:rsidRPr="002E357B">
        <w:rPr>
          <w:rFonts w:ascii="Times New Roman" w:eastAsia="Times New Roman" w:hAnsi="Times New Roman" w:cs="Times New Roman"/>
          <w:sz w:val="24"/>
          <w:szCs w:val="24"/>
          <w:lang w:eastAsia="en-US"/>
        </w:rPr>
        <w:t>всеки работен ден от 08:00 часа до 17:0</w:t>
      </w:r>
      <w:r w:rsidRPr="002E357B">
        <w:rPr>
          <w:rFonts w:ascii="Times New Roman" w:eastAsia="Times New Roman" w:hAnsi="Times New Roman" w:cs="Times New Roman"/>
          <w:sz w:val="24"/>
          <w:szCs w:val="24"/>
          <w:lang w:eastAsia="en-US"/>
        </w:rPr>
        <w:t>0, но не по-късно от крайната дата и час, указани в Обявлението за процедурата и/или съгласно решението за промяна по чл.27а, ал. 3  на ЗОП (ако има такова).</w:t>
      </w:r>
    </w:p>
    <w:p w:rsidR="004620FD" w:rsidRPr="009D015D" w:rsidRDefault="004620FD" w:rsidP="004620FD">
      <w:pPr>
        <w:spacing w:after="0" w:line="240" w:lineRule="auto"/>
        <w:ind w:firstLine="708"/>
        <w:jc w:val="both"/>
        <w:rPr>
          <w:rFonts w:ascii="Times New Roman" w:eastAsia="Times New Roman" w:hAnsi="Times New Roman" w:cs="Times New Roman"/>
          <w:sz w:val="24"/>
          <w:szCs w:val="24"/>
          <w:lang w:eastAsia="en-US"/>
        </w:rPr>
      </w:pPr>
    </w:p>
    <w:p w:rsidR="00F710F8" w:rsidRPr="00F710F8" w:rsidRDefault="00F710F8" w:rsidP="004620FD">
      <w:pPr>
        <w:pStyle w:val="ListParagraph"/>
        <w:numPr>
          <w:ilvl w:val="0"/>
          <w:numId w:val="17"/>
        </w:numPr>
        <w:spacing w:after="0" w:line="240" w:lineRule="auto"/>
        <w:jc w:val="both"/>
        <w:rPr>
          <w:rFonts w:ascii="Times New Roman" w:eastAsia="Times New Roman" w:hAnsi="Times New Roman" w:cs="Times New Roman"/>
          <w:spacing w:val="-2"/>
          <w:sz w:val="24"/>
          <w:szCs w:val="24"/>
          <w:lang w:eastAsia="en-US"/>
        </w:rPr>
      </w:pPr>
      <w:r w:rsidRPr="00F710F8">
        <w:rPr>
          <w:rFonts w:ascii="Times New Roman" w:eastAsia="Times New Roman" w:hAnsi="Times New Roman" w:cs="Times New Roman"/>
          <w:b/>
          <w:w w:val="105"/>
          <w:sz w:val="24"/>
          <w:szCs w:val="24"/>
        </w:rPr>
        <w:t>Условия и размер на Гаранцията за участие и Гаранцията за изпълнение</w:t>
      </w:r>
      <w:r w:rsidRPr="00F710F8">
        <w:rPr>
          <w:rFonts w:ascii="Times New Roman" w:eastAsia="Times New Roman" w:hAnsi="Times New Roman" w:cs="Times New Roman"/>
          <w:spacing w:val="-2"/>
          <w:sz w:val="24"/>
          <w:szCs w:val="24"/>
          <w:lang w:eastAsia="en-US"/>
        </w:rPr>
        <w:t xml:space="preserve"> </w:t>
      </w:r>
    </w:p>
    <w:p w:rsidR="003D67E1" w:rsidRDefault="003D67E1" w:rsidP="004620FD">
      <w:pPr>
        <w:pStyle w:val="ListParagraph"/>
        <w:numPr>
          <w:ilvl w:val="1"/>
          <w:numId w:val="17"/>
        </w:numPr>
        <w:tabs>
          <w:tab w:val="right" w:pos="0"/>
        </w:tabs>
        <w:spacing w:after="0" w:line="240" w:lineRule="auto"/>
        <w:jc w:val="both"/>
        <w:rPr>
          <w:rFonts w:ascii="Times New Roman" w:hAnsi="Times New Roman" w:cs="Times New Roman"/>
          <w:b/>
          <w:sz w:val="24"/>
          <w:szCs w:val="24"/>
        </w:rPr>
      </w:pPr>
      <w:r w:rsidRPr="00C21B6C">
        <w:rPr>
          <w:rFonts w:ascii="Times New Roman" w:hAnsi="Times New Roman" w:cs="Times New Roman"/>
          <w:b/>
          <w:sz w:val="24"/>
          <w:szCs w:val="24"/>
        </w:rPr>
        <w:t xml:space="preserve">ГАРАНЦИЯ ЗА УЧАСТИЕ: </w:t>
      </w:r>
    </w:p>
    <w:p w:rsidR="00C21B6C" w:rsidRPr="00C21B6C" w:rsidRDefault="00C21B6C" w:rsidP="004620FD">
      <w:pPr>
        <w:autoSpaceDE w:val="0"/>
        <w:autoSpaceDN w:val="0"/>
        <w:adjustRightInd w:val="0"/>
        <w:spacing w:after="0" w:line="240" w:lineRule="auto"/>
        <w:ind w:firstLine="709"/>
        <w:jc w:val="both"/>
        <w:rPr>
          <w:rFonts w:ascii="Times New Roman" w:eastAsia="Times New Roman" w:hAnsi="Times New Roman" w:cs="Times New Roman"/>
          <w:spacing w:val="-1"/>
          <w:sz w:val="24"/>
          <w:szCs w:val="24"/>
        </w:rPr>
      </w:pPr>
      <w:r w:rsidRPr="00C21B6C">
        <w:rPr>
          <w:rFonts w:ascii="Times New Roman" w:eastAsia="Times New Roman" w:hAnsi="Times New Roman" w:cs="Times New Roman"/>
          <w:spacing w:val="-1"/>
          <w:sz w:val="24"/>
          <w:szCs w:val="24"/>
        </w:rPr>
        <w:t xml:space="preserve">Гаранцията за участие в процедурата трябва да бъде в размер </w:t>
      </w:r>
      <w:r w:rsidR="00A321AB">
        <w:rPr>
          <w:rFonts w:ascii="Times New Roman" w:eastAsia="Times New Roman" w:hAnsi="Times New Roman" w:cs="Times New Roman"/>
          <w:spacing w:val="-1"/>
          <w:sz w:val="24"/>
          <w:szCs w:val="24"/>
        </w:rPr>
        <w:t>на 3 000,00 /три хи</w:t>
      </w:r>
      <w:r w:rsidR="006B514D">
        <w:rPr>
          <w:rFonts w:ascii="Times New Roman" w:eastAsia="Times New Roman" w:hAnsi="Times New Roman" w:cs="Times New Roman"/>
          <w:spacing w:val="-1"/>
          <w:sz w:val="24"/>
          <w:szCs w:val="24"/>
        </w:rPr>
        <w:t xml:space="preserve">ляди </w:t>
      </w:r>
      <w:r w:rsidR="00A321AB">
        <w:rPr>
          <w:rFonts w:ascii="Times New Roman" w:eastAsia="Times New Roman" w:hAnsi="Times New Roman" w:cs="Times New Roman"/>
          <w:spacing w:val="-1"/>
          <w:sz w:val="24"/>
          <w:szCs w:val="24"/>
        </w:rPr>
        <w:t>и триста/ лева</w:t>
      </w:r>
      <w:r w:rsidR="006B514D">
        <w:rPr>
          <w:rFonts w:ascii="Times New Roman" w:eastAsia="Times New Roman" w:hAnsi="Times New Roman" w:cs="Times New Roman"/>
          <w:spacing w:val="-1"/>
          <w:sz w:val="24"/>
          <w:szCs w:val="24"/>
        </w:rPr>
        <w:t>.</w:t>
      </w:r>
    </w:p>
    <w:p w:rsidR="00C21B6C" w:rsidRPr="00C21B6C" w:rsidRDefault="00C21B6C" w:rsidP="004620FD">
      <w:pPr>
        <w:autoSpaceDE w:val="0"/>
        <w:autoSpaceDN w:val="0"/>
        <w:adjustRightInd w:val="0"/>
        <w:spacing w:after="0" w:line="240" w:lineRule="auto"/>
        <w:jc w:val="both"/>
        <w:rPr>
          <w:rFonts w:ascii="Times New Roman" w:eastAsia="Times New Roman" w:hAnsi="Times New Roman" w:cs="Times New Roman"/>
          <w:spacing w:val="-1"/>
          <w:sz w:val="24"/>
          <w:szCs w:val="24"/>
        </w:rPr>
      </w:pPr>
      <w:r w:rsidRPr="00C21B6C">
        <w:rPr>
          <w:rFonts w:ascii="Times New Roman" w:eastAsia="Times New Roman" w:hAnsi="Times New Roman" w:cs="Times New Roman"/>
          <w:spacing w:val="-1"/>
          <w:sz w:val="24"/>
          <w:szCs w:val="24"/>
        </w:rPr>
        <w:t>Гаранцията за участие се представя в една от следните форми:</w:t>
      </w:r>
    </w:p>
    <w:p w:rsidR="00C21B6C" w:rsidRDefault="00C21B6C" w:rsidP="004620FD">
      <w:pPr>
        <w:numPr>
          <w:ilvl w:val="0"/>
          <w:numId w:val="21"/>
        </w:numPr>
        <w:tabs>
          <w:tab w:val="left" w:pos="540"/>
        </w:tabs>
        <w:autoSpaceDE w:val="0"/>
        <w:autoSpaceDN w:val="0"/>
        <w:adjustRightInd w:val="0"/>
        <w:spacing w:after="0" w:line="240" w:lineRule="auto"/>
        <w:ind w:left="0" w:firstLine="0"/>
        <w:jc w:val="both"/>
        <w:rPr>
          <w:rFonts w:ascii="Times New Roman" w:eastAsia="Times New Roman" w:hAnsi="Times New Roman" w:cs="Times New Roman"/>
          <w:spacing w:val="-1"/>
          <w:sz w:val="24"/>
          <w:szCs w:val="24"/>
        </w:rPr>
      </w:pPr>
      <w:r w:rsidRPr="00C21B6C">
        <w:rPr>
          <w:rFonts w:ascii="Times New Roman" w:eastAsia="Times New Roman" w:hAnsi="Times New Roman" w:cs="Times New Roman"/>
          <w:spacing w:val="-1"/>
          <w:sz w:val="24"/>
          <w:szCs w:val="24"/>
        </w:rPr>
        <w:t>парична сума, платима по банковата сметка на Община Гурково:</w:t>
      </w:r>
    </w:p>
    <w:p w:rsidR="00C21B6C" w:rsidRPr="00C21B6C" w:rsidRDefault="00C21B6C" w:rsidP="004620FD">
      <w:pPr>
        <w:pStyle w:val="ListParagraph"/>
        <w:tabs>
          <w:tab w:val="left" w:pos="540"/>
        </w:tabs>
        <w:autoSpaceDE w:val="0"/>
        <w:autoSpaceDN w:val="0"/>
        <w:adjustRightInd w:val="0"/>
        <w:spacing w:after="0" w:line="240" w:lineRule="auto"/>
        <w:ind w:left="0"/>
        <w:jc w:val="both"/>
        <w:rPr>
          <w:rFonts w:ascii="Times New Roman" w:eastAsia="Times New Roman" w:hAnsi="Times New Roman" w:cs="Times New Roman"/>
          <w:sz w:val="24"/>
          <w:szCs w:val="24"/>
          <w:lang w:val="ru-RU"/>
        </w:rPr>
      </w:pPr>
      <w:r w:rsidRPr="00C21B6C">
        <w:rPr>
          <w:rFonts w:ascii="Times New Roman" w:eastAsia="Times New Roman" w:hAnsi="Times New Roman" w:cs="Times New Roman"/>
          <w:sz w:val="24"/>
          <w:szCs w:val="24"/>
        </w:rPr>
        <w:t>IBAN</w:t>
      </w:r>
      <w:r w:rsidRPr="00C21B6C">
        <w:rPr>
          <w:rFonts w:ascii="Times New Roman" w:eastAsia="Times New Roman" w:hAnsi="Times New Roman" w:cs="Times New Roman"/>
          <w:sz w:val="24"/>
          <w:szCs w:val="24"/>
          <w:lang w:val="ru-RU"/>
        </w:rPr>
        <w:t xml:space="preserve"> – </w:t>
      </w:r>
      <w:r w:rsidRPr="00C21B6C">
        <w:rPr>
          <w:rFonts w:ascii="Times New Roman" w:eastAsia="Times New Roman" w:hAnsi="Times New Roman" w:cs="Times New Roman"/>
          <w:sz w:val="24"/>
          <w:szCs w:val="24"/>
          <w:lang w:val="en-US"/>
        </w:rPr>
        <w:t>BG</w:t>
      </w:r>
      <w:r w:rsidRPr="00C21B6C">
        <w:rPr>
          <w:rFonts w:ascii="Times New Roman" w:eastAsia="Times New Roman" w:hAnsi="Times New Roman" w:cs="Times New Roman"/>
          <w:sz w:val="24"/>
          <w:szCs w:val="24"/>
          <w:lang w:val="ru-RU"/>
        </w:rPr>
        <w:t xml:space="preserve">75 </w:t>
      </w:r>
      <w:r w:rsidRPr="00C21B6C">
        <w:rPr>
          <w:rFonts w:ascii="Times New Roman" w:eastAsia="Times New Roman" w:hAnsi="Times New Roman" w:cs="Times New Roman"/>
          <w:sz w:val="24"/>
          <w:szCs w:val="24"/>
          <w:lang w:val="en-US"/>
        </w:rPr>
        <w:t>CECB</w:t>
      </w:r>
      <w:r w:rsidRPr="00C21B6C">
        <w:rPr>
          <w:rFonts w:ascii="Times New Roman" w:eastAsia="Times New Roman" w:hAnsi="Times New Roman" w:cs="Times New Roman"/>
          <w:sz w:val="24"/>
          <w:szCs w:val="24"/>
          <w:lang w:val="ru-RU"/>
        </w:rPr>
        <w:t xml:space="preserve"> 9790 3363 6980 00</w:t>
      </w:r>
    </w:p>
    <w:p w:rsidR="00C21B6C" w:rsidRPr="00C21B6C" w:rsidRDefault="00C21B6C" w:rsidP="004620FD">
      <w:pPr>
        <w:pStyle w:val="ListParagraph"/>
        <w:tabs>
          <w:tab w:val="left" w:pos="540"/>
        </w:tabs>
        <w:autoSpaceDE w:val="0"/>
        <w:autoSpaceDN w:val="0"/>
        <w:adjustRightInd w:val="0"/>
        <w:spacing w:after="0" w:line="240" w:lineRule="auto"/>
        <w:ind w:left="0"/>
        <w:jc w:val="both"/>
        <w:rPr>
          <w:rFonts w:ascii="Times New Roman" w:eastAsia="Times New Roman" w:hAnsi="Times New Roman" w:cs="Times New Roman"/>
          <w:sz w:val="24"/>
          <w:szCs w:val="24"/>
          <w:lang w:val="ru-RU"/>
        </w:rPr>
      </w:pPr>
      <w:r w:rsidRPr="00C21B6C">
        <w:rPr>
          <w:rFonts w:ascii="Times New Roman" w:eastAsia="Times New Roman" w:hAnsi="Times New Roman" w:cs="Times New Roman"/>
          <w:sz w:val="24"/>
          <w:szCs w:val="24"/>
          <w:lang w:val="ru-RU"/>
        </w:rPr>
        <w:t>В</w:t>
      </w:r>
      <w:r w:rsidRPr="00C21B6C">
        <w:rPr>
          <w:rFonts w:ascii="Times New Roman" w:eastAsia="Times New Roman" w:hAnsi="Times New Roman" w:cs="Times New Roman"/>
          <w:sz w:val="24"/>
          <w:szCs w:val="24"/>
        </w:rPr>
        <w:t>IC</w:t>
      </w:r>
      <w:r w:rsidRPr="00C21B6C">
        <w:rPr>
          <w:rFonts w:ascii="Times New Roman" w:eastAsia="Times New Roman" w:hAnsi="Times New Roman" w:cs="Times New Roman"/>
          <w:sz w:val="24"/>
          <w:szCs w:val="24"/>
          <w:lang w:val="ru-RU"/>
        </w:rPr>
        <w:t xml:space="preserve"> код -</w:t>
      </w:r>
      <w:r w:rsidRPr="00C21B6C">
        <w:rPr>
          <w:rFonts w:ascii="Times New Roman" w:eastAsia="Times New Roman" w:hAnsi="Times New Roman" w:cs="Times New Roman"/>
          <w:sz w:val="24"/>
          <w:szCs w:val="24"/>
          <w:lang w:val="en-US"/>
        </w:rPr>
        <w:t>CECBBGSF</w:t>
      </w:r>
    </w:p>
    <w:p w:rsidR="00C21B6C" w:rsidRDefault="00C21B6C" w:rsidP="004620FD">
      <w:pPr>
        <w:pStyle w:val="ListParagraph"/>
        <w:tabs>
          <w:tab w:val="left" w:pos="540"/>
        </w:tabs>
        <w:autoSpaceDE w:val="0"/>
        <w:autoSpaceDN w:val="0"/>
        <w:adjustRightInd w:val="0"/>
        <w:spacing w:after="0" w:line="240" w:lineRule="auto"/>
        <w:ind w:left="0"/>
        <w:jc w:val="both"/>
        <w:rPr>
          <w:rFonts w:ascii="Times New Roman" w:hAnsi="Times New Roman" w:cs="Times New Roman"/>
          <w:sz w:val="24"/>
          <w:szCs w:val="24"/>
        </w:rPr>
      </w:pPr>
      <w:r w:rsidRPr="00C21B6C">
        <w:rPr>
          <w:rFonts w:ascii="Times New Roman" w:eastAsia="Times New Roman" w:hAnsi="Times New Roman" w:cs="Times New Roman"/>
          <w:sz w:val="24"/>
          <w:szCs w:val="24"/>
          <w:lang w:val="ru-RU"/>
        </w:rPr>
        <w:t xml:space="preserve">при  </w:t>
      </w:r>
      <w:r w:rsidRPr="00C21B6C">
        <w:rPr>
          <w:rFonts w:ascii="Times New Roman" w:eastAsia="Times New Roman" w:hAnsi="Times New Roman" w:cs="Times New Roman"/>
          <w:sz w:val="24"/>
          <w:szCs w:val="24"/>
        </w:rPr>
        <w:t xml:space="preserve">клон Стара Загора, </w:t>
      </w:r>
    </w:p>
    <w:p w:rsidR="00C21B6C" w:rsidRPr="00C21B6C" w:rsidRDefault="00C21B6C" w:rsidP="004620FD">
      <w:pPr>
        <w:pStyle w:val="ListParagraph"/>
        <w:tabs>
          <w:tab w:val="left" w:pos="540"/>
        </w:tabs>
        <w:autoSpaceDE w:val="0"/>
        <w:autoSpaceDN w:val="0"/>
        <w:adjustRightInd w:val="0"/>
        <w:spacing w:after="0" w:line="240" w:lineRule="auto"/>
        <w:ind w:left="0"/>
        <w:jc w:val="both"/>
        <w:rPr>
          <w:rFonts w:ascii="Times New Roman" w:eastAsia="Times New Roman" w:hAnsi="Times New Roman" w:cs="Times New Roman"/>
          <w:sz w:val="24"/>
          <w:szCs w:val="24"/>
          <w:lang w:val="ru-RU"/>
        </w:rPr>
      </w:pPr>
      <w:r w:rsidRPr="00C21B6C">
        <w:rPr>
          <w:rFonts w:ascii="Times New Roman" w:eastAsia="Times New Roman" w:hAnsi="Times New Roman" w:cs="Times New Roman"/>
          <w:sz w:val="24"/>
          <w:szCs w:val="24"/>
        </w:rPr>
        <w:t>офис Гурково</w:t>
      </w:r>
    </w:p>
    <w:p w:rsidR="00C21B6C" w:rsidRPr="007D1D70" w:rsidRDefault="00C21B6C" w:rsidP="004620FD">
      <w:pPr>
        <w:pStyle w:val="ListParagraph"/>
        <w:numPr>
          <w:ilvl w:val="0"/>
          <w:numId w:val="34"/>
        </w:numPr>
        <w:tabs>
          <w:tab w:val="left" w:pos="540"/>
        </w:tabs>
        <w:autoSpaceDE w:val="0"/>
        <w:autoSpaceDN w:val="0"/>
        <w:adjustRightInd w:val="0"/>
        <w:spacing w:after="0" w:line="240" w:lineRule="auto"/>
        <w:ind w:left="0" w:firstLine="0"/>
        <w:jc w:val="both"/>
        <w:rPr>
          <w:rFonts w:ascii="Times New Roman" w:eastAsia="Times New Roman" w:hAnsi="Times New Roman" w:cs="Times New Roman"/>
          <w:spacing w:val="-1"/>
          <w:sz w:val="24"/>
          <w:szCs w:val="24"/>
        </w:rPr>
      </w:pPr>
      <w:r w:rsidRPr="007D1D70">
        <w:rPr>
          <w:rFonts w:ascii="Times New Roman" w:eastAsia="Times New Roman" w:hAnsi="Times New Roman" w:cs="Times New Roman"/>
          <w:spacing w:val="-1"/>
          <w:sz w:val="24"/>
          <w:szCs w:val="24"/>
        </w:rPr>
        <w:t xml:space="preserve">оригинал на банкова гаранция за участие, издадена в полза на Възложителя, и със срок на валидност поне </w:t>
      </w:r>
      <w:r w:rsidR="00E27AEE">
        <w:rPr>
          <w:rFonts w:ascii="Times New Roman" w:eastAsia="Times New Roman" w:hAnsi="Times New Roman" w:cs="Times New Roman"/>
          <w:spacing w:val="-1"/>
          <w:sz w:val="24"/>
          <w:szCs w:val="24"/>
        </w:rPr>
        <w:t>120</w:t>
      </w:r>
      <w:r w:rsidRPr="007D1D70">
        <w:rPr>
          <w:rFonts w:ascii="Times New Roman" w:eastAsia="Times New Roman" w:hAnsi="Times New Roman" w:cs="Times New Roman"/>
          <w:spacing w:val="-1"/>
          <w:sz w:val="24"/>
          <w:szCs w:val="24"/>
        </w:rPr>
        <w:t xml:space="preserve"> (сто и </w:t>
      </w:r>
      <w:r w:rsidR="00E27AEE">
        <w:rPr>
          <w:rFonts w:ascii="Times New Roman" w:eastAsia="Times New Roman" w:hAnsi="Times New Roman" w:cs="Times New Roman"/>
          <w:spacing w:val="-1"/>
          <w:sz w:val="24"/>
          <w:szCs w:val="24"/>
        </w:rPr>
        <w:t>двадесет</w:t>
      </w:r>
      <w:r w:rsidRPr="007D1D70">
        <w:rPr>
          <w:rFonts w:ascii="Times New Roman" w:eastAsia="Times New Roman" w:hAnsi="Times New Roman" w:cs="Times New Roman"/>
          <w:spacing w:val="-1"/>
          <w:sz w:val="24"/>
          <w:szCs w:val="24"/>
        </w:rPr>
        <w:t>) дни, считано от крайния срок за подаване на оферти.</w:t>
      </w:r>
    </w:p>
    <w:p w:rsidR="007D1D70" w:rsidRPr="007D1D70" w:rsidRDefault="007D1D70" w:rsidP="004620FD">
      <w:pPr>
        <w:tabs>
          <w:tab w:val="left" w:pos="540"/>
        </w:tabs>
        <w:spacing w:after="120" w:line="240" w:lineRule="auto"/>
        <w:ind w:firstLine="630"/>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pacing w:val="-2"/>
          <w:sz w:val="24"/>
          <w:szCs w:val="24"/>
          <w:lang w:eastAsia="en-US"/>
        </w:rPr>
        <w:t>В</w:t>
      </w:r>
      <w:r w:rsidRPr="007D1D70">
        <w:rPr>
          <w:rFonts w:ascii="Times New Roman" w:eastAsia="Times New Roman" w:hAnsi="Times New Roman" w:cs="Times New Roman"/>
          <w:sz w:val="24"/>
          <w:szCs w:val="24"/>
          <w:lang w:eastAsia="en-US"/>
        </w:rPr>
        <w:t>ъ</w:t>
      </w:r>
      <w:r w:rsidRPr="007D1D70">
        <w:rPr>
          <w:rFonts w:ascii="Times New Roman" w:eastAsia="Times New Roman" w:hAnsi="Times New Roman" w:cs="Times New Roman"/>
          <w:spacing w:val="2"/>
          <w:sz w:val="24"/>
          <w:szCs w:val="24"/>
          <w:lang w:eastAsia="en-US"/>
        </w:rPr>
        <w:t>з</w:t>
      </w:r>
      <w:r w:rsidRPr="007D1D70">
        <w:rPr>
          <w:rFonts w:ascii="Times New Roman" w:eastAsia="Times New Roman" w:hAnsi="Times New Roman" w:cs="Times New Roman"/>
          <w:sz w:val="24"/>
          <w:szCs w:val="24"/>
          <w:lang w:eastAsia="en-US"/>
        </w:rPr>
        <w:t>лож</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телят о</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вобожд</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ва 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2"/>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нци</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те,б</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з да д</w:t>
      </w:r>
      <w:r w:rsidRPr="007D1D70">
        <w:rPr>
          <w:rFonts w:ascii="Times New Roman" w:eastAsia="Times New Roman" w:hAnsi="Times New Roman" w:cs="Times New Roman"/>
          <w:spacing w:val="1"/>
          <w:sz w:val="24"/>
          <w:szCs w:val="24"/>
          <w:lang w:eastAsia="en-US"/>
        </w:rPr>
        <w:t>ъ</w:t>
      </w:r>
      <w:r w:rsidRPr="007D1D70">
        <w:rPr>
          <w:rFonts w:ascii="Times New Roman" w:eastAsia="Times New Roman" w:hAnsi="Times New Roman" w:cs="Times New Roman"/>
          <w:sz w:val="24"/>
          <w:szCs w:val="24"/>
          <w:lang w:eastAsia="en-US"/>
        </w:rPr>
        <w:t xml:space="preserve">лжи </w:t>
      </w:r>
      <w:r w:rsidRPr="007D1D70">
        <w:rPr>
          <w:rFonts w:ascii="Times New Roman" w:eastAsia="Times New Roman" w:hAnsi="Times New Roman" w:cs="Times New Roman"/>
          <w:spacing w:val="-2"/>
          <w:sz w:val="24"/>
          <w:szCs w:val="24"/>
          <w:lang w:eastAsia="en-US"/>
        </w:rPr>
        <w:t>л</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2"/>
          <w:sz w:val="24"/>
          <w:szCs w:val="24"/>
          <w:lang w:eastAsia="en-US"/>
        </w:rPr>
        <w:t>х</w:t>
      </w:r>
      <w:r w:rsidRPr="007D1D70">
        <w:rPr>
          <w:rFonts w:ascii="Times New Roman" w:eastAsia="Times New Roman" w:hAnsi="Times New Roman" w:cs="Times New Roman"/>
          <w:sz w:val="24"/>
          <w:szCs w:val="24"/>
          <w:lang w:eastAsia="en-US"/>
        </w:rPr>
        <w:t xml:space="preserve">ви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2"/>
          <w:sz w:val="24"/>
          <w:szCs w:val="24"/>
          <w:lang w:eastAsia="en-US"/>
        </w:rPr>
        <w:t>о</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 xml:space="preserve">з </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о</w:t>
      </w:r>
      <w:r w:rsidRPr="007D1D70">
        <w:rPr>
          <w:rFonts w:ascii="Times New Roman" w:eastAsia="Times New Roman" w:hAnsi="Times New Roman" w:cs="Times New Roman"/>
          <w:spacing w:val="-1"/>
          <w:sz w:val="24"/>
          <w:szCs w:val="24"/>
          <w:lang w:eastAsia="en-US"/>
        </w:rPr>
        <w:t>й</w:t>
      </w:r>
      <w:r w:rsidRPr="007D1D70">
        <w:rPr>
          <w:rFonts w:ascii="Times New Roman" w:eastAsia="Times New Roman" w:hAnsi="Times New Roman" w:cs="Times New Roman"/>
          <w:sz w:val="24"/>
          <w:szCs w:val="24"/>
          <w:lang w:eastAsia="en-US"/>
        </w:rPr>
        <w:t xml:space="preserve">то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та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о</w:t>
      </w:r>
      <w:r w:rsidRPr="007D1D70">
        <w:rPr>
          <w:rFonts w:ascii="Times New Roman" w:eastAsia="Times New Roman" w:hAnsi="Times New Roman" w:cs="Times New Roman"/>
          <w:spacing w:val="1"/>
          <w:sz w:val="24"/>
          <w:szCs w:val="24"/>
          <w:lang w:eastAsia="en-US"/>
        </w:rPr>
        <w:t>нн</w:t>
      </w:r>
      <w:r w:rsidRPr="007D1D70">
        <w:rPr>
          <w:rFonts w:ascii="Times New Roman" w:eastAsia="Times New Roman" w:hAnsi="Times New Roman" w:cs="Times New Roman"/>
          <w:sz w:val="24"/>
          <w:szCs w:val="24"/>
          <w:lang w:eastAsia="en-US"/>
        </w:rPr>
        <w:t xml:space="preserve">о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ес</w:t>
      </w:r>
      <w:r w:rsidRPr="007D1D70">
        <w:rPr>
          <w:rFonts w:ascii="Times New Roman" w:eastAsia="Times New Roman" w:hAnsi="Times New Roman" w:cs="Times New Roman"/>
          <w:sz w:val="24"/>
          <w:szCs w:val="24"/>
          <w:lang w:eastAsia="en-US"/>
        </w:rPr>
        <w:t>тоя</w:t>
      </w:r>
      <w:r w:rsidRPr="007D1D70">
        <w:rPr>
          <w:rFonts w:ascii="Times New Roman" w:eastAsia="Times New Roman" w:hAnsi="Times New Roman" w:cs="Times New Roman"/>
          <w:spacing w:val="1"/>
          <w:sz w:val="24"/>
          <w:szCs w:val="24"/>
          <w:lang w:eastAsia="en-US"/>
        </w:rPr>
        <w:t>л</w:t>
      </w:r>
      <w:r w:rsidRPr="007D1D70">
        <w:rPr>
          <w:rFonts w:ascii="Times New Roman" w:eastAsia="Times New Roman" w:hAnsi="Times New Roman" w:cs="Times New Roman"/>
          <w:sz w:val="24"/>
          <w:szCs w:val="24"/>
          <w:lang w:eastAsia="en-US"/>
        </w:rPr>
        <w:t xml:space="preserve">и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 xml:space="preserve">ри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го.</w:t>
      </w:r>
    </w:p>
    <w:p w:rsidR="007D1D70" w:rsidRDefault="007D1D70" w:rsidP="004620FD">
      <w:pPr>
        <w:spacing w:after="0" w:line="240" w:lineRule="auto"/>
        <w:ind w:left="630"/>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pacing w:val="-2"/>
          <w:sz w:val="24"/>
          <w:szCs w:val="24"/>
          <w:lang w:eastAsia="en-US"/>
        </w:rPr>
        <w:t>В</w:t>
      </w:r>
      <w:r w:rsidRPr="007D1D70">
        <w:rPr>
          <w:rFonts w:ascii="Times New Roman" w:eastAsia="Times New Roman" w:hAnsi="Times New Roman" w:cs="Times New Roman"/>
          <w:sz w:val="24"/>
          <w:szCs w:val="24"/>
          <w:lang w:eastAsia="en-US"/>
        </w:rPr>
        <w:t>ъ</w:t>
      </w:r>
      <w:r w:rsidRPr="007D1D70">
        <w:rPr>
          <w:rFonts w:ascii="Times New Roman" w:eastAsia="Times New Roman" w:hAnsi="Times New Roman" w:cs="Times New Roman"/>
          <w:spacing w:val="2"/>
          <w:sz w:val="24"/>
          <w:szCs w:val="24"/>
          <w:lang w:eastAsia="en-US"/>
        </w:rPr>
        <w:t>з</w:t>
      </w:r>
      <w:r w:rsidRPr="007D1D70">
        <w:rPr>
          <w:rFonts w:ascii="Times New Roman" w:eastAsia="Times New Roman" w:hAnsi="Times New Roman" w:cs="Times New Roman"/>
          <w:sz w:val="24"/>
          <w:szCs w:val="24"/>
          <w:lang w:eastAsia="en-US"/>
        </w:rPr>
        <w:t>лож</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 xml:space="preserve">телят </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1"/>
          <w:sz w:val="24"/>
          <w:szCs w:val="24"/>
          <w:lang w:eastAsia="en-US"/>
        </w:rPr>
        <w:t>м</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3"/>
          <w:sz w:val="24"/>
          <w:szCs w:val="24"/>
          <w:lang w:eastAsia="en-US"/>
        </w:rPr>
        <w:t>а</w:t>
      </w:r>
      <w:r w:rsidRPr="007D1D70">
        <w:rPr>
          <w:rFonts w:ascii="Times New Roman" w:eastAsia="Times New Roman" w:hAnsi="Times New Roman" w:cs="Times New Roman"/>
          <w:sz w:val="24"/>
          <w:szCs w:val="24"/>
          <w:lang w:eastAsia="en-US"/>
        </w:rPr>
        <w:t xml:space="preserve">во да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ъ</w:t>
      </w:r>
      <w:r w:rsidRPr="007D1D70">
        <w:rPr>
          <w:rFonts w:ascii="Times New Roman" w:eastAsia="Times New Roman" w:hAnsi="Times New Roman" w:cs="Times New Roman"/>
          <w:sz w:val="24"/>
          <w:szCs w:val="24"/>
          <w:lang w:eastAsia="en-US"/>
        </w:rPr>
        <w:t>ржи 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нц</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ята</w:t>
      </w:r>
      <w:r w:rsidRPr="007D1D70">
        <w:rPr>
          <w:rFonts w:ascii="Times New Roman" w:eastAsia="Times New Roman" w:hAnsi="Times New Roman" w:cs="Times New Roman"/>
          <w:spacing w:val="1"/>
          <w:sz w:val="24"/>
          <w:szCs w:val="24"/>
          <w:lang w:eastAsia="en-US"/>
        </w:rPr>
        <w:t xml:space="preserve"> з</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5"/>
          <w:sz w:val="24"/>
          <w:szCs w:val="24"/>
          <w:lang w:eastAsia="en-US"/>
        </w:rPr>
        <w:t>у</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2"/>
          <w:sz w:val="24"/>
          <w:szCs w:val="24"/>
          <w:lang w:eastAsia="en-US"/>
        </w:rPr>
        <w:t>и</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ог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то </w:t>
      </w:r>
      <w:r w:rsidRPr="007D1D70">
        <w:rPr>
          <w:rFonts w:ascii="Times New Roman" w:eastAsia="Times New Roman" w:hAnsi="Times New Roman" w:cs="Times New Roman"/>
          <w:spacing w:val="-5"/>
          <w:sz w:val="24"/>
          <w:szCs w:val="24"/>
          <w:lang w:eastAsia="en-US"/>
        </w:rPr>
        <w:t>у</w:t>
      </w:r>
      <w:r w:rsidRPr="007D1D70">
        <w:rPr>
          <w:rFonts w:ascii="Times New Roman" w:eastAsia="Times New Roman" w:hAnsi="Times New Roman" w:cs="Times New Roman"/>
          <w:spacing w:val="1"/>
          <w:sz w:val="24"/>
          <w:szCs w:val="24"/>
          <w:lang w:eastAsia="en-US"/>
        </w:rPr>
        <w:t>ча</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2"/>
          <w:sz w:val="24"/>
          <w:szCs w:val="24"/>
          <w:lang w:eastAsia="en-US"/>
        </w:rPr>
        <w:t>н</w:t>
      </w:r>
      <w:r w:rsidRPr="007D1D70">
        <w:rPr>
          <w:rFonts w:ascii="Times New Roman" w:eastAsia="Times New Roman" w:hAnsi="Times New Roman" w:cs="Times New Roman"/>
          <w:spacing w:val="1"/>
          <w:sz w:val="24"/>
          <w:szCs w:val="24"/>
          <w:lang w:eastAsia="en-US"/>
        </w:rPr>
        <w:t>ик</w:t>
      </w:r>
      <w:r w:rsidRPr="007D1D70">
        <w:rPr>
          <w:rFonts w:ascii="Times New Roman" w:eastAsia="Times New Roman" w:hAnsi="Times New Roman" w:cs="Times New Roman"/>
          <w:sz w:val="24"/>
          <w:szCs w:val="24"/>
          <w:lang w:eastAsia="en-US"/>
        </w:rPr>
        <w:t xml:space="preserve">ът в </w:t>
      </w:r>
    </w:p>
    <w:p w:rsidR="007D1D70" w:rsidRPr="007D1D70" w:rsidRDefault="007D1D70" w:rsidP="004620FD">
      <w:pPr>
        <w:spacing w:after="0" w:line="240" w:lineRule="auto"/>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ро</w:t>
      </w:r>
      <w:r w:rsidRPr="007D1D70">
        <w:rPr>
          <w:rFonts w:ascii="Times New Roman" w:eastAsia="Times New Roman" w:hAnsi="Times New Roman" w:cs="Times New Roman"/>
          <w:spacing w:val="1"/>
          <w:sz w:val="24"/>
          <w:szCs w:val="24"/>
          <w:lang w:eastAsia="en-US"/>
        </w:rPr>
        <w:t>ц</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2"/>
          <w:sz w:val="24"/>
          <w:szCs w:val="24"/>
          <w:lang w:eastAsia="en-US"/>
        </w:rPr>
        <w:t>д</w:t>
      </w:r>
      <w:r w:rsidRPr="007D1D70">
        <w:rPr>
          <w:rFonts w:ascii="Times New Roman" w:eastAsia="Times New Roman" w:hAnsi="Times New Roman" w:cs="Times New Roman"/>
          <w:spacing w:val="-7"/>
          <w:sz w:val="24"/>
          <w:szCs w:val="24"/>
          <w:lang w:eastAsia="en-US"/>
        </w:rPr>
        <w:t>у</w:t>
      </w:r>
      <w:r w:rsidRPr="007D1D70">
        <w:rPr>
          <w:rFonts w:ascii="Times New Roman" w:eastAsia="Times New Roman" w:hAnsi="Times New Roman" w:cs="Times New Roman"/>
          <w:spacing w:val="2"/>
          <w:sz w:val="24"/>
          <w:szCs w:val="24"/>
          <w:lang w:eastAsia="en-US"/>
        </w:rPr>
        <w:t>р</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а въ</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л</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е</w:t>
      </w:r>
      <w:r w:rsidRPr="007D1D70">
        <w:rPr>
          <w:rFonts w:ascii="Times New Roman" w:eastAsia="Times New Roman" w:hAnsi="Times New Roman" w:cs="Times New Roman"/>
          <w:spacing w:val="1"/>
          <w:sz w:val="24"/>
          <w:szCs w:val="24"/>
          <w:lang w:eastAsia="en-US"/>
        </w:rPr>
        <w:t xml:space="preserve"> н</w:t>
      </w:r>
      <w:r w:rsidRPr="007D1D70">
        <w:rPr>
          <w:rFonts w:ascii="Times New Roman" w:eastAsia="Times New Roman" w:hAnsi="Times New Roman" w:cs="Times New Roman"/>
          <w:sz w:val="24"/>
          <w:szCs w:val="24"/>
          <w:lang w:eastAsia="en-US"/>
        </w:rPr>
        <w:t>а общ</w:t>
      </w:r>
      <w:r w:rsidRPr="007D1D70">
        <w:rPr>
          <w:rFonts w:ascii="Times New Roman" w:eastAsia="Times New Roman" w:hAnsi="Times New Roman" w:cs="Times New Roman"/>
          <w:spacing w:val="2"/>
          <w:sz w:val="24"/>
          <w:szCs w:val="24"/>
          <w:lang w:eastAsia="en-US"/>
        </w:rPr>
        <w:t>е</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тв</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оръ</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w:t>
      </w:r>
    </w:p>
    <w:p w:rsidR="007D1D70" w:rsidRPr="007D1D70" w:rsidRDefault="007D1D70" w:rsidP="004620FD">
      <w:pPr>
        <w:spacing w:after="0" w:line="240" w:lineRule="auto"/>
        <w:ind w:left="360" w:hanging="360"/>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z w:val="24"/>
          <w:szCs w:val="24"/>
          <w:lang w:eastAsia="en-US"/>
        </w:rPr>
        <w:t>1.</w:t>
      </w:r>
      <w:r w:rsidRPr="007D1D70">
        <w:rPr>
          <w:rFonts w:ascii="Times New Roman" w:eastAsia="Times New Roman" w:hAnsi="Times New Roman" w:cs="Times New Roman"/>
          <w:sz w:val="24"/>
          <w:szCs w:val="24"/>
          <w:lang w:eastAsia="en-US"/>
        </w:rPr>
        <w:tab/>
        <w:t>от</w:t>
      </w:r>
      <w:r w:rsidRPr="007D1D70">
        <w:rPr>
          <w:rFonts w:ascii="Times New Roman" w:eastAsia="Times New Roman" w:hAnsi="Times New Roman" w:cs="Times New Roman"/>
          <w:spacing w:val="1"/>
          <w:sz w:val="24"/>
          <w:szCs w:val="24"/>
          <w:lang w:eastAsia="en-US"/>
        </w:rPr>
        <w:t>т</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гли офертата</w:t>
      </w:r>
      <w:r w:rsidRPr="007D1D70">
        <w:rPr>
          <w:rFonts w:ascii="Times New Roman" w:eastAsia="Times New Roman" w:hAnsi="Times New Roman" w:cs="Times New Roman"/>
          <w:spacing w:val="-1"/>
          <w:sz w:val="24"/>
          <w:szCs w:val="24"/>
          <w:lang w:eastAsia="en-US"/>
        </w:rPr>
        <w:t xml:space="preserve"> с</w:t>
      </w:r>
      <w:r w:rsidRPr="007D1D70">
        <w:rPr>
          <w:rFonts w:ascii="Times New Roman" w:eastAsia="Times New Roman" w:hAnsi="Times New Roman" w:cs="Times New Roman"/>
          <w:sz w:val="24"/>
          <w:szCs w:val="24"/>
          <w:lang w:eastAsia="en-US"/>
        </w:rPr>
        <w:t xml:space="preserve">и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л</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 xml:space="preserve">д </w:t>
      </w:r>
      <w:r w:rsidRPr="007D1D70">
        <w:rPr>
          <w:rFonts w:ascii="Times New Roman" w:eastAsia="Times New Roman" w:hAnsi="Times New Roman" w:cs="Times New Roman"/>
          <w:spacing w:val="1"/>
          <w:sz w:val="24"/>
          <w:szCs w:val="24"/>
          <w:lang w:eastAsia="en-US"/>
        </w:rPr>
        <w:t>из</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2"/>
          <w:sz w:val="24"/>
          <w:szCs w:val="24"/>
          <w:lang w:eastAsia="en-US"/>
        </w:rPr>
        <w:t>и</w:t>
      </w:r>
      <w:r w:rsidRPr="007D1D70">
        <w:rPr>
          <w:rFonts w:ascii="Times New Roman" w:eastAsia="Times New Roman" w:hAnsi="Times New Roman" w:cs="Times New Roman"/>
          <w:spacing w:val="-1"/>
          <w:sz w:val="24"/>
          <w:szCs w:val="24"/>
          <w:lang w:eastAsia="en-US"/>
        </w:rPr>
        <w:t>ча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то</w:t>
      </w:r>
      <w:r w:rsidRPr="007D1D70">
        <w:rPr>
          <w:rFonts w:ascii="Times New Roman" w:eastAsia="Times New Roman" w:hAnsi="Times New Roman" w:cs="Times New Roman"/>
          <w:spacing w:val="2"/>
          <w:sz w:val="24"/>
          <w:szCs w:val="24"/>
          <w:lang w:eastAsia="en-US"/>
        </w:rPr>
        <w:t>н</w:t>
      </w:r>
      <w:r w:rsidRPr="007D1D70">
        <w:rPr>
          <w:rFonts w:ascii="Times New Roman" w:eastAsia="Times New Roman" w:hAnsi="Times New Roman" w:cs="Times New Roman"/>
          <w:sz w:val="24"/>
          <w:szCs w:val="24"/>
          <w:lang w:eastAsia="en-US"/>
        </w:rPr>
        <w:t>а</w:t>
      </w:r>
      <w:r w:rsidRPr="007D1D70">
        <w:rPr>
          <w:rFonts w:ascii="Times New Roman" w:eastAsia="Times New Roman" w:hAnsi="Times New Roman" w:cs="Times New Roman"/>
          <w:spacing w:val="-1"/>
          <w:sz w:val="24"/>
          <w:szCs w:val="24"/>
          <w:lang w:eastAsia="en-US"/>
        </w:rPr>
        <w:t xml:space="preserve"> с</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2"/>
          <w:sz w:val="24"/>
          <w:szCs w:val="24"/>
          <w:lang w:eastAsia="en-US"/>
        </w:rPr>
        <w:t>о</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о</w:t>
      </w:r>
      <w:r w:rsidRPr="007D1D70">
        <w:rPr>
          <w:rFonts w:ascii="Times New Roman" w:eastAsia="Times New Roman" w:hAnsi="Times New Roman" w:cs="Times New Roman"/>
          <w:spacing w:val="2"/>
          <w:sz w:val="24"/>
          <w:szCs w:val="24"/>
          <w:lang w:eastAsia="en-US"/>
        </w:rPr>
        <w:t>л</w:t>
      </w:r>
      <w:r w:rsidRPr="007D1D70">
        <w:rPr>
          <w:rFonts w:ascii="Times New Roman" w:eastAsia="Times New Roman" w:hAnsi="Times New Roman" w:cs="Times New Roman"/>
          <w:spacing w:val="-5"/>
          <w:sz w:val="24"/>
          <w:szCs w:val="24"/>
          <w:lang w:eastAsia="en-US"/>
        </w:rPr>
        <w:t>у</w:t>
      </w:r>
      <w:r w:rsidRPr="007D1D70">
        <w:rPr>
          <w:rFonts w:ascii="Times New Roman" w:eastAsia="Times New Roman" w:hAnsi="Times New Roman" w:cs="Times New Roman"/>
          <w:spacing w:val="-1"/>
          <w:sz w:val="24"/>
          <w:szCs w:val="24"/>
          <w:lang w:eastAsia="en-US"/>
        </w:rPr>
        <w:t>ча</w:t>
      </w:r>
      <w:r w:rsidRPr="007D1D70">
        <w:rPr>
          <w:rFonts w:ascii="Times New Roman" w:eastAsia="Times New Roman" w:hAnsi="Times New Roman" w:cs="Times New Roman"/>
          <w:spacing w:val="2"/>
          <w:sz w:val="24"/>
          <w:szCs w:val="24"/>
          <w:lang w:eastAsia="en-US"/>
        </w:rPr>
        <w:t>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а оф</w:t>
      </w:r>
      <w:r w:rsidRPr="007D1D70">
        <w:rPr>
          <w:rFonts w:ascii="Times New Roman" w:eastAsia="Times New Roman" w:hAnsi="Times New Roman" w:cs="Times New Roman"/>
          <w:spacing w:val="2"/>
          <w:sz w:val="24"/>
          <w:szCs w:val="24"/>
          <w:lang w:eastAsia="en-US"/>
        </w:rPr>
        <w:t>е</w:t>
      </w:r>
      <w:r w:rsidRPr="007D1D70">
        <w:rPr>
          <w:rFonts w:ascii="Times New Roman" w:eastAsia="Times New Roman" w:hAnsi="Times New Roman" w:cs="Times New Roman"/>
          <w:sz w:val="24"/>
          <w:szCs w:val="24"/>
          <w:lang w:eastAsia="en-US"/>
        </w:rPr>
        <w:t>рт</w:t>
      </w:r>
      <w:r w:rsidRPr="007D1D70">
        <w:rPr>
          <w:rFonts w:ascii="Times New Roman" w:eastAsia="Times New Roman" w:hAnsi="Times New Roman" w:cs="Times New Roman"/>
          <w:spacing w:val="2"/>
          <w:sz w:val="24"/>
          <w:szCs w:val="24"/>
          <w:lang w:eastAsia="en-US"/>
        </w:rPr>
        <w:t>и</w:t>
      </w:r>
      <w:r w:rsidRPr="007D1D70">
        <w:rPr>
          <w:rFonts w:ascii="Times New Roman" w:eastAsia="Times New Roman" w:hAnsi="Times New Roman" w:cs="Times New Roman"/>
          <w:sz w:val="24"/>
          <w:szCs w:val="24"/>
          <w:lang w:eastAsia="en-US"/>
        </w:rPr>
        <w:t>те;</w:t>
      </w:r>
    </w:p>
    <w:p w:rsidR="00C3073C" w:rsidRDefault="007D1D70" w:rsidP="004620FD">
      <w:pPr>
        <w:spacing w:after="0" w:line="240" w:lineRule="auto"/>
        <w:ind w:left="360" w:hanging="360"/>
        <w:jc w:val="both"/>
        <w:rPr>
          <w:rFonts w:ascii="Times New Roman" w:eastAsia="Times New Roman" w:hAnsi="Times New Roman" w:cs="Times New Roman"/>
          <w:spacing w:val="-1"/>
          <w:sz w:val="24"/>
          <w:szCs w:val="24"/>
          <w:lang w:eastAsia="en-US"/>
        </w:rPr>
      </w:pPr>
      <w:r w:rsidRPr="007D1D70">
        <w:rPr>
          <w:rFonts w:ascii="Times New Roman" w:eastAsia="Times New Roman" w:hAnsi="Times New Roman" w:cs="Times New Roman"/>
          <w:sz w:val="24"/>
          <w:szCs w:val="24"/>
          <w:lang w:eastAsia="en-US"/>
        </w:rPr>
        <w:t>2.</w:t>
      </w:r>
      <w:r w:rsidRPr="007D1D70">
        <w:rPr>
          <w:rFonts w:ascii="Times New Roman" w:eastAsia="Times New Roman" w:hAnsi="Times New Roman" w:cs="Times New Roman"/>
          <w:spacing w:val="26"/>
          <w:sz w:val="24"/>
          <w:szCs w:val="24"/>
          <w:lang w:eastAsia="en-US"/>
        </w:rPr>
        <w:tab/>
      </w:r>
      <w:r w:rsidRPr="007D1D70">
        <w:rPr>
          <w:rFonts w:ascii="Times New Roman" w:eastAsia="Times New Roman" w:hAnsi="Times New Roman" w:cs="Times New Roman"/>
          <w:sz w:val="24"/>
          <w:szCs w:val="24"/>
          <w:lang w:eastAsia="en-US"/>
        </w:rPr>
        <w:t>обж</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лва 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2"/>
          <w:sz w:val="24"/>
          <w:szCs w:val="24"/>
          <w:lang w:eastAsia="en-US"/>
        </w:rPr>
        <w:t>ш</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ни</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 xml:space="preserve">то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а въ</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лож</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 xml:space="preserve">теля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а о</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pacing w:val="-2"/>
          <w:sz w:val="24"/>
          <w:szCs w:val="24"/>
          <w:lang w:eastAsia="en-US"/>
        </w:rPr>
        <w:t>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ля</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изп</w:t>
      </w:r>
      <w:r w:rsidRPr="007D1D70">
        <w:rPr>
          <w:rFonts w:ascii="Times New Roman" w:eastAsia="Times New Roman" w:hAnsi="Times New Roman" w:cs="Times New Roman"/>
          <w:sz w:val="24"/>
          <w:szCs w:val="24"/>
          <w:lang w:eastAsia="en-US"/>
        </w:rPr>
        <w:t>ъ</w:t>
      </w:r>
      <w:r w:rsidRPr="007D1D70">
        <w:rPr>
          <w:rFonts w:ascii="Times New Roman" w:eastAsia="Times New Roman" w:hAnsi="Times New Roman" w:cs="Times New Roman"/>
          <w:spacing w:val="-1"/>
          <w:sz w:val="24"/>
          <w:szCs w:val="24"/>
          <w:lang w:eastAsia="en-US"/>
        </w:rPr>
        <w:t>л</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тел-до 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ш</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2"/>
          <w:sz w:val="24"/>
          <w:szCs w:val="24"/>
          <w:lang w:eastAsia="en-US"/>
        </w:rPr>
        <w:t>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а</w:t>
      </w:r>
    </w:p>
    <w:p w:rsidR="007D1D70" w:rsidRPr="00C3073C" w:rsidRDefault="007D1D70" w:rsidP="004620FD">
      <w:pPr>
        <w:spacing w:after="0" w:line="240" w:lineRule="auto"/>
        <w:ind w:left="360" w:hanging="360"/>
        <w:jc w:val="both"/>
        <w:rPr>
          <w:rFonts w:ascii="Times New Roman" w:eastAsia="Times New Roman" w:hAnsi="Times New Roman" w:cs="Times New Roman"/>
          <w:spacing w:val="-1"/>
          <w:sz w:val="24"/>
          <w:szCs w:val="24"/>
          <w:lang w:eastAsia="en-US"/>
        </w:rPr>
      </w:pP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ор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w:t>
      </w:r>
    </w:p>
    <w:p w:rsidR="00C3073C" w:rsidRPr="00C3073C" w:rsidRDefault="007D1D70" w:rsidP="004620FD">
      <w:pPr>
        <w:pStyle w:val="ListParagraph"/>
        <w:numPr>
          <w:ilvl w:val="0"/>
          <w:numId w:val="18"/>
        </w:numPr>
        <w:spacing w:after="0" w:line="240" w:lineRule="auto"/>
        <w:jc w:val="both"/>
        <w:rPr>
          <w:rFonts w:ascii="Times New Roman" w:eastAsia="Times New Roman" w:hAnsi="Times New Roman" w:cs="Times New Roman"/>
          <w:sz w:val="24"/>
          <w:szCs w:val="24"/>
          <w:lang w:eastAsia="en-US"/>
        </w:rPr>
      </w:pPr>
      <w:r w:rsidRPr="00C3073C">
        <w:rPr>
          <w:rFonts w:ascii="Times New Roman" w:eastAsia="Times New Roman" w:hAnsi="Times New Roman" w:cs="Times New Roman"/>
          <w:sz w:val="24"/>
          <w:szCs w:val="24"/>
          <w:lang w:eastAsia="en-US"/>
        </w:rPr>
        <w:t>е о</w:t>
      </w:r>
      <w:r w:rsidRPr="00C3073C">
        <w:rPr>
          <w:rFonts w:ascii="Times New Roman" w:eastAsia="Times New Roman" w:hAnsi="Times New Roman" w:cs="Times New Roman"/>
          <w:spacing w:val="1"/>
          <w:sz w:val="24"/>
          <w:szCs w:val="24"/>
          <w:lang w:eastAsia="en-US"/>
        </w:rPr>
        <w:t>п</w:t>
      </w:r>
      <w:r w:rsidRPr="00C3073C">
        <w:rPr>
          <w:rFonts w:ascii="Times New Roman" w:eastAsia="Times New Roman" w:hAnsi="Times New Roman" w:cs="Times New Roman"/>
          <w:sz w:val="24"/>
          <w:szCs w:val="24"/>
          <w:lang w:eastAsia="en-US"/>
        </w:rPr>
        <w:t>р</w:t>
      </w:r>
      <w:r w:rsidRPr="00C3073C">
        <w:rPr>
          <w:rFonts w:ascii="Times New Roman" w:eastAsia="Times New Roman" w:hAnsi="Times New Roman" w:cs="Times New Roman"/>
          <w:spacing w:val="-1"/>
          <w:sz w:val="24"/>
          <w:szCs w:val="24"/>
          <w:lang w:eastAsia="en-US"/>
        </w:rPr>
        <w:t>е</w:t>
      </w:r>
      <w:r w:rsidRPr="00C3073C">
        <w:rPr>
          <w:rFonts w:ascii="Times New Roman" w:eastAsia="Times New Roman" w:hAnsi="Times New Roman" w:cs="Times New Roman"/>
          <w:sz w:val="24"/>
          <w:szCs w:val="24"/>
          <w:lang w:eastAsia="en-US"/>
        </w:rPr>
        <w:t>д</w:t>
      </w:r>
      <w:r w:rsidRPr="00C3073C">
        <w:rPr>
          <w:rFonts w:ascii="Times New Roman" w:eastAsia="Times New Roman" w:hAnsi="Times New Roman" w:cs="Times New Roman"/>
          <w:spacing w:val="-1"/>
          <w:sz w:val="24"/>
          <w:szCs w:val="24"/>
          <w:lang w:eastAsia="en-US"/>
        </w:rPr>
        <w:t>е</w:t>
      </w:r>
      <w:r w:rsidRPr="00C3073C">
        <w:rPr>
          <w:rFonts w:ascii="Times New Roman" w:eastAsia="Times New Roman" w:hAnsi="Times New Roman" w:cs="Times New Roman"/>
          <w:spacing w:val="2"/>
          <w:sz w:val="24"/>
          <w:szCs w:val="24"/>
          <w:lang w:eastAsia="en-US"/>
        </w:rPr>
        <w:t>л</w:t>
      </w:r>
      <w:r w:rsidRPr="00C3073C">
        <w:rPr>
          <w:rFonts w:ascii="Times New Roman" w:eastAsia="Times New Roman" w:hAnsi="Times New Roman" w:cs="Times New Roman"/>
          <w:spacing w:val="-1"/>
          <w:sz w:val="24"/>
          <w:szCs w:val="24"/>
          <w:lang w:eastAsia="en-US"/>
        </w:rPr>
        <w:t>е</w:t>
      </w:r>
      <w:r w:rsidRPr="00C3073C">
        <w:rPr>
          <w:rFonts w:ascii="Times New Roman" w:eastAsia="Times New Roman" w:hAnsi="Times New Roman" w:cs="Times New Roman"/>
          <w:sz w:val="24"/>
          <w:szCs w:val="24"/>
          <w:lang w:eastAsia="en-US"/>
        </w:rPr>
        <w:t xml:space="preserve">н </w:t>
      </w:r>
      <w:r w:rsidRPr="00C3073C">
        <w:rPr>
          <w:rFonts w:ascii="Times New Roman" w:eastAsia="Times New Roman" w:hAnsi="Times New Roman" w:cs="Times New Roman"/>
          <w:spacing w:val="1"/>
          <w:sz w:val="24"/>
          <w:szCs w:val="24"/>
          <w:lang w:eastAsia="en-US"/>
        </w:rPr>
        <w:t>з</w:t>
      </w:r>
      <w:r w:rsidRPr="00C3073C">
        <w:rPr>
          <w:rFonts w:ascii="Times New Roman" w:eastAsia="Times New Roman" w:hAnsi="Times New Roman" w:cs="Times New Roman"/>
          <w:sz w:val="24"/>
          <w:szCs w:val="24"/>
          <w:lang w:eastAsia="en-US"/>
        </w:rPr>
        <w:t xml:space="preserve">а </w:t>
      </w:r>
      <w:r w:rsidRPr="00C3073C">
        <w:rPr>
          <w:rFonts w:ascii="Times New Roman" w:eastAsia="Times New Roman" w:hAnsi="Times New Roman" w:cs="Times New Roman"/>
          <w:spacing w:val="1"/>
          <w:sz w:val="24"/>
          <w:szCs w:val="24"/>
          <w:lang w:eastAsia="en-US"/>
        </w:rPr>
        <w:t>изп</w:t>
      </w:r>
      <w:r w:rsidRPr="00C3073C">
        <w:rPr>
          <w:rFonts w:ascii="Times New Roman" w:eastAsia="Times New Roman" w:hAnsi="Times New Roman" w:cs="Times New Roman"/>
          <w:sz w:val="24"/>
          <w:szCs w:val="24"/>
          <w:lang w:eastAsia="en-US"/>
        </w:rPr>
        <w:t>ъ</w:t>
      </w:r>
      <w:r w:rsidRPr="00C3073C">
        <w:rPr>
          <w:rFonts w:ascii="Times New Roman" w:eastAsia="Times New Roman" w:hAnsi="Times New Roman" w:cs="Times New Roman"/>
          <w:spacing w:val="-1"/>
          <w:sz w:val="24"/>
          <w:szCs w:val="24"/>
          <w:lang w:eastAsia="en-US"/>
        </w:rPr>
        <w:t>л</w:t>
      </w:r>
      <w:r w:rsidRPr="00C3073C">
        <w:rPr>
          <w:rFonts w:ascii="Times New Roman" w:eastAsia="Times New Roman" w:hAnsi="Times New Roman" w:cs="Times New Roman"/>
          <w:spacing w:val="1"/>
          <w:sz w:val="24"/>
          <w:szCs w:val="24"/>
          <w:lang w:eastAsia="en-US"/>
        </w:rPr>
        <w:t>ни</w:t>
      </w:r>
      <w:r w:rsidRPr="00C3073C">
        <w:rPr>
          <w:rFonts w:ascii="Times New Roman" w:eastAsia="Times New Roman" w:hAnsi="Times New Roman" w:cs="Times New Roman"/>
          <w:sz w:val="24"/>
          <w:szCs w:val="24"/>
          <w:lang w:eastAsia="en-US"/>
        </w:rPr>
        <w:t>тел,</w:t>
      </w:r>
      <w:r w:rsidRPr="00C3073C">
        <w:rPr>
          <w:rFonts w:ascii="Times New Roman" w:eastAsia="Times New Roman" w:hAnsi="Times New Roman" w:cs="Times New Roman"/>
          <w:spacing w:val="1"/>
          <w:sz w:val="24"/>
          <w:szCs w:val="24"/>
          <w:lang w:eastAsia="en-US"/>
        </w:rPr>
        <w:t xml:space="preserve"> н</w:t>
      </w:r>
      <w:r w:rsidRPr="00C3073C">
        <w:rPr>
          <w:rFonts w:ascii="Times New Roman" w:eastAsia="Times New Roman" w:hAnsi="Times New Roman" w:cs="Times New Roman"/>
          <w:sz w:val="24"/>
          <w:szCs w:val="24"/>
          <w:lang w:eastAsia="en-US"/>
        </w:rPr>
        <w:t>о</w:t>
      </w:r>
      <w:r w:rsidRPr="00C3073C">
        <w:rPr>
          <w:rFonts w:ascii="Times New Roman" w:eastAsia="Times New Roman" w:hAnsi="Times New Roman" w:cs="Times New Roman"/>
          <w:spacing w:val="1"/>
          <w:sz w:val="24"/>
          <w:szCs w:val="24"/>
          <w:lang w:eastAsia="en-US"/>
        </w:rPr>
        <w:t xml:space="preserve"> н</w:t>
      </w:r>
      <w:r w:rsidRPr="00C3073C">
        <w:rPr>
          <w:rFonts w:ascii="Times New Roman" w:eastAsia="Times New Roman" w:hAnsi="Times New Roman" w:cs="Times New Roman"/>
          <w:sz w:val="24"/>
          <w:szCs w:val="24"/>
          <w:lang w:eastAsia="en-US"/>
        </w:rPr>
        <w:t xml:space="preserve">е </w:t>
      </w:r>
      <w:r w:rsidRPr="00C3073C">
        <w:rPr>
          <w:rFonts w:ascii="Times New Roman" w:eastAsia="Times New Roman" w:hAnsi="Times New Roman" w:cs="Times New Roman"/>
          <w:spacing w:val="1"/>
          <w:sz w:val="24"/>
          <w:szCs w:val="24"/>
          <w:lang w:eastAsia="en-US"/>
        </w:rPr>
        <w:t>и</w:t>
      </w:r>
      <w:r w:rsidRPr="00C3073C">
        <w:rPr>
          <w:rFonts w:ascii="Times New Roman" w:eastAsia="Times New Roman" w:hAnsi="Times New Roman" w:cs="Times New Roman"/>
          <w:spacing w:val="-1"/>
          <w:sz w:val="24"/>
          <w:szCs w:val="24"/>
          <w:lang w:eastAsia="en-US"/>
        </w:rPr>
        <w:t>з</w:t>
      </w:r>
      <w:r w:rsidRPr="00C3073C">
        <w:rPr>
          <w:rFonts w:ascii="Times New Roman" w:eastAsia="Times New Roman" w:hAnsi="Times New Roman" w:cs="Times New Roman"/>
          <w:spacing w:val="1"/>
          <w:sz w:val="24"/>
          <w:szCs w:val="24"/>
          <w:lang w:eastAsia="en-US"/>
        </w:rPr>
        <w:t>п</w:t>
      </w:r>
      <w:r w:rsidRPr="00C3073C">
        <w:rPr>
          <w:rFonts w:ascii="Times New Roman" w:eastAsia="Times New Roman" w:hAnsi="Times New Roman" w:cs="Times New Roman"/>
          <w:sz w:val="24"/>
          <w:szCs w:val="24"/>
          <w:lang w:eastAsia="en-US"/>
        </w:rPr>
        <w:t>ъ</w:t>
      </w:r>
      <w:r w:rsidRPr="00C3073C">
        <w:rPr>
          <w:rFonts w:ascii="Times New Roman" w:eastAsia="Times New Roman" w:hAnsi="Times New Roman" w:cs="Times New Roman"/>
          <w:spacing w:val="-1"/>
          <w:sz w:val="24"/>
          <w:szCs w:val="24"/>
          <w:lang w:eastAsia="en-US"/>
        </w:rPr>
        <w:t>л</w:t>
      </w:r>
      <w:r w:rsidRPr="00C3073C">
        <w:rPr>
          <w:rFonts w:ascii="Times New Roman" w:eastAsia="Times New Roman" w:hAnsi="Times New Roman" w:cs="Times New Roman"/>
          <w:spacing w:val="1"/>
          <w:sz w:val="24"/>
          <w:szCs w:val="24"/>
          <w:lang w:eastAsia="en-US"/>
        </w:rPr>
        <w:t>н</w:t>
      </w:r>
      <w:r w:rsidRPr="00C3073C">
        <w:rPr>
          <w:rFonts w:ascii="Times New Roman" w:eastAsia="Times New Roman" w:hAnsi="Times New Roman" w:cs="Times New Roman"/>
          <w:sz w:val="24"/>
          <w:szCs w:val="24"/>
          <w:lang w:eastAsia="en-US"/>
        </w:rPr>
        <w:t xml:space="preserve">и </w:t>
      </w:r>
      <w:r w:rsidRPr="00C3073C">
        <w:rPr>
          <w:rFonts w:ascii="Times New Roman" w:eastAsia="Times New Roman" w:hAnsi="Times New Roman" w:cs="Times New Roman"/>
          <w:spacing w:val="-1"/>
          <w:sz w:val="24"/>
          <w:szCs w:val="24"/>
          <w:lang w:eastAsia="en-US"/>
        </w:rPr>
        <w:t>за</w:t>
      </w:r>
      <w:r w:rsidRPr="00C3073C">
        <w:rPr>
          <w:rFonts w:ascii="Times New Roman" w:eastAsia="Times New Roman" w:hAnsi="Times New Roman" w:cs="Times New Roman"/>
          <w:sz w:val="24"/>
          <w:szCs w:val="24"/>
          <w:lang w:eastAsia="en-US"/>
        </w:rPr>
        <w:t>д</w:t>
      </w:r>
      <w:r w:rsidRPr="00C3073C">
        <w:rPr>
          <w:rFonts w:ascii="Times New Roman" w:eastAsia="Times New Roman" w:hAnsi="Times New Roman" w:cs="Times New Roman"/>
          <w:spacing w:val="1"/>
          <w:sz w:val="24"/>
          <w:szCs w:val="24"/>
          <w:lang w:eastAsia="en-US"/>
        </w:rPr>
        <w:t>ъ</w:t>
      </w:r>
      <w:r w:rsidRPr="00C3073C">
        <w:rPr>
          <w:rFonts w:ascii="Times New Roman" w:eastAsia="Times New Roman" w:hAnsi="Times New Roman" w:cs="Times New Roman"/>
          <w:sz w:val="24"/>
          <w:szCs w:val="24"/>
          <w:lang w:eastAsia="en-US"/>
        </w:rPr>
        <w:t>лж</w:t>
      </w:r>
      <w:r w:rsidRPr="00C3073C">
        <w:rPr>
          <w:rFonts w:ascii="Times New Roman" w:eastAsia="Times New Roman" w:hAnsi="Times New Roman" w:cs="Times New Roman"/>
          <w:spacing w:val="-1"/>
          <w:sz w:val="24"/>
          <w:szCs w:val="24"/>
          <w:lang w:eastAsia="en-US"/>
        </w:rPr>
        <w:t>е</w:t>
      </w:r>
      <w:r w:rsidRPr="00C3073C">
        <w:rPr>
          <w:rFonts w:ascii="Times New Roman" w:eastAsia="Times New Roman" w:hAnsi="Times New Roman" w:cs="Times New Roman"/>
          <w:spacing w:val="1"/>
          <w:sz w:val="24"/>
          <w:szCs w:val="24"/>
          <w:lang w:eastAsia="en-US"/>
        </w:rPr>
        <w:t>ни</w:t>
      </w:r>
      <w:r w:rsidRPr="00C3073C">
        <w:rPr>
          <w:rFonts w:ascii="Times New Roman" w:eastAsia="Times New Roman" w:hAnsi="Times New Roman" w:cs="Times New Roman"/>
          <w:spacing w:val="-1"/>
          <w:sz w:val="24"/>
          <w:szCs w:val="24"/>
          <w:lang w:eastAsia="en-US"/>
        </w:rPr>
        <w:t>е</w:t>
      </w:r>
      <w:r w:rsidRPr="00C3073C">
        <w:rPr>
          <w:rFonts w:ascii="Times New Roman" w:eastAsia="Times New Roman" w:hAnsi="Times New Roman" w:cs="Times New Roman"/>
          <w:sz w:val="24"/>
          <w:szCs w:val="24"/>
          <w:lang w:eastAsia="en-US"/>
        </w:rPr>
        <w:t xml:space="preserve">то </w:t>
      </w:r>
      <w:r w:rsidRPr="00C3073C">
        <w:rPr>
          <w:rFonts w:ascii="Times New Roman" w:eastAsia="Times New Roman" w:hAnsi="Times New Roman" w:cs="Times New Roman"/>
          <w:spacing w:val="-1"/>
          <w:sz w:val="24"/>
          <w:szCs w:val="24"/>
          <w:lang w:eastAsia="en-US"/>
        </w:rPr>
        <w:t>с</w:t>
      </w:r>
      <w:r w:rsidRPr="00C3073C">
        <w:rPr>
          <w:rFonts w:ascii="Times New Roman" w:eastAsia="Times New Roman" w:hAnsi="Times New Roman" w:cs="Times New Roman"/>
          <w:sz w:val="24"/>
          <w:szCs w:val="24"/>
          <w:lang w:eastAsia="en-US"/>
        </w:rPr>
        <w:t xml:space="preserve">и да </w:t>
      </w:r>
      <w:r w:rsidRPr="00C3073C">
        <w:rPr>
          <w:rFonts w:ascii="Times New Roman" w:eastAsia="Times New Roman" w:hAnsi="Times New Roman" w:cs="Times New Roman"/>
          <w:spacing w:val="-1"/>
          <w:sz w:val="24"/>
          <w:szCs w:val="24"/>
          <w:lang w:eastAsia="en-US"/>
        </w:rPr>
        <w:t>с</w:t>
      </w:r>
      <w:r w:rsidRPr="00C3073C">
        <w:rPr>
          <w:rFonts w:ascii="Times New Roman" w:eastAsia="Times New Roman" w:hAnsi="Times New Roman" w:cs="Times New Roman"/>
          <w:spacing w:val="1"/>
          <w:sz w:val="24"/>
          <w:szCs w:val="24"/>
          <w:lang w:eastAsia="en-US"/>
        </w:rPr>
        <w:t>к</w:t>
      </w:r>
      <w:r w:rsidRPr="00C3073C">
        <w:rPr>
          <w:rFonts w:ascii="Times New Roman" w:eastAsia="Times New Roman" w:hAnsi="Times New Roman" w:cs="Times New Roman"/>
          <w:spacing w:val="2"/>
          <w:sz w:val="24"/>
          <w:szCs w:val="24"/>
          <w:lang w:eastAsia="en-US"/>
        </w:rPr>
        <w:t>л</w:t>
      </w:r>
      <w:r w:rsidRPr="00C3073C">
        <w:rPr>
          <w:rFonts w:ascii="Times New Roman" w:eastAsia="Times New Roman" w:hAnsi="Times New Roman" w:cs="Times New Roman"/>
          <w:sz w:val="24"/>
          <w:szCs w:val="24"/>
          <w:lang w:eastAsia="en-US"/>
        </w:rPr>
        <w:t>ю</w:t>
      </w:r>
      <w:r w:rsidRPr="00C3073C">
        <w:rPr>
          <w:rFonts w:ascii="Times New Roman" w:eastAsia="Times New Roman" w:hAnsi="Times New Roman" w:cs="Times New Roman"/>
          <w:spacing w:val="-1"/>
          <w:sz w:val="24"/>
          <w:szCs w:val="24"/>
          <w:lang w:eastAsia="en-US"/>
        </w:rPr>
        <w:t>ч</w:t>
      </w:r>
      <w:r w:rsidRPr="00C3073C">
        <w:rPr>
          <w:rFonts w:ascii="Times New Roman" w:eastAsia="Times New Roman" w:hAnsi="Times New Roman" w:cs="Times New Roman"/>
          <w:sz w:val="24"/>
          <w:szCs w:val="24"/>
          <w:lang w:eastAsia="en-US"/>
        </w:rPr>
        <w:t xml:space="preserve">и договор </w:t>
      </w:r>
      <w:r w:rsidRPr="00C3073C">
        <w:rPr>
          <w:rFonts w:ascii="Times New Roman" w:eastAsia="Times New Roman" w:hAnsi="Times New Roman" w:cs="Times New Roman"/>
          <w:spacing w:val="1"/>
          <w:sz w:val="24"/>
          <w:szCs w:val="24"/>
          <w:lang w:eastAsia="en-US"/>
        </w:rPr>
        <w:t>з</w:t>
      </w:r>
      <w:r w:rsidRPr="00C3073C">
        <w:rPr>
          <w:rFonts w:ascii="Times New Roman" w:eastAsia="Times New Roman" w:hAnsi="Times New Roman" w:cs="Times New Roman"/>
          <w:sz w:val="24"/>
          <w:szCs w:val="24"/>
          <w:lang w:eastAsia="en-US"/>
        </w:rPr>
        <w:t xml:space="preserve">а </w:t>
      </w:r>
    </w:p>
    <w:p w:rsidR="007D1D70" w:rsidRPr="00C3073C" w:rsidRDefault="007D1D70" w:rsidP="004620FD">
      <w:pPr>
        <w:spacing w:after="0" w:line="240" w:lineRule="auto"/>
        <w:jc w:val="both"/>
        <w:rPr>
          <w:rFonts w:ascii="Times New Roman" w:eastAsia="Times New Roman" w:hAnsi="Times New Roman" w:cs="Times New Roman"/>
          <w:sz w:val="24"/>
          <w:szCs w:val="24"/>
          <w:lang w:eastAsia="en-US"/>
        </w:rPr>
      </w:pPr>
      <w:r w:rsidRPr="00C3073C">
        <w:rPr>
          <w:rFonts w:ascii="Times New Roman" w:eastAsia="Times New Roman" w:hAnsi="Times New Roman" w:cs="Times New Roman"/>
          <w:sz w:val="24"/>
          <w:szCs w:val="24"/>
          <w:lang w:eastAsia="en-US"/>
        </w:rPr>
        <w:t>общ</w:t>
      </w:r>
      <w:r w:rsidRPr="00C3073C">
        <w:rPr>
          <w:rFonts w:ascii="Times New Roman" w:eastAsia="Times New Roman" w:hAnsi="Times New Roman" w:cs="Times New Roman"/>
          <w:spacing w:val="-1"/>
          <w:sz w:val="24"/>
          <w:szCs w:val="24"/>
          <w:lang w:eastAsia="en-US"/>
        </w:rPr>
        <w:t>ес</w:t>
      </w:r>
      <w:r w:rsidRPr="00C3073C">
        <w:rPr>
          <w:rFonts w:ascii="Times New Roman" w:eastAsia="Times New Roman" w:hAnsi="Times New Roman" w:cs="Times New Roman"/>
          <w:sz w:val="24"/>
          <w:szCs w:val="24"/>
          <w:lang w:eastAsia="en-US"/>
        </w:rPr>
        <w:t>тв</w:t>
      </w:r>
      <w:r w:rsidRPr="00C3073C">
        <w:rPr>
          <w:rFonts w:ascii="Times New Roman" w:eastAsia="Times New Roman" w:hAnsi="Times New Roman" w:cs="Times New Roman"/>
          <w:spacing w:val="-1"/>
          <w:sz w:val="24"/>
          <w:szCs w:val="24"/>
          <w:lang w:eastAsia="en-US"/>
        </w:rPr>
        <w:t>е</w:t>
      </w:r>
      <w:r w:rsidRPr="00C3073C">
        <w:rPr>
          <w:rFonts w:ascii="Times New Roman" w:eastAsia="Times New Roman" w:hAnsi="Times New Roman" w:cs="Times New Roman"/>
          <w:spacing w:val="1"/>
          <w:sz w:val="24"/>
          <w:szCs w:val="24"/>
          <w:lang w:eastAsia="en-US"/>
        </w:rPr>
        <w:t>н</w:t>
      </w:r>
      <w:r w:rsidRPr="00C3073C">
        <w:rPr>
          <w:rFonts w:ascii="Times New Roman" w:eastAsia="Times New Roman" w:hAnsi="Times New Roman" w:cs="Times New Roman"/>
          <w:spacing w:val="-1"/>
          <w:sz w:val="24"/>
          <w:szCs w:val="24"/>
          <w:lang w:eastAsia="en-US"/>
        </w:rPr>
        <w:t>а</w:t>
      </w:r>
      <w:r w:rsidRPr="00C3073C">
        <w:rPr>
          <w:rFonts w:ascii="Times New Roman" w:eastAsia="Times New Roman" w:hAnsi="Times New Roman" w:cs="Times New Roman"/>
          <w:sz w:val="24"/>
          <w:szCs w:val="24"/>
          <w:lang w:eastAsia="en-US"/>
        </w:rPr>
        <w:t xml:space="preserve">та </w:t>
      </w:r>
      <w:r w:rsidRPr="00C3073C">
        <w:rPr>
          <w:rFonts w:ascii="Times New Roman" w:eastAsia="Times New Roman" w:hAnsi="Times New Roman" w:cs="Times New Roman"/>
          <w:spacing w:val="1"/>
          <w:sz w:val="24"/>
          <w:szCs w:val="24"/>
          <w:lang w:eastAsia="en-US"/>
        </w:rPr>
        <w:t>п</w:t>
      </w:r>
      <w:r w:rsidRPr="00C3073C">
        <w:rPr>
          <w:rFonts w:ascii="Times New Roman" w:eastAsia="Times New Roman" w:hAnsi="Times New Roman" w:cs="Times New Roman"/>
          <w:sz w:val="24"/>
          <w:szCs w:val="24"/>
          <w:lang w:eastAsia="en-US"/>
        </w:rPr>
        <w:t>оръ</w:t>
      </w:r>
      <w:r w:rsidRPr="00C3073C">
        <w:rPr>
          <w:rFonts w:ascii="Times New Roman" w:eastAsia="Times New Roman" w:hAnsi="Times New Roman" w:cs="Times New Roman"/>
          <w:spacing w:val="-1"/>
          <w:sz w:val="24"/>
          <w:szCs w:val="24"/>
          <w:lang w:eastAsia="en-US"/>
        </w:rPr>
        <w:t>ч</w:t>
      </w:r>
      <w:r w:rsidRPr="00C3073C">
        <w:rPr>
          <w:rFonts w:ascii="Times New Roman" w:eastAsia="Times New Roman" w:hAnsi="Times New Roman" w:cs="Times New Roman"/>
          <w:spacing w:val="1"/>
          <w:sz w:val="24"/>
          <w:szCs w:val="24"/>
          <w:lang w:eastAsia="en-US"/>
        </w:rPr>
        <w:t>к</w:t>
      </w:r>
      <w:r w:rsidRPr="00C3073C">
        <w:rPr>
          <w:rFonts w:ascii="Times New Roman" w:eastAsia="Times New Roman" w:hAnsi="Times New Roman" w:cs="Times New Roman"/>
          <w:spacing w:val="-1"/>
          <w:sz w:val="24"/>
          <w:szCs w:val="24"/>
          <w:lang w:eastAsia="en-US"/>
        </w:rPr>
        <w:t>а</w:t>
      </w:r>
      <w:r w:rsidRPr="00C3073C">
        <w:rPr>
          <w:rFonts w:ascii="Times New Roman" w:eastAsia="Times New Roman" w:hAnsi="Times New Roman" w:cs="Times New Roman"/>
          <w:sz w:val="24"/>
          <w:szCs w:val="24"/>
          <w:lang w:eastAsia="en-US"/>
        </w:rPr>
        <w:t>.</w:t>
      </w:r>
    </w:p>
    <w:p w:rsidR="007D1D70" w:rsidRPr="007D1D70" w:rsidRDefault="007D1D70" w:rsidP="004620FD">
      <w:pPr>
        <w:pStyle w:val="ListParagraph"/>
        <w:spacing w:before="2" w:after="0" w:line="120" w:lineRule="exact"/>
        <w:ind w:left="630" w:hanging="630"/>
        <w:jc w:val="both"/>
        <w:rPr>
          <w:rFonts w:ascii="Times New Roman" w:eastAsia="Times New Roman" w:hAnsi="Times New Roman" w:cs="Times New Roman"/>
          <w:sz w:val="24"/>
          <w:szCs w:val="24"/>
          <w:lang w:eastAsia="en-US"/>
        </w:rPr>
      </w:pPr>
    </w:p>
    <w:p w:rsidR="007D1D70" w:rsidRDefault="007D1D70" w:rsidP="004620FD">
      <w:pPr>
        <w:pStyle w:val="ListParagraph"/>
        <w:spacing w:after="0" w:line="240" w:lineRule="auto"/>
        <w:ind w:left="630"/>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z w:val="24"/>
          <w:szCs w:val="24"/>
          <w:lang w:eastAsia="en-US"/>
        </w:rPr>
        <w:t xml:space="preserve">В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pacing w:val="2"/>
          <w:sz w:val="24"/>
          <w:szCs w:val="24"/>
          <w:lang w:eastAsia="en-US"/>
        </w:rPr>
        <w:t>л</w:t>
      </w:r>
      <w:r w:rsidRPr="007D1D70">
        <w:rPr>
          <w:rFonts w:ascii="Times New Roman" w:eastAsia="Times New Roman" w:hAnsi="Times New Roman" w:cs="Times New Roman"/>
          <w:spacing w:val="-5"/>
          <w:sz w:val="24"/>
          <w:szCs w:val="24"/>
          <w:lang w:eastAsia="en-US"/>
        </w:rPr>
        <w:t>у</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те</w:t>
      </w:r>
      <w:r w:rsidRPr="007D1D70">
        <w:rPr>
          <w:rFonts w:ascii="Times New Roman" w:eastAsia="Times New Roman" w:hAnsi="Times New Roman" w:cs="Times New Roman"/>
          <w:spacing w:val="1"/>
          <w:sz w:val="24"/>
          <w:szCs w:val="24"/>
          <w:lang w:eastAsia="en-US"/>
        </w:rPr>
        <w:t xml:space="preserve"> п</w:t>
      </w:r>
      <w:r w:rsidRPr="007D1D70">
        <w:rPr>
          <w:rFonts w:ascii="Times New Roman" w:eastAsia="Times New Roman" w:hAnsi="Times New Roman" w:cs="Times New Roman"/>
          <w:sz w:val="24"/>
          <w:szCs w:val="24"/>
          <w:lang w:eastAsia="en-US"/>
        </w:rPr>
        <w:t xml:space="preserve">о т.1 и 3, </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ог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то </w:t>
      </w:r>
      <w:r w:rsidRPr="007D1D70">
        <w:rPr>
          <w:rFonts w:ascii="Times New Roman" w:eastAsia="Times New Roman" w:hAnsi="Times New Roman" w:cs="Times New Roman"/>
          <w:spacing w:val="-5"/>
          <w:sz w:val="24"/>
          <w:szCs w:val="24"/>
          <w:lang w:eastAsia="en-US"/>
        </w:rPr>
        <w:t>у</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2"/>
          <w:sz w:val="24"/>
          <w:szCs w:val="24"/>
          <w:lang w:eastAsia="en-US"/>
        </w:rPr>
        <w:t>н</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 xml:space="preserve">ът е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та</w:t>
      </w:r>
      <w:r w:rsidRPr="007D1D70">
        <w:rPr>
          <w:rFonts w:ascii="Times New Roman" w:eastAsia="Times New Roman" w:hAnsi="Times New Roman" w:cs="Times New Roman"/>
          <w:spacing w:val="-1"/>
          <w:sz w:val="24"/>
          <w:szCs w:val="24"/>
          <w:lang w:eastAsia="en-US"/>
        </w:rPr>
        <w:t>в</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л б</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нк</w:t>
      </w:r>
      <w:r w:rsidRPr="007D1D70">
        <w:rPr>
          <w:rFonts w:ascii="Times New Roman" w:eastAsia="Times New Roman" w:hAnsi="Times New Roman" w:cs="Times New Roman"/>
          <w:sz w:val="24"/>
          <w:szCs w:val="24"/>
          <w:lang w:eastAsia="en-US"/>
        </w:rPr>
        <w:t>ова 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2"/>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нци</w:t>
      </w:r>
      <w:r>
        <w:rPr>
          <w:rFonts w:ascii="Times New Roman" w:eastAsia="Times New Roman" w:hAnsi="Times New Roman" w:cs="Times New Roman"/>
          <w:sz w:val="24"/>
          <w:szCs w:val="24"/>
          <w:lang w:eastAsia="en-US"/>
        </w:rPr>
        <w:t>я,</w:t>
      </w:r>
    </w:p>
    <w:p w:rsidR="007D1D70" w:rsidRPr="007D1D70" w:rsidRDefault="007D1D70" w:rsidP="004620FD">
      <w:pPr>
        <w:spacing w:after="0" w:line="240" w:lineRule="auto"/>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z w:val="24"/>
          <w:szCs w:val="24"/>
          <w:lang w:eastAsia="en-US"/>
        </w:rPr>
        <w:t>въ</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лож</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 xml:space="preserve">телят </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1"/>
          <w:sz w:val="24"/>
          <w:szCs w:val="24"/>
          <w:lang w:eastAsia="en-US"/>
        </w:rPr>
        <w:t>м</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во да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1"/>
          <w:sz w:val="24"/>
          <w:szCs w:val="24"/>
          <w:lang w:eastAsia="en-US"/>
        </w:rPr>
        <w:t>ъ</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 xml:space="preserve">и </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 xml:space="preserve">ъм </w:t>
      </w:r>
      <w:r w:rsidRPr="007D1D70">
        <w:rPr>
          <w:rFonts w:ascii="Times New Roman" w:eastAsia="Times New Roman" w:hAnsi="Times New Roman" w:cs="Times New Roman"/>
          <w:spacing w:val="-7"/>
          <w:sz w:val="24"/>
          <w:szCs w:val="24"/>
          <w:lang w:eastAsia="en-US"/>
        </w:rPr>
        <w:t>у</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pacing w:val="2"/>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ж</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яв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та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 xml:space="preserve">о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я.</w:t>
      </w:r>
    </w:p>
    <w:p w:rsidR="007D1D70" w:rsidRPr="007D1D70" w:rsidRDefault="007D1D70" w:rsidP="004620FD">
      <w:pPr>
        <w:pStyle w:val="ListParagraph"/>
        <w:spacing w:after="0" w:line="240" w:lineRule="auto"/>
        <w:ind w:left="630" w:hanging="630"/>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pacing w:val="-2"/>
          <w:sz w:val="24"/>
          <w:szCs w:val="24"/>
          <w:lang w:eastAsia="en-US"/>
        </w:rPr>
        <w:t>В</w:t>
      </w:r>
      <w:r w:rsidRPr="007D1D70">
        <w:rPr>
          <w:rFonts w:ascii="Times New Roman" w:eastAsia="Times New Roman" w:hAnsi="Times New Roman" w:cs="Times New Roman"/>
          <w:sz w:val="24"/>
          <w:szCs w:val="24"/>
          <w:lang w:eastAsia="en-US"/>
        </w:rPr>
        <w:t>ъ</w:t>
      </w:r>
      <w:r w:rsidRPr="007D1D70">
        <w:rPr>
          <w:rFonts w:ascii="Times New Roman" w:eastAsia="Times New Roman" w:hAnsi="Times New Roman" w:cs="Times New Roman"/>
          <w:spacing w:val="2"/>
          <w:sz w:val="24"/>
          <w:szCs w:val="24"/>
          <w:lang w:eastAsia="en-US"/>
        </w:rPr>
        <w:t>з</w:t>
      </w:r>
      <w:r w:rsidRPr="007D1D70">
        <w:rPr>
          <w:rFonts w:ascii="Times New Roman" w:eastAsia="Times New Roman" w:hAnsi="Times New Roman" w:cs="Times New Roman"/>
          <w:sz w:val="24"/>
          <w:szCs w:val="24"/>
          <w:lang w:eastAsia="en-US"/>
        </w:rPr>
        <w:t>лож</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телят ос</w:t>
      </w:r>
      <w:r w:rsidRPr="007D1D70">
        <w:rPr>
          <w:rFonts w:ascii="Times New Roman" w:eastAsia="Times New Roman" w:hAnsi="Times New Roman" w:cs="Times New Roman"/>
          <w:spacing w:val="-1"/>
          <w:sz w:val="24"/>
          <w:szCs w:val="24"/>
          <w:lang w:eastAsia="en-US"/>
        </w:rPr>
        <w:t>в</w:t>
      </w:r>
      <w:r w:rsidRPr="007D1D70">
        <w:rPr>
          <w:rFonts w:ascii="Times New Roman" w:eastAsia="Times New Roman" w:hAnsi="Times New Roman" w:cs="Times New Roman"/>
          <w:sz w:val="24"/>
          <w:szCs w:val="24"/>
          <w:lang w:eastAsia="en-US"/>
        </w:rPr>
        <w:t>обожд</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ва 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2"/>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нци</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 xml:space="preserve">те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5"/>
          <w:sz w:val="24"/>
          <w:szCs w:val="24"/>
          <w:lang w:eastAsia="en-US"/>
        </w:rPr>
        <w:t>у</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ас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2"/>
          <w:sz w:val="24"/>
          <w:szCs w:val="24"/>
          <w:lang w:eastAsia="en-US"/>
        </w:rPr>
        <w:t>и</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w:t>
      </w:r>
    </w:p>
    <w:p w:rsidR="00C3073C" w:rsidRDefault="007D1D70" w:rsidP="004620FD">
      <w:pPr>
        <w:pStyle w:val="ListParagraph"/>
        <w:numPr>
          <w:ilvl w:val="0"/>
          <w:numId w:val="36"/>
        </w:numPr>
        <w:tabs>
          <w:tab w:val="left" w:pos="360"/>
        </w:tabs>
        <w:spacing w:after="0" w:line="240" w:lineRule="auto"/>
        <w:ind w:left="0" w:firstLine="0"/>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а  отстране</w:t>
      </w:r>
      <w:r w:rsidRPr="007D1D70">
        <w:rPr>
          <w:rFonts w:ascii="Times New Roman" w:eastAsia="Times New Roman" w:hAnsi="Times New Roman" w:cs="Times New Roman"/>
          <w:spacing w:val="1"/>
          <w:sz w:val="24"/>
          <w:szCs w:val="24"/>
          <w:lang w:eastAsia="en-US"/>
        </w:rPr>
        <w:t>ни</w:t>
      </w:r>
      <w:r w:rsidRPr="007D1D70">
        <w:rPr>
          <w:rFonts w:ascii="Times New Roman" w:eastAsia="Times New Roman" w:hAnsi="Times New Roman" w:cs="Times New Roman"/>
          <w:sz w:val="24"/>
          <w:szCs w:val="24"/>
          <w:lang w:eastAsia="en-US"/>
        </w:rPr>
        <w:t xml:space="preserve">те </w:t>
      </w:r>
      <w:r w:rsidRPr="007D1D70">
        <w:rPr>
          <w:rFonts w:ascii="Times New Roman" w:eastAsia="Times New Roman" w:hAnsi="Times New Roman" w:cs="Times New Roman"/>
          <w:spacing w:val="-5"/>
          <w:sz w:val="24"/>
          <w:szCs w:val="24"/>
          <w:lang w:eastAsia="en-US"/>
        </w:rPr>
        <w:t>у</w:t>
      </w:r>
      <w:r w:rsidRPr="007D1D70">
        <w:rPr>
          <w:rFonts w:ascii="Times New Roman" w:eastAsia="Times New Roman" w:hAnsi="Times New Roman" w:cs="Times New Roman"/>
          <w:spacing w:val="1"/>
          <w:sz w:val="24"/>
          <w:szCs w:val="24"/>
          <w:lang w:eastAsia="en-US"/>
        </w:rPr>
        <w:t>ча</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2"/>
          <w:sz w:val="24"/>
          <w:szCs w:val="24"/>
          <w:lang w:eastAsia="en-US"/>
        </w:rPr>
        <w:t>н</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1"/>
          <w:sz w:val="24"/>
          <w:szCs w:val="24"/>
          <w:lang w:eastAsia="en-US"/>
        </w:rPr>
        <w:t>ц</w:t>
      </w:r>
      <w:r w:rsidRPr="007D1D70">
        <w:rPr>
          <w:rFonts w:ascii="Times New Roman" w:eastAsia="Times New Roman" w:hAnsi="Times New Roman" w:cs="Times New Roman"/>
          <w:sz w:val="24"/>
          <w:szCs w:val="24"/>
          <w:lang w:eastAsia="en-US"/>
        </w:rPr>
        <w:t xml:space="preserve">ив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рок от 5 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бо</w:t>
      </w:r>
      <w:r w:rsidRPr="007D1D70">
        <w:rPr>
          <w:rFonts w:ascii="Times New Roman" w:eastAsia="Times New Roman" w:hAnsi="Times New Roman" w:cs="Times New Roman"/>
          <w:spacing w:val="1"/>
          <w:sz w:val="24"/>
          <w:szCs w:val="24"/>
          <w:lang w:eastAsia="en-US"/>
        </w:rPr>
        <w:t>тн</w:t>
      </w:r>
      <w:r w:rsidRPr="007D1D70">
        <w:rPr>
          <w:rFonts w:ascii="Times New Roman" w:eastAsia="Times New Roman" w:hAnsi="Times New Roman" w:cs="Times New Roman"/>
          <w:sz w:val="24"/>
          <w:szCs w:val="24"/>
          <w:lang w:eastAsia="en-US"/>
        </w:rPr>
        <w:t xml:space="preserve">и </w:t>
      </w:r>
      <w:r w:rsidRPr="007D1D70">
        <w:rPr>
          <w:rFonts w:ascii="Times New Roman" w:eastAsia="Times New Roman" w:hAnsi="Times New Roman" w:cs="Times New Roman"/>
          <w:spacing w:val="-2"/>
          <w:sz w:val="24"/>
          <w:szCs w:val="24"/>
          <w:lang w:eastAsia="en-US"/>
        </w:rPr>
        <w:t>д</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и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л</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 xml:space="preserve">д </w:t>
      </w:r>
      <w:r w:rsidRPr="007D1D70">
        <w:rPr>
          <w:rFonts w:ascii="Times New Roman" w:eastAsia="Times New Roman" w:hAnsi="Times New Roman" w:cs="Times New Roman"/>
          <w:spacing w:val="1"/>
          <w:sz w:val="24"/>
          <w:szCs w:val="24"/>
          <w:lang w:eastAsia="en-US"/>
        </w:rPr>
        <w:t>из</w:t>
      </w:r>
      <w:r w:rsidRPr="007D1D70">
        <w:rPr>
          <w:rFonts w:ascii="Times New Roman" w:eastAsia="Times New Roman" w:hAnsi="Times New Roman" w:cs="Times New Roman"/>
          <w:spacing w:val="-2"/>
          <w:sz w:val="24"/>
          <w:szCs w:val="24"/>
          <w:lang w:eastAsia="en-US"/>
        </w:rPr>
        <w:t>т</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1"/>
          <w:sz w:val="24"/>
          <w:szCs w:val="24"/>
          <w:lang w:eastAsia="en-US"/>
        </w:rPr>
        <w:t>ча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ро</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 xml:space="preserve">а </w:t>
      </w:r>
    </w:p>
    <w:p w:rsidR="007D1D70" w:rsidRPr="00C3073C" w:rsidRDefault="007D1D70" w:rsidP="004620FD">
      <w:pPr>
        <w:tabs>
          <w:tab w:val="left" w:pos="360"/>
        </w:tabs>
        <w:spacing w:after="0" w:line="240" w:lineRule="auto"/>
        <w:jc w:val="both"/>
        <w:rPr>
          <w:rFonts w:ascii="Times New Roman" w:eastAsia="Times New Roman" w:hAnsi="Times New Roman" w:cs="Times New Roman"/>
          <w:sz w:val="24"/>
          <w:szCs w:val="24"/>
          <w:lang w:eastAsia="en-US"/>
        </w:rPr>
      </w:pPr>
      <w:r w:rsidRPr="00C3073C">
        <w:rPr>
          <w:rFonts w:ascii="Times New Roman" w:eastAsia="Times New Roman" w:hAnsi="Times New Roman" w:cs="Times New Roman"/>
          <w:sz w:val="24"/>
          <w:szCs w:val="24"/>
          <w:lang w:eastAsia="en-US"/>
        </w:rPr>
        <w:t>обж</w:t>
      </w:r>
      <w:r w:rsidRPr="00C3073C">
        <w:rPr>
          <w:rFonts w:ascii="Times New Roman" w:eastAsia="Times New Roman" w:hAnsi="Times New Roman" w:cs="Times New Roman"/>
          <w:spacing w:val="-1"/>
          <w:sz w:val="24"/>
          <w:szCs w:val="24"/>
          <w:lang w:eastAsia="en-US"/>
        </w:rPr>
        <w:t>а</w:t>
      </w:r>
      <w:r w:rsidRPr="00C3073C">
        <w:rPr>
          <w:rFonts w:ascii="Times New Roman" w:eastAsia="Times New Roman" w:hAnsi="Times New Roman" w:cs="Times New Roman"/>
          <w:sz w:val="24"/>
          <w:szCs w:val="24"/>
          <w:lang w:eastAsia="en-US"/>
        </w:rPr>
        <w:t>лв</w:t>
      </w:r>
      <w:r w:rsidRPr="00C3073C">
        <w:rPr>
          <w:rFonts w:ascii="Times New Roman" w:eastAsia="Times New Roman" w:hAnsi="Times New Roman" w:cs="Times New Roman"/>
          <w:spacing w:val="-1"/>
          <w:sz w:val="24"/>
          <w:szCs w:val="24"/>
          <w:lang w:eastAsia="en-US"/>
        </w:rPr>
        <w:t>а</w:t>
      </w:r>
      <w:r w:rsidRPr="00C3073C">
        <w:rPr>
          <w:rFonts w:ascii="Times New Roman" w:eastAsia="Times New Roman" w:hAnsi="Times New Roman" w:cs="Times New Roman"/>
          <w:spacing w:val="1"/>
          <w:sz w:val="24"/>
          <w:szCs w:val="24"/>
          <w:lang w:eastAsia="en-US"/>
        </w:rPr>
        <w:t>н</w:t>
      </w:r>
      <w:r w:rsidRPr="00C3073C">
        <w:rPr>
          <w:rFonts w:ascii="Times New Roman" w:eastAsia="Times New Roman" w:hAnsi="Times New Roman" w:cs="Times New Roman"/>
          <w:sz w:val="24"/>
          <w:szCs w:val="24"/>
          <w:lang w:eastAsia="en-US"/>
        </w:rPr>
        <w:t xml:space="preserve">е </w:t>
      </w:r>
      <w:r w:rsidRPr="00C3073C">
        <w:rPr>
          <w:rFonts w:ascii="Times New Roman" w:eastAsia="Times New Roman" w:hAnsi="Times New Roman" w:cs="Times New Roman"/>
          <w:spacing w:val="1"/>
          <w:sz w:val="24"/>
          <w:szCs w:val="24"/>
          <w:lang w:eastAsia="en-US"/>
        </w:rPr>
        <w:t>н</w:t>
      </w:r>
      <w:r w:rsidRPr="00C3073C">
        <w:rPr>
          <w:rFonts w:ascii="Times New Roman" w:eastAsia="Times New Roman" w:hAnsi="Times New Roman" w:cs="Times New Roman"/>
          <w:sz w:val="24"/>
          <w:szCs w:val="24"/>
          <w:lang w:eastAsia="en-US"/>
        </w:rPr>
        <w:t>а р</w:t>
      </w:r>
      <w:r w:rsidRPr="00C3073C">
        <w:rPr>
          <w:rFonts w:ascii="Times New Roman" w:eastAsia="Times New Roman" w:hAnsi="Times New Roman" w:cs="Times New Roman"/>
          <w:spacing w:val="-1"/>
          <w:sz w:val="24"/>
          <w:szCs w:val="24"/>
          <w:lang w:eastAsia="en-US"/>
        </w:rPr>
        <w:t>е</w:t>
      </w:r>
      <w:r w:rsidRPr="00C3073C">
        <w:rPr>
          <w:rFonts w:ascii="Times New Roman" w:eastAsia="Times New Roman" w:hAnsi="Times New Roman" w:cs="Times New Roman"/>
          <w:sz w:val="24"/>
          <w:szCs w:val="24"/>
          <w:lang w:eastAsia="en-US"/>
        </w:rPr>
        <w:t>ш</w:t>
      </w:r>
      <w:r w:rsidRPr="00C3073C">
        <w:rPr>
          <w:rFonts w:ascii="Times New Roman" w:eastAsia="Times New Roman" w:hAnsi="Times New Roman" w:cs="Times New Roman"/>
          <w:spacing w:val="-1"/>
          <w:sz w:val="24"/>
          <w:szCs w:val="24"/>
          <w:lang w:eastAsia="en-US"/>
        </w:rPr>
        <w:t>е</w:t>
      </w:r>
      <w:r w:rsidRPr="00C3073C">
        <w:rPr>
          <w:rFonts w:ascii="Times New Roman" w:eastAsia="Times New Roman" w:hAnsi="Times New Roman" w:cs="Times New Roman"/>
          <w:spacing w:val="1"/>
          <w:sz w:val="24"/>
          <w:szCs w:val="24"/>
          <w:lang w:eastAsia="en-US"/>
        </w:rPr>
        <w:t>ни</w:t>
      </w:r>
      <w:r w:rsidRPr="00C3073C">
        <w:rPr>
          <w:rFonts w:ascii="Times New Roman" w:eastAsia="Times New Roman" w:hAnsi="Times New Roman" w:cs="Times New Roman"/>
          <w:spacing w:val="-1"/>
          <w:sz w:val="24"/>
          <w:szCs w:val="24"/>
          <w:lang w:eastAsia="en-US"/>
        </w:rPr>
        <w:t>е</w:t>
      </w:r>
      <w:r w:rsidRPr="00C3073C">
        <w:rPr>
          <w:rFonts w:ascii="Times New Roman" w:eastAsia="Times New Roman" w:hAnsi="Times New Roman" w:cs="Times New Roman"/>
          <w:spacing w:val="3"/>
          <w:sz w:val="24"/>
          <w:szCs w:val="24"/>
          <w:lang w:eastAsia="en-US"/>
        </w:rPr>
        <w:t>т</w:t>
      </w:r>
      <w:r w:rsidRPr="00C3073C">
        <w:rPr>
          <w:rFonts w:ascii="Times New Roman" w:eastAsia="Times New Roman" w:hAnsi="Times New Roman" w:cs="Times New Roman"/>
          <w:sz w:val="24"/>
          <w:szCs w:val="24"/>
          <w:lang w:eastAsia="en-US"/>
        </w:rPr>
        <w:t xml:space="preserve">о </w:t>
      </w:r>
      <w:r w:rsidRPr="00C3073C">
        <w:rPr>
          <w:rFonts w:ascii="Times New Roman" w:eastAsia="Times New Roman" w:hAnsi="Times New Roman" w:cs="Times New Roman"/>
          <w:spacing w:val="1"/>
          <w:sz w:val="24"/>
          <w:szCs w:val="24"/>
          <w:lang w:eastAsia="en-US"/>
        </w:rPr>
        <w:t>н</w:t>
      </w:r>
      <w:r w:rsidRPr="00C3073C">
        <w:rPr>
          <w:rFonts w:ascii="Times New Roman" w:eastAsia="Times New Roman" w:hAnsi="Times New Roman" w:cs="Times New Roman"/>
          <w:sz w:val="24"/>
          <w:szCs w:val="24"/>
          <w:lang w:eastAsia="en-US"/>
        </w:rPr>
        <w:t>а въ</w:t>
      </w:r>
      <w:r w:rsidRPr="00C3073C">
        <w:rPr>
          <w:rFonts w:ascii="Times New Roman" w:eastAsia="Times New Roman" w:hAnsi="Times New Roman" w:cs="Times New Roman"/>
          <w:spacing w:val="1"/>
          <w:sz w:val="24"/>
          <w:szCs w:val="24"/>
          <w:lang w:eastAsia="en-US"/>
        </w:rPr>
        <w:t>з</w:t>
      </w:r>
      <w:r w:rsidRPr="00C3073C">
        <w:rPr>
          <w:rFonts w:ascii="Times New Roman" w:eastAsia="Times New Roman" w:hAnsi="Times New Roman" w:cs="Times New Roman"/>
          <w:sz w:val="24"/>
          <w:szCs w:val="24"/>
          <w:lang w:eastAsia="en-US"/>
        </w:rPr>
        <w:t>лож</w:t>
      </w:r>
      <w:r w:rsidRPr="00C3073C">
        <w:rPr>
          <w:rFonts w:ascii="Times New Roman" w:eastAsia="Times New Roman" w:hAnsi="Times New Roman" w:cs="Times New Roman"/>
          <w:spacing w:val="1"/>
          <w:sz w:val="24"/>
          <w:szCs w:val="24"/>
          <w:lang w:eastAsia="en-US"/>
        </w:rPr>
        <w:t>и</w:t>
      </w:r>
      <w:r w:rsidRPr="00C3073C">
        <w:rPr>
          <w:rFonts w:ascii="Times New Roman" w:eastAsia="Times New Roman" w:hAnsi="Times New Roman" w:cs="Times New Roman"/>
          <w:sz w:val="24"/>
          <w:szCs w:val="24"/>
          <w:lang w:eastAsia="en-US"/>
        </w:rPr>
        <w:t xml:space="preserve">теля </w:t>
      </w:r>
      <w:r w:rsidRPr="00C3073C">
        <w:rPr>
          <w:rFonts w:ascii="Times New Roman" w:eastAsia="Times New Roman" w:hAnsi="Times New Roman" w:cs="Times New Roman"/>
          <w:spacing w:val="1"/>
          <w:sz w:val="24"/>
          <w:szCs w:val="24"/>
          <w:lang w:eastAsia="en-US"/>
        </w:rPr>
        <w:t>з</w:t>
      </w:r>
      <w:r w:rsidRPr="00C3073C">
        <w:rPr>
          <w:rFonts w:ascii="Times New Roman" w:eastAsia="Times New Roman" w:hAnsi="Times New Roman" w:cs="Times New Roman"/>
          <w:sz w:val="24"/>
          <w:szCs w:val="24"/>
          <w:lang w:eastAsia="en-US"/>
        </w:rPr>
        <w:t>а о</w:t>
      </w:r>
      <w:r w:rsidRPr="00C3073C">
        <w:rPr>
          <w:rFonts w:ascii="Times New Roman" w:eastAsia="Times New Roman" w:hAnsi="Times New Roman" w:cs="Times New Roman"/>
          <w:spacing w:val="-1"/>
          <w:sz w:val="24"/>
          <w:szCs w:val="24"/>
          <w:lang w:eastAsia="en-US"/>
        </w:rPr>
        <w:t>п</w:t>
      </w:r>
      <w:r w:rsidRPr="00C3073C">
        <w:rPr>
          <w:rFonts w:ascii="Times New Roman" w:eastAsia="Times New Roman" w:hAnsi="Times New Roman" w:cs="Times New Roman"/>
          <w:sz w:val="24"/>
          <w:szCs w:val="24"/>
          <w:lang w:eastAsia="en-US"/>
        </w:rPr>
        <w:t>р</w:t>
      </w:r>
      <w:r w:rsidRPr="00C3073C">
        <w:rPr>
          <w:rFonts w:ascii="Times New Roman" w:eastAsia="Times New Roman" w:hAnsi="Times New Roman" w:cs="Times New Roman"/>
          <w:spacing w:val="-1"/>
          <w:sz w:val="24"/>
          <w:szCs w:val="24"/>
          <w:lang w:eastAsia="en-US"/>
        </w:rPr>
        <w:t>е</w:t>
      </w:r>
      <w:r w:rsidRPr="00C3073C">
        <w:rPr>
          <w:rFonts w:ascii="Times New Roman" w:eastAsia="Times New Roman" w:hAnsi="Times New Roman" w:cs="Times New Roman"/>
          <w:sz w:val="24"/>
          <w:szCs w:val="24"/>
          <w:lang w:eastAsia="en-US"/>
        </w:rPr>
        <w:t>д</w:t>
      </w:r>
      <w:r w:rsidRPr="00C3073C">
        <w:rPr>
          <w:rFonts w:ascii="Times New Roman" w:eastAsia="Times New Roman" w:hAnsi="Times New Roman" w:cs="Times New Roman"/>
          <w:spacing w:val="-1"/>
          <w:sz w:val="24"/>
          <w:szCs w:val="24"/>
          <w:lang w:eastAsia="en-US"/>
        </w:rPr>
        <w:t>е</w:t>
      </w:r>
      <w:r w:rsidRPr="00C3073C">
        <w:rPr>
          <w:rFonts w:ascii="Times New Roman" w:eastAsia="Times New Roman" w:hAnsi="Times New Roman" w:cs="Times New Roman"/>
          <w:sz w:val="24"/>
          <w:szCs w:val="24"/>
          <w:lang w:eastAsia="en-US"/>
        </w:rPr>
        <w:t>ля</w:t>
      </w:r>
      <w:r w:rsidRPr="00C3073C">
        <w:rPr>
          <w:rFonts w:ascii="Times New Roman" w:eastAsia="Times New Roman" w:hAnsi="Times New Roman" w:cs="Times New Roman"/>
          <w:spacing w:val="1"/>
          <w:sz w:val="24"/>
          <w:szCs w:val="24"/>
          <w:lang w:eastAsia="en-US"/>
        </w:rPr>
        <w:t>н</w:t>
      </w:r>
      <w:r w:rsidRPr="00C3073C">
        <w:rPr>
          <w:rFonts w:ascii="Times New Roman" w:eastAsia="Times New Roman" w:hAnsi="Times New Roman" w:cs="Times New Roman"/>
          <w:sz w:val="24"/>
          <w:szCs w:val="24"/>
          <w:lang w:eastAsia="en-US"/>
        </w:rPr>
        <w:t xml:space="preserve">е </w:t>
      </w:r>
      <w:r w:rsidRPr="00C3073C">
        <w:rPr>
          <w:rFonts w:ascii="Times New Roman" w:eastAsia="Times New Roman" w:hAnsi="Times New Roman" w:cs="Times New Roman"/>
          <w:spacing w:val="1"/>
          <w:sz w:val="24"/>
          <w:szCs w:val="24"/>
          <w:lang w:eastAsia="en-US"/>
        </w:rPr>
        <w:t>н</w:t>
      </w:r>
      <w:r w:rsidRPr="00C3073C">
        <w:rPr>
          <w:rFonts w:ascii="Times New Roman" w:eastAsia="Times New Roman" w:hAnsi="Times New Roman" w:cs="Times New Roman"/>
          <w:sz w:val="24"/>
          <w:szCs w:val="24"/>
          <w:lang w:eastAsia="en-US"/>
        </w:rPr>
        <w:t xml:space="preserve">а </w:t>
      </w:r>
      <w:r w:rsidRPr="00C3073C">
        <w:rPr>
          <w:rFonts w:ascii="Times New Roman" w:eastAsia="Times New Roman" w:hAnsi="Times New Roman" w:cs="Times New Roman"/>
          <w:spacing w:val="1"/>
          <w:sz w:val="24"/>
          <w:szCs w:val="24"/>
          <w:lang w:eastAsia="en-US"/>
        </w:rPr>
        <w:t>изп</w:t>
      </w:r>
      <w:r w:rsidRPr="00C3073C">
        <w:rPr>
          <w:rFonts w:ascii="Times New Roman" w:eastAsia="Times New Roman" w:hAnsi="Times New Roman" w:cs="Times New Roman"/>
          <w:sz w:val="24"/>
          <w:szCs w:val="24"/>
          <w:lang w:eastAsia="en-US"/>
        </w:rPr>
        <w:t>ъ</w:t>
      </w:r>
      <w:r w:rsidRPr="00C3073C">
        <w:rPr>
          <w:rFonts w:ascii="Times New Roman" w:eastAsia="Times New Roman" w:hAnsi="Times New Roman" w:cs="Times New Roman"/>
          <w:spacing w:val="-1"/>
          <w:sz w:val="24"/>
          <w:szCs w:val="24"/>
          <w:lang w:eastAsia="en-US"/>
        </w:rPr>
        <w:t>л</w:t>
      </w:r>
      <w:r w:rsidRPr="00C3073C">
        <w:rPr>
          <w:rFonts w:ascii="Times New Roman" w:eastAsia="Times New Roman" w:hAnsi="Times New Roman" w:cs="Times New Roman"/>
          <w:spacing w:val="1"/>
          <w:sz w:val="24"/>
          <w:szCs w:val="24"/>
          <w:lang w:eastAsia="en-US"/>
        </w:rPr>
        <w:t>н</w:t>
      </w:r>
      <w:r w:rsidRPr="00C3073C">
        <w:rPr>
          <w:rFonts w:ascii="Times New Roman" w:eastAsia="Times New Roman" w:hAnsi="Times New Roman" w:cs="Times New Roman"/>
          <w:spacing w:val="-1"/>
          <w:sz w:val="24"/>
          <w:szCs w:val="24"/>
          <w:lang w:eastAsia="en-US"/>
        </w:rPr>
        <w:t>и</w:t>
      </w:r>
      <w:r w:rsidRPr="00C3073C">
        <w:rPr>
          <w:rFonts w:ascii="Times New Roman" w:eastAsia="Times New Roman" w:hAnsi="Times New Roman" w:cs="Times New Roman"/>
          <w:sz w:val="24"/>
          <w:szCs w:val="24"/>
          <w:lang w:eastAsia="en-US"/>
        </w:rPr>
        <w:t>тел.</w:t>
      </w:r>
    </w:p>
    <w:p w:rsidR="007D1D70" w:rsidRPr="007D1D70" w:rsidRDefault="007D1D70" w:rsidP="004620FD">
      <w:pPr>
        <w:pStyle w:val="ListParagraph"/>
        <w:tabs>
          <w:tab w:val="left" w:pos="360"/>
        </w:tabs>
        <w:spacing w:after="0" w:line="240" w:lineRule="auto"/>
        <w:ind w:left="0"/>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z w:val="24"/>
          <w:szCs w:val="24"/>
          <w:lang w:eastAsia="en-US"/>
        </w:rPr>
        <w:lastRenderedPageBreak/>
        <w:t>2.</w:t>
      </w:r>
      <w:r w:rsidRPr="007D1D70">
        <w:rPr>
          <w:rFonts w:ascii="Times New Roman" w:eastAsia="Times New Roman" w:hAnsi="Times New Roman" w:cs="Times New Roman"/>
          <w:spacing w:val="3"/>
          <w:sz w:val="24"/>
          <w:szCs w:val="24"/>
          <w:lang w:eastAsia="en-US"/>
        </w:rPr>
        <w:tab/>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л</w:t>
      </w:r>
      <w:r w:rsidRPr="007D1D70">
        <w:rPr>
          <w:rFonts w:ascii="Times New Roman" w:eastAsia="Times New Roman" w:hAnsi="Times New Roman" w:cs="Times New Roman"/>
          <w:spacing w:val="-1"/>
          <w:sz w:val="24"/>
          <w:szCs w:val="24"/>
          <w:lang w:eastAsia="en-US"/>
        </w:rPr>
        <w:t>ас</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ни</w:t>
      </w:r>
      <w:r w:rsidRPr="007D1D70">
        <w:rPr>
          <w:rFonts w:ascii="Times New Roman" w:eastAsia="Times New Roman" w:hAnsi="Times New Roman" w:cs="Times New Roman"/>
          <w:sz w:val="24"/>
          <w:szCs w:val="24"/>
          <w:lang w:eastAsia="en-US"/>
        </w:rPr>
        <w:t xml:space="preserve">те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ър</w:t>
      </w:r>
      <w:r w:rsidRPr="007D1D70">
        <w:rPr>
          <w:rFonts w:ascii="Times New Roman" w:eastAsia="Times New Roman" w:hAnsi="Times New Roman" w:cs="Times New Roman"/>
          <w:spacing w:val="-3"/>
          <w:sz w:val="24"/>
          <w:szCs w:val="24"/>
          <w:lang w:eastAsia="en-US"/>
        </w:rPr>
        <w:t>в</w:t>
      </w:r>
      <w:r w:rsidRPr="007D1D70">
        <w:rPr>
          <w:rFonts w:ascii="Times New Roman" w:eastAsia="Times New Roman" w:hAnsi="Times New Roman" w:cs="Times New Roman"/>
          <w:sz w:val="24"/>
          <w:szCs w:val="24"/>
          <w:lang w:eastAsia="en-US"/>
        </w:rPr>
        <w:t xml:space="preserve">о и второ </w:t>
      </w:r>
      <w:r w:rsidRPr="007D1D70">
        <w:rPr>
          <w:rFonts w:ascii="Times New Roman" w:eastAsia="Times New Roman" w:hAnsi="Times New Roman" w:cs="Times New Roman"/>
          <w:spacing w:val="-1"/>
          <w:sz w:val="24"/>
          <w:szCs w:val="24"/>
          <w:lang w:eastAsia="en-US"/>
        </w:rPr>
        <w:t>м</w:t>
      </w:r>
      <w:r w:rsidRPr="007D1D70">
        <w:rPr>
          <w:rFonts w:ascii="Times New Roman" w:eastAsia="Times New Roman" w:hAnsi="Times New Roman" w:cs="Times New Roman"/>
          <w:sz w:val="24"/>
          <w:szCs w:val="24"/>
          <w:lang w:eastAsia="en-US"/>
        </w:rPr>
        <w:t>я</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 xml:space="preserve">то </w:t>
      </w:r>
      <w:r w:rsidRPr="007D1D70">
        <w:rPr>
          <w:rFonts w:ascii="Times New Roman" w:eastAsia="Times New Roman" w:hAnsi="Times New Roman" w:cs="Times New Roman"/>
          <w:spacing w:val="-7"/>
          <w:sz w:val="24"/>
          <w:szCs w:val="24"/>
          <w:lang w:eastAsia="en-US"/>
        </w:rPr>
        <w:t>у</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ас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2"/>
          <w:sz w:val="24"/>
          <w:szCs w:val="24"/>
          <w:lang w:eastAsia="en-US"/>
        </w:rPr>
        <w:t>н</w:t>
      </w:r>
      <w:r w:rsidRPr="007D1D70">
        <w:rPr>
          <w:rFonts w:ascii="Times New Roman" w:eastAsia="Times New Roman" w:hAnsi="Times New Roman" w:cs="Times New Roman"/>
          <w:spacing w:val="1"/>
          <w:sz w:val="24"/>
          <w:szCs w:val="24"/>
          <w:lang w:eastAsia="en-US"/>
        </w:rPr>
        <w:t>иц</w:t>
      </w:r>
      <w:r w:rsidRPr="007D1D70">
        <w:rPr>
          <w:rFonts w:ascii="Times New Roman" w:eastAsia="Times New Roman" w:hAnsi="Times New Roman" w:cs="Times New Roman"/>
          <w:sz w:val="24"/>
          <w:szCs w:val="24"/>
          <w:lang w:eastAsia="en-US"/>
        </w:rPr>
        <w:t>и–</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л</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 xml:space="preserve">д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л</w:t>
      </w:r>
      <w:r w:rsidRPr="007D1D70">
        <w:rPr>
          <w:rFonts w:ascii="Times New Roman" w:eastAsia="Times New Roman" w:hAnsi="Times New Roman" w:cs="Times New Roman"/>
          <w:spacing w:val="1"/>
          <w:sz w:val="24"/>
          <w:szCs w:val="24"/>
          <w:lang w:eastAsia="en-US"/>
        </w:rPr>
        <w:t>ю</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z w:val="24"/>
          <w:szCs w:val="24"/>
          <w:lang w:eastAsia="en-US"/>
        </w:rPr>
        <w:t>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договора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а общ</w:t>
      </w:r>
      <w:r w:rsidRPr="007D1D70">
        <w:rPr>
          <w:rFonts w:ascii="Times New Roman" w:eastAsia="Times New Roman" w:hAnsi="Times New Roman" w:cs="Times New Roman"/>
          <w:spacing w:val="-1"/>
          <w:sz w:val="24"/>
          <w:szCs w:val="24"/>
          <w:lang w:eastAsia="en-US"/>
        </w:rPr>
        <w:t>ес</w:t>
      </w:r>
      <w:r w:rsidRPr="007D1D70">
        <w:rPr>
          <w:rFonts w:ascii="Times New Roman" w:eastAsia="Times New Roman" w:hAnsi="Times New Roman" w:cs="Times New Roman"/>
          <w:sz w:val="24"/>
          <w:szCs w:val="24"/>
          <w:lang w:eastAsia="en-US"/>
        </w:rPr>
        <w:t>тв</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оръ</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 а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а о</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л</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 xml:space="preserve">те </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л</w:t>
      </w:r>
      <w:r w:rsidRPr="007D1D70">
        <w:rPr>
          <w:rFonts w:ascii="Times New Roman" w:eastAsia="Times New Roman" w:hAnsi="Times New Roman" w:cs="Times New Roman"/>
          <w:spacing w:val="-1"/>
          <w:sz w:val="24"/>
          <w:szCs w:val="24"/>
          <w:lang w:eastAsia="en-US"/>
        </w:rPr>
        <w:t>ас</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и </w:t>
      </w:r>
      <w:r w:rsidRPr="007D1D70">
        <w:rPr>
          <w:rFonts w:ascii="Times New Roman" w:eastAsia="Times New Roman" w:hAnsi="Times New Roman" w:cs="Times New Roman"/>
          <w:spacing w:val="-5"/>
          <w:sz w:val="24"/>
          <w:szCs w:val="24"/>
          <w:lang w:eastAsia="en-US"/>
        </w:rPr>
        <w:t>у</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ас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2"/>
          <w:sz w:val="24"/>
          <w:szCs w:val="24"/>
          <w:lang w:eastAsia="en-US"/>
        </w:rPr>
        <w:t>н</w:t>
      </w:r>
      <w:r w:rsidRPr="007D1D70">
        <w:rPr>
          <w:rFonts w:ascii="Times New Roman" w:eastAsia="Times New Roman" w:hAnsi="Times New Roman" w:cs="Times New Roman"/>
          <w:spacing w:val="1"/>
          <w:sz w:val="24"/>
          <w:szCs w:val="24"/>
          <w:lang w:eastAsia="en-US"/>
        </w:rPr>
        <w:t>иц</w:t>
      </w:r>
      <w:r w:rsidRPr="007D1D70">
        <w:rPr>
          <w:rFonts w:ascii="Times New Roman" w:eastAsia="Times New Roman" w:hAnsi="Times New Roman" w:cs="Times New Roman"/>
          <w:sz w:val="24"/>
          <w:szCs w:val="24"/>
          <w:lang w:eastAsia="en-US"/>
        </w:rPr>
        <w:t xml:space="preserve">и–в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рок от 5 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бо</w:t>
      </w:r>
      <w:r w:rsidRPr="007D1D70">
        <w:rPr>
          <w:rFonts w:ascii="Times New Roman" w:eastAsia="Times New Roman" w:hAnsi="Times New Roman" w:cs="Times New Roman"/>
          <w:spacing w:val="1"/>
          <w:sz w:val="24"/>
          <w:szCs w:val="24"/>
          <w:lang w:eastAsia="en-US"/>
        </w:rPr>
        <w:t>тн</w:t>
      </w:r>
      <w:r w:rsidRPr="007D1D70">
        <w:rPr>
          <w:rFonts w:ascii="Times New Roman" w:eastAsia="Times New Roman" w:hAnsi="Times New Roman" w:cs="Times New Roman"/>
          <w:sz w:val="24"/>
          <w:szCs w:val="24"/>
          <w:lang w:eastAsia="en-US"/>
        </w:rPr>
        <w:t>и д</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и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л</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 xml:space="preserve">д </w:t>
      </w:r>
      <w:r w:rsidRPr="007D1D70">
        <w:rPr>
          <w:rFonts w:ascii="Times New Roman" w:eastAsia="Times New Roman" w:hAnsi="Times New Roman" w:cs="Times New Roman"/>
          <w:spacing w:val="1"/>
          <w:sz w:val="24"/>
          <w:szCs w:val="24"/>
          <w:lang w:eastAsia="en-US"/>
        </w:rPr>
        <w:t>из</w:t>
      </w:r>
      <w:r w:rsidRPr="007D1D70">
        <w:rPr>
          <w:rFonts w:ascii="Times New Roman" w:eastAsia="Times New Roman" w:hAnsi="Times New Roman" w:cs="Times New Roman"/>
          <w:spacing w:val="-2"/>
          <w:sz w:val="24"/>
          <w:szCs w:val="24"/>
          <w:lang w:eastAsia="en-US"/>
        </w:rPr>
        <w:t>т</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1"/>
          <w:sz w:val="24"/>
          <w:szCs w:val="24"/>
          <w:lang w:eastAsia="en-US"/>
        </w:rPr>
        <w:t>ча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ро</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а обж</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лв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а 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2"/>
          <w:sz w:val="24"/>
          <w:szCs w:val="24"/>
          <w:lang w:eastAsia="en-US"/>
        </w:rPr>
        <w:t>ш</w:t>
      </w:r>
      <w:r w:rsidRPr="007D1D70">
        <w:rPr>
          <w:rFonts w:ascii="Times New Roman" w:eastAsia="Times New Roman" w:hAnsi="Times New Roman" w:cs="Times New Roman"/>
          <w:spacing w:val="1"/>
          <w:sz w:val="24"/>
          <w:szCs w:val="24"/>
          <w:lang w:eastAsia="en-US"/>
        </w:rPr>
        <w:t>ени</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то</w:t>
      </w:r>
      <w:r w:rsidRPr="007D1D70">
        <w:rPr>
          <w:rFonts w:ascii="Times New Roman" w:eastAsia="Times New Roman" w:hAnsi="Times New Roman" w:cs="Times New Roman"/>
          <w:spacing w:val="1"/>
          <w:sz w:val="24"/>
          <w:szCs w:val="24"/>
          <w:lang w:eastAsia="en-US"/>
        </w:rPr>
        <w:t xml:space="preserve"> н</w:t>
      </w:r>
      <w:r w:rsidRPr="007D1D70">
        <w:rPr>
          <w:rFonts w:ascii="Times New Roman" w:eastAsia="Times New Roman" w:hAnsi="Times New Roman" w:cs="Times New Roman"/>
          <w:sz w:val="24"/>
          <w:szCs w:val="24"/>
          <w:lang w:eastAsia="en-US"/>
        </w:rPr>
        <w:t>а въ</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лож</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теля</w:t>
      </w:r>
      <w:r w:rsidRPr="007D1D70">
        <w:rPr>
          <w:rFonts w:ascii="Times New Roman" w:eastAsia="Times New Roman" w:hAnsi="Times New Roman" w:cs="Times New Roman"/>
          <w:spacing w:val="1"/>
          <w:sz w:val="24"/>
          <w:szCs w:val="24"/>
          <w:lang w:eastAsia="en-US"/>
        </w:rPr>
        <w:t xml:space="preserve"> з</w:t>
      </w:r>
      <w:r w:rsidRPr="007D1D70">
        <w:rPr>
          <w:rFonts w:ascii="Times New Roman" w:eastAsia="Times New Roman" w:hAnsi="Times New Roman" w:cs="Times New Roman"/>
          <w:sz w:val="24"/>
          <w:szCs w:val="24"/>
          <w:lang w:eastAsia="en-US"/>
        </w:rPr>
        <w:t>а о</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ля</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из</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ъ</w:t>
      </w:r>
      <w:r w:rsidRPr="007D1D70">
        <w:rPr>
          <w:rFonts w:ascii="Times New Roman" w:eastAsia="Times New Roman" w:hAnsi="Times New Roman" w:cs="Times New Roman"/>
          <w:spacing w:val="1"/>
          <w:sz w:val="24"/>
          <w:szCs w:val="24"/>
          <w:lang w:eastAsia="en-US"/>
        </w:rPr>
        <w:t>л</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тел.</w:t>
      </w:r>
    </w:p>
    <w:p w:rsidR="007D1D70" w:rsidRPr="007D1D70" w:rsidRDefault="007D1D70" w:rsidP="00C3073C">
      <w:pPr>
        <w:pStyle w:val="ListParagraph"/>
        <w:tabs>
          <w:tab w:val="left" w:pos="360"/>
        </w:tabs>
        <w:spacing w:after="0" w:line="240" w:lineRule="auto"/>
        <w:ind w:left="0"/>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z w:val="24"/>
          <w:szCs w:val="24"/>
          <w:lang w:eastAsia="en-US"/>
        </w:rPr>
        <w:t>3.</w:t>
      </w:r>
      <w:r w:rsidRPr="007D1D70">
        <w:rPr>
          <w:rFonts w:ascii="Times New Roman" w:eastAsia="Times New Roman" w:hAnsi="Times New Roman" w:cs="Times New Roman"/>
          <w:spacing w:val="4"/>
          <w:sz w:val="24"/>
          <w:szCs w:val="24"/>
          <w:lang w:eastAsia="en-US"/>
        </w:rPr>
        <w:tab/>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 xml:space="preserve">ри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тяв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ро</w:t>
      </w:r>
      <w:r w:rsidRPr="007D1D70">
        <w:rPr>
          <w:rFonts w:ascii="Times New Roman" w:eastAsia="Times New Roman" w:hAnsi="Times New Roman" w:cs="Times New Roman"/>
          <w:spacing w:val="1"/>
          <w:sz w:val="24"/>
          <w:szCs w:val="24"/>
          <w:lang w:eastAsia="en-US"/>
        </w:rPr>
        <w:t>ц</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2"/>
          <w:sz w:val="24"/>
          <w:szCs w:val="24"/>
          <w:lang w:eastAsia="en-US"/>
        </w:rPr>
        <w:t>д</w:t>
      </w:r>
      <w:r w:rsidRPr="007D1D70">
        <w:rPr>
          <w:rFonts w:ascii="Times New Roman" w:eastAsia="Times New Roman" w:hAnsi="Times New Roman" w:cs="Times New Roman"/>
          <w:spacing w:val="-7"/>
          <w:sz w:val="24"/>
          <w:szCs w:val="24"/>
          <w:lang w:eastAsia="en-US"/>
        </w:rPr>
        <w:t>у</w:t>
      </w:r>
      <w:r w:rsidRPr="007D1D70">
        <w:rPr>
          <w:rFonts w:ascii="Times New Roman" w:eastAsia="Times New Roman" w:hAnsi="Times New Roman" w:cs="Times New Roman"/>
          <w:spacing w:val="2"/>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та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а въ</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л</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г</w:t>
      </w:r>
      <w:r w:rsidRPr="007D1D70">
        <w:rPr>
          <w:rFonts w:ascii="Times New Roman" w:eastAsia="Times New Roman" w:hAnsi="Times New Roman" w:cs="Times New Roman"/>
          <w:spacing w:val="1"/>
          <w:sz w:val="24"/>
          <w:szCs w:val="24"/>
          <w:lang w:eastAsia="en-US"/>
        </w:rPr>
        <w:t>ан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а общ</w:t>
      </w:r>
      <w:r w:rsidRPr="007D1D70">
        <w:rPr>
          <w:rFonts w:ascii="Times New Roman" w:eastAsia="Times New Roman" w:hAnsi="Times New Roman" w:cs="Times New Roman"/>
          <w:spacing w:val="-1"/>
          <w:sz w:val="24"/>
          <w:szCs w:val="24"/>
          <w:lang w:eastAsia="en-US"/>
        </w:rPr>
        <w:t>ес</w:t>
      </w:r>
      <w:r w:rsidRPr="007D1D70">
        <w:rPr>
          <w:rFonts w:ascii="Times New Roman" w:eastAsia="Times New Roman" w:hAnsi="Times New Roman" w:cs="Times New Roman"/>
          <w:sz w:val="24"/>
          <w:szCs w:val="24"/>
          <w:lang w:eastAsia="en-US"/>
        </w:rPr>
        <w:t>тв</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нп</w:t>
      </w:r>
      <w:r w:rsidRPr="007D1D70">
        <w:rPr>
          <w:rFonts w:ascii="Times New Roman" w:eastAsia="Times New Roman" w:hAnsi="Times New Roman" w:cs="Times New Roman"/>
          <w:sz w:val="24"/>
          <w:szCs w:val="24"/>
          <w:lang w:eastAsia="en-US"/>
        </w:rPr>
        <w:t>оръ</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а 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нции</w:t>
      </w:r>
      <w:r w:rsidRPr="007D1D70">
        <w:rPr>
          <w:rFonts w:ascii="Times New Roman" w:eastAsia="Times New Roman" w:hAnsi="Times New Roman" w:cs="Times New Roman"/>
          <w:sz w:val="24"/>
          <w:szCs w:val="24"/>
          <w:lang w:eastAsia="en-US"/>
        </w:rPr>
        <w:t xml:space="preserve">те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а  в</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 xml:space="preserve">и </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pacing w:val="-1"/>
          <w:sz w:val="24"/>
          <w:szCs w:val="24"/>
          <w:lang w:eastAsia="en-US"/>
        </w:rPr>
        <w:t>ан</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2"/>
          <w:sz w:val="24"/>
          <w:szCs w:val="24"/>
          <w:lang w:eastAsia="en-US"/>
        </w:rPr>
        <w:t>т</w:t>
      </w:r>
      <w:r w:rsidRPr="007D1D70">
        <w:rPr>
          <w:rFonts w:ascii="Times New Roman" w:eastAsia="Times New Roman" w:hAnsi="Times New Roman" w:cs="Times New Roman"/>
          <w:sz w:val="24"/>
          <w:szCs w:val="24"/>
          <w:lang w:eastAsia="en-US"/>
        </w:rPr>
        <w:t xml:space="preserve">и </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 xml:space="preserve">ли  </w:t>
      </w:r>
      <w:r w:rsidRPr="007D1D70">
        <w:rPr>
          <w:rFonts w:ascii="Times New Roman" w:eastAsia="Times New Roman" w:hAnsi="Times New Roman" w:cs="Times New Roman"/>
          <w:spacing w:val="-7"/>
          <w:sz w:val="24"/>
          <w:szCs w:val="24"/>
          <w:lang w:eastAsia="en-US"/>
        </w:rPr>
        <w:t>у</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2"/>
          <w:sz w:val="24"/>
          <w:szCs w:val="24"/>
          <w:lang w:eastAsia="en-US"/>
        </w:rPr>
        <w:t>н</w:t>
      </w:r>
      <w:r w:rsidRPr="007D1D70">
        <w:rPr>
          <w:rFonts w:ascii="Times New Roman" w:eastAsia="Times New Roman" w:hAnsi="Times New Roman" w:cs="Times New Roman"/>
          <w:spacing w:val="1"/>
          <w:sz w:val="24"/>
          <w:szCs w:val="24"/>
          <w:lang w:eastAsia="en-US"/>
        </w:rPr>
        <w:t>иц</w:t>
      </w:r>
      <w:r w:rsidRPr="007D1D70">
        <w:rPr>
          <w:rFonts w:ascii="Times New Roman" w:eastAsia="Times New Roman" w:hAnsi="Times New Roman" w:cs="Times New Roman"/>
          <w:sz w:val="24"/>
          <w:szCs w:val="24"/>
          <w:lang w:eastAsia="en-US"/>
        </w:rPr>
        <w:t xml:space="preserve">и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е  о</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pacing w:val="2"/>
          <w:sz w:val="24"/>
          <w:szCs w:val="24"/>
          <w:lang w:eastAsia="en-US"/>
        </w:rPr>
        <w:t>в</w:t>
      </w:r>
      <w:r w:rsidRPr="007D1D70">
        <w:rPr>
          <w:rFonts w:ascii="Times New Roman" w:eastAsia="Times New Roman" w:hAnsi="Times New Roman" w:cs="Times New Roman"/>
          <w:sz w:val="24"/>
          <w:szCs w:val="24"/>
          <w:lang w:eastAsia="en-US"/>
        </w:rPr>
        <w:t>обожд</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т в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рок от 5 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бо</w:t>
      </w:r>
      <w:r w:rsidRPr="007D1D70">
        <w:rPr>
          <w:rFonts w:ascii="Times New Roman" w:eastAsia="Times New Roman" w:hAnsi="Times New Roman" w:cs="Times New Roman"/>
          <w:spacing w:val="1"/>
          <w:sz w:val="24"/>
          <w:szCs w:val="24"/>
          <w:lang w:eastAsia="en-US"/>
        </w:rPr>
        <w:t>тн</w:t>
      </w:r>
      <w:r w:rsidRPr="007D1D70">
        <w:rPr>
          <w:rFonts w:ascii="Times New Roman" w:eastAsia="Times New Roman" w:hAnsi="Times New Roman" w:cs="Times New Roman"/>
          <w:sz w:val="24"/>
          <w:szCs w:val="24"/>
          <w:lang w:eastAsia="en-US"/>
        </w:rPr>
        <w:t>и д</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и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л</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 xml:space="preserve">д </w:t>
      </w:r>
      <w:r w:rsidRPr="007D1D70">
        <w:rPr>
          <w:rFonts w:ascii="Times New Roman" w:eastAsia="Times New Roman" w:hAnsi="Times New Roman" w:cs="Times New Roman"/>
          <w:spacing w:val="1"/>
          <w:sz w:val="24"/>
          <w:szCs w:val="24"/>
          <w:lang w:eastAsia="en-US"/>
        </w:rPr>
        <w:t>из</w:t>
      </w:r>
      <w:r w:rsidRPr="007D1D70">
        <w:rPr>
          <w:rFonts w:ascii="Times New Roman" w:eastAsia="Times New Roman" w:hAnsi="Times New Roman" w:cs="Times New Roman"/>
          <w:spacing w:val="-2"/>
          <w:sz w:val="24"/>
          <w:szCs w:val="24"/>
          <w:lang w:eastAsia="en-US"/>
        </w:rPr>
        <w:t>т</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1"/>
          <w:sz w:val="24"/>
          <w:szCs w:val="24"/>
          <w:lang w:eastAsia="en-US"/>
        </w:rPr>
        <w:t>ча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а</w:t>
      </w:r>
      <w:r w:rsidRPr="007D1D70">
        <w:rPr>
          <w:rFonts w:ascii="Times New Roman" w:eastAsia="Times New Roman" w:hAnsi="Times New Roman" w:cs="Times New Roman"/>
          <w:spacing w:val="-1"/>
          <w:sz w:val="24"/>
          <w:szCs w:val="24"/>
          <w:lang w:eastAsia="en-US"/>
        </w:rPr>
        <w:t xml:space="preserve"> с</w:t>
      </w:r>
      <w:r w:rsidRPr="007D1D70">
        <w:rPr>
          <w:rFonts w:ascii="Times New Roman" w:eastAsia="Times New Roman" w:hAnsi="Times New Roman" w:cs="Times New Roman"/>
          <w:sz w:val="24"/>
          <w:szCs w:val="24"/>
          <w:lang w:eastAsia="en-US"/>
        </w:rPr>
        <w:t>ро</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а обж</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лв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а 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2"/>
          <w:sz w:val="24"/>
          <w:szCs w:val="24"/>
          <w:lang w:eastAsia="en-US"/>
        </w:rPr>
        <w:t>ш</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ни</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 xml:space="preserve">то </w:t>
      </w:r>
      <w:r w:rsidRPr="007D1D70">
        <w:rPr>
          <w:rFonts w:ascii="Times New Roman" w:eastAsia="Times New Roman" w:hAnsi="Times New Roman" w:cs="Times New Roman"/>
          <w:spacing w:val="2"/>
          <w:sz w:val="24"/>
          <w:szCs w:val="24"/>
          <w:lang w:eastAsia="en-US"/>
        </w:rPr>
        <w:t>з</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тяв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w:t>
      </w:r>
    </w:p>
    <w:p w:rsidR="007D1D70" w:rsidRDefault="007D1D70" w:rsidP="00E27AEE">
      <w:pPr>
        <w:pStyle w:val="ListParagraph"/>
        <w:spacing w:after="0" w:line="240" w:lineRule="auto"/>
        <w:ind w:left="630"/>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z w:val="24"/>
          <w:szCs w:val="24"/>
          <w:lang w:eastAsia="en-US"/>
        </w:rPr>
        <w:t xml:space="preserve">В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pacing w:val="5"/>
          <w:sz w:val="24"/>
          <w:szCs w:val="24"/>
          <w:lang w:eastAsia="en-US"/>
        </w:rPr>
        <w:t>л</w:t>
      </w:r>
      <w:r w:rsidRPr="007D1D70">
        <w:rPr>
          <w:rFonts w:ascii="Times New Roman" w:eastAsia="Times New Roman" w:hAnsi="Times New Roman" w:cs="Times New Roman"/>
          <w:spacing w:val="-5"/>
          <w:sz w:val="24"/>
          <w:szCs w:val="24"/>
          <w:lang w:eastAsia="en-US"/>
        </w:rPr>
        <w:t>у</w:t>
      </w:r>
      <w:r w:rsidRPr="007D1D70">
        <w:rPr>
          <w:rFonts w:ascii="Times New Roman" w:eastAsia="Times New Roman" w:hAnsi="Times New Roman" w:cs="Times New Roman"/>
          <w:spacing w:val="-1"/>
          <w:sz w:val="24"/>
          <w:szCs w:val="24"/>
          <w:lang w:eastAsia="en-US"/>
        </w:rPr>
        <w:t>ча</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 xml:space="preserve">те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 xml:space="preserve">о  </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z w:val="24"/>
          <w:szCs w:val="24"/>
          <w:lang w:eastAsia="en-US"/>
        </w:rPr>
        <w:t xml:space="preserve">л.  61,  </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л.2,  т.1 и т.2,  </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ог</w:t>
      </w:r>
      <w:r w:rsidRPr="007D1D70">
        <w:rPr>
          <w:rFonts w:ascii="Times New Roman" w:eastAsia="Times New Roman" w:hAnsi="Times New Roman" w:cs="Times New Roman"/>
          <w:spacing w:val="-3"/>
          <w:sz w:val="24"/>
          <w:szCs w:val="24"/>
          <w:lang w:eastAsia="en-US"/>
        </w:rPr>
        <w:t>а</w:t>
      </w:r>
      <w:r w:rsidRPr="007D1D70">
        <w:rPr>
          <w:rFonts w:ascii="Times New Roman" w:eastAsia="Times New Roman" w:hAnsi="Times New Roman" w:cs="Times New Roman"/>
          <w:sz w:val="24"/>
          <w:szCs w:val="24"/>
          <w:lang w:eastAsia="en-US"/>
        </w:rPr>
        <w:t xml:space="preserve">то </w:t>
      </w:r>
      <w:r w:rsidRPr="007D1D70">
        <w:rPr>
          <w:rFonts w:ascii="Times New Roman" w:eastAsia="Times New Roman" w:hAnsi="Times New Roman" w:cs="Times New Roman"/>
          <w:spacing w:val="-5"/>
          <w:sz w:val="24"/>
          <w:szCs w:val="24"/>
          <w:lang w:eastAsia="en-US"/>
        </w:rPr>
        <w:t>у</w:t>
      </w:r>
      <w:r w:rsidRPr="007D1D70">
        <w:rPr>
          <w:rFonts w:ascii="Times New Roman" w:eastAsia="Times New Roman" w:hAnsi="Times New Roman" w:cs="Times New Roman"/>
          <w:spacing w:val="-1"/>
          <w:sz w:val="24"/>
          <w:szCs w:val="24"/>
          <w:lang w:eastAsia="en-US"/>
        </w:rPr>
        <w:t>час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2"/>
          <w:sz w:val="24"/>
          <w:szCs w:val="24"/>
          <w:lang w:eastAsia="en-US"/>
        </w:rPr>
        <w:t>н</w:t>
      </w:r>
      <w:r w:rsidRPr="007D1D70">
        <w:rPr>
          <w:rFonts w:ascii="Times New Roman" w:eastAsia="Times New Roman" w:hAnsi="Times New Roman" w:cs="Times New Roman"/>
          <w:spacing w:val="1"/>
          <w:sz w:val="24"/>
          <w:szCs w:val="24"/>
          <w:lang w:eastAsia="en-US"/>
        </w:rPr>
        <w:t>ик</w:t>
      </w:r>
      <w:r w:rsidRPr="007D1D70">
        <w:rPr>
          <w:rFonts w:ascii="Times New Roman" w:eastAsia="Times New Roman" w:hAnsi="Times New Roman" w:cs="Times New Roman"/>
          <w:sz w:val="24"/>
          <w:szCs w:val="24"/>
          <w:lang w:eastAsia="en-US"/>
        </w:rPr>
        <w:t xml:space="preserve">ът е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та</w:t>
      </w:r>
      <w:r w:rsidRPr="007D1D70">
        <w:rPr>
          <w:rFonts w:ascii="Times New Roman" w:eastAsia="Times New Roman" w:hAnsi="Times New Roman" w:cs="Times New Roman"/>
          <w:spacing w:val="-1"/>
          <w:sz w:val="24"/>
          <w:szCs w:val="24"/>
          <w:lang w:eastAsia="en-US"/>
        </w:rPr>
        <w:t>в</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л  б</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нк</w:t>
      </w:r>
      <w:r w:rsidRPr="007D1D70">
        <w:rPr>
          <w:rFonts w:ascii="Times New Roman" w:eastAsia="Times New Roman" w:hAnsi="Times New Roman" w:cs="Times New Roman"/>
          <w:sz w:val="24"/>
          <w:szCs w:val="24"/>
          <w:lang w:eastAsia="en-US"/>
        </w:rPr>
        <w:t xml:space="preserve">ова </w:t>
      </w:r>
    </w:p>
    <w:p w:rsidR="007D1D70" w:rsidRPr="007D1D70" w:rsidRDefault="007D1D70" w:rsidP="00E27AEE">
      <w:pPr>
        <w:spacing w:after="0" w:line="240" w:lineRule="auto"/>
        <w:contextualSpacing/>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z w:val="24"/>
          <w:szCs w:val="24"/>
          <w:lang w:eastAsia="en-US"/>
        </w:rPr>
        <w:t>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нци</w:t>
      </w:r>
      <w:r w:rsidRPr="007D1D70">
        <w:rPr>
          <w:rFonts w:ascii="Times New Roman" w:eastAsia="Times New Roman" w:hAnsi="Times New Roman" w:cs="Times New Roman"/>
          <w:sz w:val="24"/>
          <w:szCs w:val="24"/>
          <w:lang w:eastAsia="en-US"/>
        </w:rPr>
        <w:t>я, въ</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ло</w:t>
      </w:r>
      <w:r w:rsidRPr="007D1D70">
        <w:rPr>
          <w:rFonts w:ascii="Times New Roman" w:eastAsia="Times New Roman" w:hAnsi="Times New Roman" w:cs="Times New Roman"/>
          <w:spacing w:val="-2"/>
          <w:sz w:val="24"/>
          <w:szCs w:val="24"/>
          <w:lang w:eastAsia="en-US"/>
        </w:rPr>
        <w:t>ж</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тел</w:t>
      </w:r>
      <w:r w:rsidRPr="007D1D70">
        <w:rPr>
          <w:rFonts w:ascii="Times New Roman" w:eastAsia="Times New Roman" w:hAnsi="Times New Roman" w:cs="Times New Roman"/>
          <w:spacing w:val="-2"/>
          <w:sz w:val="24"/>
          <w:szCs w:val="24"/>
          <w:lang w:eastAsia="en-US"/>
        </w:rPr>
        <w:t>я</w:t>
      </w:r>
      <w:r w:rsidRPr="007D1D70">
        <w:rPr>
          <w:rFonts w:ascii="Times New Roman" w:eastAsia="Times New Roman" w:hAnsi="Times New Roman" w:cs="Times New Roman"/>
          <w:sz w:val="24"/>
          <w:szCs w:val="24"/>
          <w:lang w:eastAsia="en-US"/>
        </w:rPr>
        <w:t xml:space="preserve">т </w:t>
      </w:r>
      <w:r w:rsidRPr="007D1D70">
        <w:rPr>
          <w:rFonts w:ascii="Times New Roman" w:eastAsia="Times New Roman" w:hAnsi="Times New Roman" w:cs="Times New Roman"/>
          <w:spacing w:val="2"/>
          <w:sz w:val="24"/>
          <w:szCs w:val="24"/>
          <w:lang w:eastAsia="en-US"/>
        </w:rPr>
        <w:t>и</w:t>
      </w:r>
      <w:r w:rsidRPr="007D1D70">
        <w:rPr>
          <w:rFonts w:ascii="Times New Roman" w:eastAsia="Times New Roman" w:hAnsi="Times New Roman" w:cs="Times New Roman"/>
          <w:spacing w:val="-1"/>
          <w:sz w:val="24"/>
          <w:szCs w:val="24"/>
          <w:lang w:eastAsia="en-US"/>
        </w:rPr>
        <w:t>м</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во да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1"/>
          <w:sz w:val="24"/>
          <w:szCs w:val="24"/>
          <w:lang w:eastAsia="en-US"/>
        </w:rPr>
        <w:t>ъ</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 xml:space="preserve">и </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 xml:space="preserve">ъм </w:t>
      </w:r>
      <w:r w:rsidRPr="007D1D70">
        <w:rPr>
          <w:rFonts w:ascii="Times New Roman" w:eastAsia="Times New Roman" w:hAnsi="Times New Roman" w:cs="Times New Roman"/>
          <w:spacing w:val="-7"/>
          <w:sz w:val="24"/>
          <w:szCs w:val="24"/>
          <w:lang w:eastAsia="en-US"/>
        </w:rPr>
        <w:t>у</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ж</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яв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та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 xml:space="preserve">о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я.</w:t>
      </w:r>
    </w:p>
    <w:p w:rsidR="007D1D70" w:rsidRDefault="007D1D70" w:rsidP="00E27AEE">
      <w:pPr>
        <w:pStyle w:val="ListParagraph"/>
        <w:spacing w:after="0" w:line="240" w:lineRule="auto"/>
        <w:ind w:left="630"/>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pacing w:val="-2"/>
          <w:sz w:val="24"/>
          <w:szCs w:val="24"/>
          <w:lang w:eastAsia="en-US"/>
        </w:rPr>
        <w:t>В</w:t>
      </w:r>
      <w:r w:rsidRPr="007D1D70">
        <w:rPr>
          <w:rFonts w:ascii="Times New Roman" w:eastAsia="Times New Roman" w:hAnsi="Times New Roman" w:cs="Times New Roman"/>
          <w:sz w:val="24"/>
          <w:szCs w:val="24"/>
          <w:lang w:eastAsia="en-US"/>
        </w:rPr>
        <w:t>ъ</w:t>
      </w:r>
      <w:r w:rsidRPr="007D1D70">
        <w:rPr>
          <w:rFonts w:ascii="Times New Roman" w:eastAsia="Times New Roman" w:hAnsi="Times New Roman" w:cs="Times New Roman"/>
          <w:spacing w:val="2"/>
          <w:sz w:val="24"/>
          <w:szCs w:val="24"/>
          <w:lang w:eastAsia="en-US"/>
        </w:rPr>
        <w:t>з</w:t>
      </w:r>
      <w:r w:rsidRPr="007D1D70">
        <w:rPr>
          <w:rFonts w:ascii="Times New Roman" w:eastAsia="Times New Roman" w:hAnsi="Times New Roman" w:cs="Times New Roman"/>
          <w:sz w:val="24"/>
          <w:szCs w:val="24"/>
          <w:lang w:eastAsia="en-US"/>
        </w:rPr>
        <w:t>лож</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телят о</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вобожд</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ва 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2"/>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нции</w:t>
      </w:r>
      <w:r w:rsidRPr="007D1D70">
        <w:rPr>
          <w:rFonts w:ascii="Times New Roman" w:eastAsia="Times New Roman" w:hAnsi="Times New Roman" w:cs="Times New Roman"/>
          <w:sz w:val="24"/>
          <w:szCs w:val="24"/>
          <w:lang w:eastAsia="en-US"/>
        </w:rPr>
        <w:t>те, б</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з да д</w:t>
      </w:r>
      <w:r w:rsidRPr="007D1D70">
        <w:rPr>
          <w:rFonts w:ascii="Times New Roman" w:eastAsia="Times New Roman" w:hAnsi="Times New Roman" w:cs="Times New Roman"/>
          <w:spacing w:val="1"/>
          <w:sz w:val="24"/>
          <w:szCs w:val="24"/>
          <w:lang w:eastAsia="en-US"/>
        </w:rPr>
        <w:t>ъ</w:t>
      </w:r>
      <w:r w:rsidRPr="007D1D70">
        <w:rPr>
          <w:rFonts w:ascii="Times New Roman" w:eastAsia="Times New Roman" w:hAnsi="Times New Roman" w:cs="Times New Roman"/>
          <w:sz w:val="24"/>
          <w:szCs w:val="24"/>
          <w:lang w:eastAsia="en-US"/>
        </w:rPr>
        <w:t>лжи л</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2"/>
          <w:sz w:val="24"/>
          <w:szCs w:val="24"/>
          <w:lang w:eastAsia="en-US"/>
        </w:rPr>
        <w:t>х</w:t>
      </w:r>
      <w:r w:rsidRPr="007D1D70">
        <w:rPr>
          <w:rFonts w:ascii="Times New Roman" w:eastAsia="Times New Roman" w:hAnsi="Times New Roman" w:cs="Times New Roman"/>
          <w:sz w:val="24"/>
          <w:szCs w:val="24"/>
          <w:lang w:eastAsia="en-US"/>
        </w:rPr>
        <w:t xml:space="preserve">ви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2"/>
          <w:sz w:val="24"/>
          <w:szCs w:val="24"/>
          <w:lang w:eastAsia="en-US"/>
        </w:rPr>
        <w:t>о</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 xml:space="preserve">з </w:t>
      </w:r>
    </w:p>
    <w:p w:rsidR="007D1D70" w:rsidRPr="007D1D70" w:rsidRDefault="007D1D70" w:rsidP="00E27AEE">
      <w:pPr>
        <w:spacing w:after="0" w:line="240" w:lineRule="auto"/>
        <w:contextualSpacing/>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о</w:t>
      </w:r>
      <w:r w:rsidRPr="007D1D70">
        <w:rPr>
          <w:rFonts w:ascii="Times New Roman" w:eastAsia="Times New Roman" w:hAnsi="Times New Roman" w:cs="Times New Roman"/>
          <w:spacing w:val="1"/>
          <w:sz w:val="24"/>
          <w:szCs w:val="24"/>
          <w:lang w:eastAsia="en-US"/>
        </w:rPr>
        <w:t>й</w:t>
      </w:r>
      <w:r w:rsidRPr="007D1D70">
        <w:rPr>
          <w:rFonts w:ascii="Times New Roman" w:eastAsia="Times New Roman" w:hAnsi="Times New Roman" w:cs="Times New Roman"/>
          <w:sz w:val="24"/>
          <w:szCs w:val="24"/>
          <w:lang w:eastAsia="en-US"/>
        </w:rPr>
        <w:t xml:space="preserve">то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та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о</w:t>
      </w:r>
      <w:r w:rsidRPr="007D1D70">
        <w:rPr>
          <w:rFonts w:ascii="Times New Roman" w:eastAsia="Times New Roman" w:hAnsi="Times New Roman" w:cs="Times New Roman"/>
          <w:spacing w:val="1"/>
          <w:sz w:val="24"/>
          <w:szCs w:val="24"/>
          <w:lang w:eastAsia="en-US"/>
        </w:rPr>
        <w:t>нн</w:t>
      </w:r>
      <w:r w:rsidRPr="007D1D70">
        <w:rPr>
          <w:rFonts w:ascii="Times New Roman" w:eastAsia="Times New Roman" w:hAnsi="Times New Roman" w:cs="Times New Roman"/>
          <w:sz w:val="24"/>
          <w:szCs w:val="24"/>
          <w:lang w:eastAsia="en-US"/>
        </w:rPr>
        <w:t xml:space="preserve">о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ес</w:t>
      </w:r>
      <w:r w:rsidRPr="007D1D70">
        <w:rPr>
          <w:rFonts w:ascii="Times New Roman" w:eastAsia="Times New Roman" w:hAnsi="Times New Roman" w:cs="Times New Roman"/>
          <w:sz w:val="24"/>
          <w:szCs w:val="24"/>
          <w:lang w:eastAsia="en-US"/>
        </w:rPr>
        <w:t>тоя</w:t>
      </w:r>
      <w:r w:rsidRPr="007D1D70">
        <w:rPr>
          <w:rFonts w:ascii="Times New Roman" w:eastAsia="Times New Roman" w:hAnsi="Times New Roman" w:cs="Times New Roman"/>
          <w:spacing w:val="1"/>
          <w:sz w:val="24"/>
          <w:szCs w:val="24"/>
          <w:lang w:eastAsia="en-US"/>
        </w:rPr>
        <w:t>л</w:t>
      </w:r>
      <w:r w:rsidRPr="007D1D70">
        <w:rPr>
          <w:rFonts w:ascii="Times New Roman" w:eastAsia="Times New Roman" w:hAnsi="Times New Roman" w:cs="Times New Roman"/>
          <w:sz w:val="24"/>
          <w:szCs w:val="24"/>
          <w:lang w:eastAsia="en-US"/>
        </w:rPr>
        <w:t xml:space="preserve">и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 xml:space="preserve">ри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го.</w:t>
      </w:r>
    </w:p>
    <w:p w:rsidR="007D1D70" w:rsidRDefault="007D1D70" w:rsidP="00E27AEE">
      <w:pPr>
        <w:pStyle w:val="ListParagraph"/>
        <w:spacing w:after="0" w:line="240" w:lineRule="auto"/>
        <w:ind w:left="630" w:right="80"/>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z w:val="24"/>
          <w:szCs w:val="24"/>
          <w:lang w:eastAsia="en-US"/>
        </w:rPr>
        <w:t>Ког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то с вля</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 xml:space="preserve">ло в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2"/>
          <w:sz w:val="24"/>
          <w:szCs w:val="24"/>
          <w:lang w:eastAsia="en-US"/>
        </w:rPr>
        <w:t>л</w:t>
      </w:r>
      <w:r w:rsidRPr="007D1D70">
        <w:rPr>
          <w:rFonts w:ascii="Times New Roman" w:eastAsia="Times New Roman" w:hAnsi="Times New Roman" w:cs="Times New Roman"/>
          <w:sz w:val="24"/>
          <w:szCs w:val="24"/>
          <w:lang w:eastAsia="en-US"/>
        </w:rPr>
        <w:t>а 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ш</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ни</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 xml:space="preserve">о </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z w:val="24"/>
          <w:szCs w:val="24"/>
          <w:lang w:eastAsia="en-US"/>
        </w:rPr>
        <w:t>л.122</w:t>
      </w:r>
      <w:r w:rsidRPr="007D1D70">
        <w:rPr>
          <w:rFonts w:ascii="Times New Roman" w:eastAsia="Times New Roman" w:hAnsi="Times New Roman" w:cs="Times New Roman"/>
          <w:spacing w:val="-2"/>
          <w:sz w:val="24"/>
          <w:szCs w:val="24"/>
          <w:lang w:eastAsia="en-US"/>
        </w:rPr>
        <w:t>г</w:t>
      </w:r>
      <w:r w:rsidRPr="007D1D70">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л.1, т.2 Ко</w:t>
      </w:r>
      <w:r w:rsidRPr="007D1D70">
        <w:rPr>
          <w:rFonts w:ascii="Times New Roman" w:eastAsia="Times New Roman" w:hAnsi="Times New Roman" w:cs="Times New Roman"/>
          <w:spacing w:val="-1"/>
          <w:sz w:val="24"/>
          <w:szCs w:val="24"/>
          <w:lang w:eastAsia="en-US"/>
        </w:rPr>
        <w:t>м</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ята</w:t>
      </w:r>
      <w:r w:rsidRPr="007D1D70">
        <w:rPr>
          <w:rFonts w:ascii="Times New Roman" w:eastAsia="Times New Roman" w:hAnsi="Times New Roman" w:cs="Times New Roman"/>
          <w:spacing w:val="1"/>
          <w:sz w:val="24"/>
          <w:szCs w:val="24"/>
          <w:lang w:eastAsia="en-US"/>
        </w:rPr>
        <w:t xml:space="preserve"> з</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щ</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та</w:t>
      </w:r>
      <w:r w:rsidRPr="007D1D70">
        <w:rPr>
          <w:rFonts w:ascii="Times New Roman" w:eastAsia="Times New Roman" w:hAnsi="Times New Roman" w:cs="Times New Roman"/>
          <w:spacing w:val="1"/>
          <w:sz w:val="24"/>
          <w:szCs w:val="24"/>
          <w:lang w:eastAsia="en-US"/>
        </w:rPr>
        <w:t xml:space="preserve"> н</w:t>
      </w:r>
      <w:r w:rsidRPr="007D1D70">
        <w:rPr>
          <w:rFonts w:ascii="Times New Roman" w:eastAsia="Times New Roman" w:hAnsi="Times New Roman" w:cs="Times New Roman"/>
          <w:sz w:val="24"/>
          <w:szCs w:val="24"/>
          <w:lang w:eastAsia="en-US"/>
        </w:rPr>
        <w:t xml:space="preserve">а </w:t>
      </w:r>
    </w:p>
    <w:p w:rsidR="007D1D70" w:rsidRPr="007D1D70" w:rsidRDefault="007D1D70" w:rsidP="00E27AEE">
      <w:pPr>
        <w:spacing w:after="0" w:line="240" w:lineRule="auto"/>
        <w:ind w:right="80"/>
        <w:contextualSpacing/>
        <w:jc w:val="both"/>
        <w:rPr>
          <w:rFonts w:ascii="Times New Roman" w:eastAsia="Times New Roman" w:hAnsi="Times New Roman" w:cs="Times New Roman"/>
          <w:sz w:val="24"/>
          <w:szCs w:val="24"/>
          <w:lang w:eastAsia="en-US"/>
        </w:rPr>
      </w:pP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о</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pacing w:val="3"/>
          <w:sz w:val="24"/>
          <w:szCs w:val="24"/>
          <w:lang w:eastAsia="en-US"/>
        </w:rPr>
        <w:t>к</w:t>
      </w:r>
      <w:r w:rsidRPr="007D1D70">
        <w:rPr>
          <w:rFonts w:ascii="Times New Roman" w:eastAsia="Times New Roman" w:hAnsi="Times New Roman" w:cs="Times New Roman"/>
          <w:spacing w:val="-7"/>
          <w:sz w:val="24"/>
          <w:szCs w:val="24"/>
          <w:lang w:eastAsia="en-US"/>
        </w:rPr>
        <w:t>у</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нци</w:t>
      </w:r>
      <w:r w:rsidRPr="007D1D70">
        <w:rPr>
          <w:rFonts w:ascii="Times New Roman" w:eastAsia="Times New Roman" w:hAnsi="Times New Roman" w:cs="Times New Roman"/>
          <w:sz w:val="24"/>
          <w:szCs w:val="24"/>
          <w:lang w:eastAsia="en-US"/>
        </w:rPr>
        <w:t>ята отм</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и 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ш</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ни</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 xml:space="preserve">то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а въ</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ло</w:t>
      </w:r>
      <w:r w:rsidRPr="007D1D70">
        <w:rPr>
          <w:rFonts w:ascii="Times New Roman" w:eastAsia="Times New Roman" w:hAnsi="Times New Roman" w:cs="Times New Roman"/>
          <w:spacing w:val="-2"/>
          <w:sz w:val="24"/>
          <w:szCs w:val="24"/>
          <w:lang w:eastAsia="en-US"/>
        </w:rPr>
        <w:t>ж</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pacing w:val="-2"/>
          <w:sz w:val="24"/>
          <w:szCs w:val="24"/>
          <w:lang w:eastAsia="en-US"/>
        </w:rPr>
        <w:t>т</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ля  и вър</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пи</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та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ро</w:t>
      </w:r>
      <w:r w:rsidRPr="007D1D70">
        <w:rPr>
          <w:rFonts w:ascii="Times New Roman" w:eastAsia="Times New Roman" w:hAnsi="Times New Roman" w:cs="Times New Roman"/>
          <w:spacing w:val="-2"/>
          <w:sz w:val="24"/>
          <w:szCs w:val="24"/>
          <w:lang w:eastAsia="en-US"/>
        </w:rPr>
        <w:t>д</w:t>
      </w:r>
      <w:r w:rsidRPr="007D1D70">
        <w:rPr>
          <w:rFonts w:ascii="Times New Roman" w:eastAsia="Times New Roman" w:hAnsi="Times New Roman" w:cs="Times New Roman"/>
          <w:sz w:val="24"/>
          <w:szCs w:val="24"/>
          <w:lang w:eastAsia="en-US"/>
        </w:rPr>
        <w:t>ъ</w:t>
      </w:r>
      <w:r w:rsidRPr="007D1D70">
        <w:rPr>
          <w:rFonts w:ascii="Times New Roman" w:eastAsia="Times New Roman" w:hAnsi="Times New Roman" w:cs="Times New Roman"/>
          <w:spacing w:val="1"/>
          <w:sz w:val="24"/>
          <w:szCs w:val="24"/>
          <w:lang w:eastAsia="en-US"/>
        </w:rPr>
        <w:t>л</w:t>
      </w:r>
      <w:r w:rsidRPr="007D1D70">
        <w:rPr>
          <w:rFonts w:ascii="Times New Roman" w:eastAsia="Times New Roman" w:hAnsi="Times New Roman" w:cs="Times New Roman"/>
          <w:sz w:val="24"/>
          <w:szCs w:val="24"/>
          <w:lang w:eastAsia="en-US"/>
        </w:rPr>
        <w:t>ж</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в</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ро</w:t>
      </w:r>
      <w:r w:rsidRPr="007D1D70">
        <w:rPr>
          <w:rFonts w:ascii="Times New Roman" w:eastAsia="Times New Roman" w:hAnsi="Times New Roman" w:cs="Times New Roman"/>
          <w:spacing w:val="1"/>
          <w:sz w:val="24"/>
          <w:szCs w:val="24"/>
          <w:lang w:eastAsia="en-US"/>
        </w:rPr>
        <w:t>ц</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2"/>
          <w:sz w:val="24"/>
          <w:szCs w:val="24"/>
          <w:lang w:eastAsia="en-US"/>
        </w:rPr>
        <w:t>д</w:t>
      </w:r>
      <w:r w:rsidRPr="007D1D70">
        <w:rPr>
          <w:rFonts w:ascii="Times New Roman" w:eastAsia="Times New Roman" w:hAnsi="Times New Roman" w:cs="Times New Roman"/>
          <w:spacing w:val="-7"/>
          <w:sz w:val="24"/>
          <w:szCs w:val="24"/>
          <w:lang w:eastAsia="en-US"/>
        </w:rPr>
        <w:t>у</w:t>
      </w:r>
      <w:r w:rsidRPr="007D1D70">
        <w:rPr>
          <w:rFonts w:ascii="Times New Roman" w:eastAsia="Times New Roman" w:hAnsi="Times New Roman" w:cs="Times New Roman"/>
          <w:spacing w:val="2"/>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 xml:space="preserve">та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а  въ</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л</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е</w:t>
      </w:r>
      <w:r w:rsidRPr="007D1D70">
        <w:rPr>
          <w:rFonts w:ascii="Times New Roman" w:eastAsia="Times New Roman" w:hAnsi="Times New Roman" w:cs="Times New Roman"/>
          <w:spacing w:val="1"/>
          <w:sz w:val="24"/>
          <w:szCs w:val="24"/>
          <w:lang w:eastAsia="en-US"/>
        </w:rPr>
        <w:t xml:space="preserve"> н</w:t>
      </w:r>
      <w:r w:rsidRPr="007D1D70">
        <w:rPr>
          <w:rFonts w:ascii="Times New Roman" w:eastAsia="Times New Roman" w:hAnsi="Times New Roman" w:cs="Times New Roman"/>
          <w:sz w:val="24"/>
          <w:szCs w:val="24"/>
          <w:lang w:eastAsia="en-US"/>
        </w:rPr>
        <w:t>а  общ</w:t>
      </w:r>
      <w:r w:rsidRPr="007D1D70">
        <w:rPr>
          <w:rFonts w:ascii="Times New Roman" w:eastAsia="Times New Roman" w:hAnsi="Times New Roman" w:cs="Times New Roman"/>
          <w:spacing w:val="-1"/>
          <w:sz w:val="24"/>
          <w:szCs w:val="24"/>
          <w:lang w:eastAsia="en-US"/>
        </w:rPr>
        <w:t>ес</w:t>
      </w:r>
      <w:r w:rsidRPr="007D1D70">
        <w:rPr>
          <w:rFonts w:ascii="Times New Roman" w:eastAsia="Times New Roman" w:hAnsi="Times New Roman" w:cs="Times New Roman"/>
          <w:sz w:val="24"/>
          <w:szCs w:val="24"/>
          <w:lang w:eastAsia="en-US"/>
        </w:rPr>
        <w:t>тв</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оръ</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 xml:space="preserve">а от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о</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л</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ото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о</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о</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ъобр</w:t>
      </w:r>
      <w:r w:rsidRPr="007D1D70">
        <w:rPr>
          <w:rFonts w:ascii="Times New Roman" w:eastAsia="Times New Roman" w:hAnsi="Times New Roman" w:cs="Times New Roman"/>
          <w:spacing w:val="-3"/>
          <w:sz w:val="24"/>
          <w:szCs w:val="24"/>
          <w:lang w:eastAsia="en-US"/>
        </w:rPr>
        <w:t>а</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о 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ш</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ни</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 въ</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лож</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тел</w:t>
      </w:r>
      <w:r w:rsidRPr="007D1D70">
        <w:rPr>
          <w:rFonts w:ascii="Times New Roman" w:eastAsia="Times New Roman" w:hAnsi="Times New Roman" w:cs="Times New Roman"/>
          <w:spacing w:val="-2"/>
          <w:sz w:val="24"/>
          <w:szCs w:val="24"/>
          <w:lang w:eastAsia="en-US"/>
        </w:rPr>
        <w:t>я</w:t>
      </w:r>
      <w:r w:rsidRPr="007D1D70">
        <w:rPr>
          <w:rFonts w:ascii="Times New Roman" w:eastAsia="Times New Roman" w:hAnsi="Times New Roman" w:cs="Times New Roman"/>
          <w:sz w:val="24"/>
          <w:szCs w:val="24"/>
          <w:lang w:eastAsia="en-US"/>
        </w:rPr>
        <w:t xml:space="preserve">т </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и </w:t>
      </w:r>
      <w:r w:rsidRPr="007D1D70">
        <w:rPr>
          <w:rFonts w:ascii="Times New Roman" w:eastAsia="Times New Roman" w:hAnsi="Times New Roman" w:cs="Times New Roman"/>
          <w:spacing w:val="-7"/>
          <w:sz w:val="24"/>
          <w:szCs w:val="24"/>
          <w:lang w:eastAsia="en-US"/>
        </w:rPr>
        <w:t>у</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ас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2"/>
          <w:sz w:val="24"/>
          <w:szCs w:val="24"/>
          <w:lang w:eastAsia="en-US"/>
        </w:rPr>
        <w:t>н</w:t>
      </w:r>
      <w:r w:rsidRPr="007D1D70">
        <w:rPr>
          <w:rFonts w:ascii="Times New Roman" w:eastAsia="Times New Roman" w:hAnsi="Times New Roman" w:cs="Times New Roman"/>
          <w:spacing w:val="1"/>
          <w:sz w:val="24"/>
          <w:szCs w:val="24"/>
          <w:lang w:eastAsia="en-US"/>
        </w:rPr>
        <w:t>ици</w:t>
      </w:r>
      <w:r w:rsidRPr="007D1D70">
        <w:rPr>
          <w:rFonts w:ascii="Times New Roman" w:eastAsia="Times New Roman" w:hAnsi="Times New Roman" w:cs="Times New Roman"/>
          <w:sz w:val="24"/>
          <w:szCs w:val="24"/>
          <w:lang w:eastAsia="en-US"/>
        </w:rPr>
        <w:t xml:space="preserve">те,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о</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то 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нци</w:t>
      </w:r>
      <w:r w:rsidRPr="007D1D70">
        <w:rPr>
          <w:rFonts w:ascii="Times New Roman" w:eastAsia="Times New Roman" w:hAnsi="Times New Roman" w:cs="Times New Roman"/>
          <w:spacing w:val="-2"/>
          <w:sz w:val="24"/>
          <w:szCs w:val="24"/>
          <w:lang w:eastAsia="en-US"/>
        </w:rPr>
        <w:t>ят</w:t>
      </w:r>
      <w:r w:rsidRPr="007D1D70">
        <w:rPr>
          <w:rFonts w:ascii="Times New Roman" w:eastAsia="Times New Roman" w:hAnsi="Times New Roman" w:cs="Times New Roman"/>
          <w:sz w:val="24"/>
          <w:szCs w:val="24"/>
          <w:lang w:eastAsia="en-US"/>
        </w:rPr>
        <w:t>а е въ</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ов</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 xml:space="preserve">а в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ъотв</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тств</w:t>
      </w:r>
      <w:r w:rsidRPr="007D1D70">
        <w:rPr>
          <w:rFonts w:ascii="Times New Roman" w:eastAsia="Times New Roman" w:hAnsi="Times New Roman" w:cs="Times New Roman"/>
          <w:spacing w:val="1"/>
          <w:sz w:val="24"/>
          <w:szCs w:val="24"/>
          <w:lang w:eastAsia="en-US"/>
        </w:rPr>
        <w:t>и</w:t>
      </w:r>
      <w:r w:rsidRPr="007D1D70">
        <w:rPr>
          <w:rFonts w:ascii="Times New Roman" w:eastAsia="Times New Roman" w:hAnsi="Times New Roman" w:cs="Times New Roman"/>
          <w:sz w:val="24"/>
          <w:szCs w:val="24"/>
          <w:lang w:eastAsia="en-US"/>
        </w:rPr>
        <w:t xml:space="preserve">е с </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z w:val="24"/>
          <w:szCs w:val="24"/>
          <w:lang w:eastAsia="en-US"/>
        </w:rPr>
        <w:t>л.62,</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л.1,т.2,от</w:t>
      </w:r>
      <w:r w:rsidRPr="007D1D70">
        <w:rPr>
          <w:rFonts w:ascii="Times New Roman" w:eastAsia="Times New Roman" w:hAnsi="Times New Roman" w:cs="Times New Roman"/>
          <w:spacing w:val="2"/>
          <w:sz w:val="24"/>
          <w:szCs w:val="24"/>
          <w:lang w:eastAsia="en-US"/>
        </w:rPr>
        <w:t>н</w:t>
      </w:r>
      <w:r w:rsidRPr="007D1D70">
        <w:rPr>
          <w:rFonts w:ascii="Times New Roman" w:eastAsia="Times New Roman" w:hAnsi="Times New Roman" w:cs="Times New Roman"/>
          <w:sz w:val="24"/>
          <w:szCs w:val="24"/>
          <w:lang w:eastAsia="en-US"/>
        </w:rPr>
        <w:t xml:space="preserve">ово да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та</w:t>
      </w:r>
      <w:r w:rsidRPr="007D1D70">
        <w:rPr>
          <w:rFonts w:ascii="Times New Roman" w:eastAsia="Times New Roman" w:hAnsi="Times New Roman" w:cs="Times New Roman"/>
          <w:spacing w:val="-1"/>
          <w:sz w:val="24"/>
          <w:szCs w:val="24"/>
          <w:lang w:eastAsia="en-US"/>
        </w:rPr>
        <w:t>в</w:t>
      </w:r>
      <w:r w:rsidRPr="007D1D70">
        <w:rPr>
          <w:rFonts w:ascii="Times New Roman" w:eastAsia="Times New Roman" w:hAnsi="Times New Roman" w:cs="Times New Roman"/>
          <w:sz w:val="24"/>
          <w:szCs w:val="24"/>
          <w:lang w:eastAsia="en-US"/>
        </w:rPr>
        <w:t>ят 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нци</w:t>
      </w:r>
      <w:r w:rsidRPr="007D1D70">
        <w:rPr>
          <w:rFonts w:ascii="Times New Roman" w:eastAsia="Times New Roman" w:hAnsi="Times New Roman" w:cs="Times New Roman"/>
          <w:sz w:val="24"/>
          <w:szCs w:val="24"/>
          <w:lang w:eastAsia="en-US"/>
        </w:rPr>
        <w:t xml:space="preserve">я </w:t>
      </w:r>
      <w:r w:rsidRPr="007D1D70">
        <w:rPr>
          <w:rFonts w:ascii="Times New Roman" w:eastAsia="Times New Roman" w:hAnsi="Times New Roman" w:cs="Times New Roman"/>
          <w:spacing w:val="1"/>
          <w:sz w:val="24"/>
          <w:szCs w:val="24"/>
          <w:lang w:eastAsia="en-US"/>
        </w:rPr>
        <w:t>з</w:t>
      </w:r>
      <w:r w:rsidRPr="007D1D70">
        <w:rPr>
          <w:rFonts w:ascii="Times New Roman" w:eastAsia="Times New Roman" w:hAnsi="Times New Roman" w:cs="Times New Roman"/>
          <w:sz w:val="24"/>
          <w:szCs w:val="24"/>
          <w:lang w:eastAsia="en-US"/>
        </w:rPr>
        <w:t xml:space="preserve">а </w:t>
      </w:r>
      <w:r w:rsidRPr="007D1D70">
        <w:rPr>
          <w:rFonts w:ascii="Times New Roman" w:eastAsia="Times New Roman" w:hAnsi="Times New Roman" w:cs="Times New Roman"/>
          <w:spacing w:val="-5"/>
          <w:sz w:val="24"/>
          <w:szCs w:val="24"/>
          <w:lang w:eastAsia="en-US"/>
        </w:rPr>
        <w:t>у</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ас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2"/>
          <w:sz w:val="24"/>
          <w:szCs w:val="24"/>
          <w:lang w:eastAsia="en-US"/>
        </w:rPr>
        <w:t>и</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.У</w:t>
      </w:r>
      <w:r w:rsidRPr="007D1D70">
        <w:rPr>
          <w:rFonts w:ascii="Times New Roman" w:eastAsia="Times New Roman" w:hAnsi="Times New Roman" w:cs="Times New Roman"/>
          <w:spacing w:val="2"/>
          <w:sz w:val="24"/>
          <w:szCs w:val="24"/>
          <w:lang w:eastAsia="en-US"/>
        </w:rPr>
        <w:t>ч</w:t>
      </w:r>
      <w:r w:rsidRPr="007D1D70">
        <w:rPr>
          <w:rFonts w:ascii="Times New Roman" w:eastAsia="Times New Roman" w:hAnsi="Times New Roman" w:cs="Times New Roman"/>
          <w:spacing w:val="-1"/>
          <w:sz w:val="24"/>
          <w:szCs w:val="24"/>
          <w:lang w:eastAsia="en-US"/>
        </w:rPr>
        <w:t>ас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2"/>
          <w:sz w:val="24"/>
          <w:szCs w:val="24"/>
          <w:lang w:eastAsia="en-US"/>
        </w:rPr>
        <w:t>н</w:t>
      </w:r>
      <w:r w:rsidRPr="007D1D70">
        <w:rPr>
          <w:rFonts w:ascii="Times New Roman" w:eastAsia="Times New Roman" w:hAnsi="Times New Roman" w:cs="Times New Roman"/>
          <w:spacing w:val="1"/>
          <w:sz w:val="24"/>
          <w:szCs w:val="24"/>
          <w:lang w:eastAsia="en-US"/>
        </w:rPr>
        <w:t>ик</w:t>
      </w:r>
      <w:r w:rsidRPr="007D1D70">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z w:val="24"/>
          <w:szCs w:val="24"/>
          <w:lang w:eastAsia="en-US"/>
        </w:rPr>
        <w:t>о</w:t>
      </w:r>
      <w:r w:rsidRPr="007D1D70">
        <w:rPr>
          <w:rFonts w:ascii="Times New Roman" w:eastAsia="Times New Roman" w:hAnsi="Times New Roman" w:cs="Times New Roman"/>
          <w:spacing w:val="1"/>
          <w:sz w:val="24"/>
          <w:szCs w:val="24"/>
          <w:lang w:eastAsia="en-US"/>
        </w:rPr>
        <w:t>й</w:t>
      </w:r>
      <w:r w:rsidRPr="007D1D70">
        <w:rPr>
          <w:rFonts w:ascii="Times New Roman" w:eastAsia="Times New Roman" w:hAnsi="Times New Roman" w:cs="Times New Roman"/>
          <w:sz w:val="24"/>
          <w:szCs w:val="24"/>
          <w:lang w:eastAsia="en-US"/>
        </w:rPr>
        <w:t>то сл</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 xml:space="preserve">д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о</w:t>
      </w:r>
      <w:r w:rsidRPr="007D1D70">
        <w:rPr>
          <w:rFonts w:ascii="Times New Roman" w:eastAsia="Times New Roman" w:hAnsi="Times New Roman" w:cs="Times New Roman"/>
          <w:spacing w:val="1"/>
          <w:sz w:val="24"/>
          <w:szCs w:val="24"/>
          <w:lang w:eastAsia="en-US"/>
        </w:rPr>
        <w:t>к</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а</w:t>
      </w:r>
      <w:r w:rsidR="00A321AB">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z w:val="24"/>
          <w:szCs w:val="24"/>
          <w:lang w:eastAsia="en-US"/>
        </w:rPr>
        <w:t>и</w:t>
      </w:r>
      <w:r w:rsidR="00A321AB">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z w:val="24"/>
          <w:szCs w:val="24"/>
          <w:lang w:eastAsia="en-US"/>
        </w:rPr>
        <w:t>в опр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л</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pacing w:val="1"/>
          <w:sz w:val="24"/>
          <w:szCs w:val="24"/>
          <w:lang w:eastAsia="en-US"/>
        </w:rPr>
        <w:t>ни</w:t>
      </w:r>
      <w:r w:rsidRPr="007D1D70">
        <w:rPr>
          <w:rFonts w:ascii="Times New Roman" w:eastAsia="Times New Roman" w:hAnsi="Times New Roman" w:cs="Times New Roman"/>
          <w:sz w:val="24"/>
          <w:szCs w:val="24"/>
          <w:lang w:eastAsia="en-US"/>
        </w:rPr>
        <w:t>я в н</w:t>
      </w:r>
      <w:r w:rsidRPr="007D1D70">
        <w:rPr>
          <w:rFonts w:ascii="Times New Roman" w:eastAsia="Times New Roman" w:hAnsi="Times New Roman" w:cs="Times New Roman"/>
          <w:spacing w:val="-1"/>
          <w:sz w:val="24"/>
          <w:szCs w:val="24"/>
          <w:lang w:eastAsia="en-US"/>
        </w:rPr>
        <w:t>е</w:t>
      </w:r>
      <w:r w:rsidR="00A321AB">
        <w:rPr>
          <w:rFonts w:ascii="Times New Roman" w:eastAsia="Times New Roman" w:hAnsi="Times New Roman" w:cs="Times New Roman"/>
          <w:spacing w:val="-1"/>
          <w:sz w:val="24"/>
          <w:szCs w:val="24"/>
          <w:lang w:eastAsia="en-US"/>
        </w:rPr>
        <w:t xml:space="preserve"> </w:t>
      </w:r>
      <w:r w:rsidRPr="007D1D70">
        <w:rPr>
          <w:rFonts w:ascii="Times New Roman" w:eastAsia="Times New Roman" w:hAnsi="Times New Roman" w:cs="Times New Roman"/>
          <w:sz w:val="24"/>
          <w:szCs w:val="24"/>
          <w:lang w:eastAsia="en-US"/>
        </w:rPr>
        <w:t>я</w:t>
      </w:r>
      <w:r w:rsidR="00A321AB">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рок</w:t>
      </w:r>
      <w:r w:rsidR="00A321AB">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pacing w:val="1"/>
          <w:sz w:val="24"/>
          <w:szCs w:val="24"/>
          <w:lang w:eastAsia="en-US"/>
        </w:rPr>
        <w:t>н</w:t>
      </w:r>
      <w:r w:rsidRPr="007D1D70">
        <w:rPr>
          <w:rFonts w:ascii="Times New Roman" w:eastAsia="Times New Roman" w:hAnsi="Times New Roman" w:cs="Times New Roman"/>
          <w:sz w:val="24"/>
          <w:szCs w:val="24"/>
          <w:lang w:eastAsia="en-US"/>
        </w:rPr>
        <w:t>е</w:t>
      </w:r>
      <w:r w:rsidR="00A321AB">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pacing w:val="1"/>
          <w:sz w:val="24"/>
          <w:szCs w:val="24"/>
          <w:lang w:eastAsia="en-US"/>
        </w:rPr>
        <w:t>п</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д</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та</w:t>
      </w:r>
      <w:r w:rsidRPr="007D1D70">
        <w:rPr>
          <w:rFonts w:ascii="Times New Roman" w:eastAsia="Times New Roman" w:hAnsi="Times New Roman" w:cs="Times New Roman"/>
          <w:spacing w:val="-1"/>
          <w:sz w:val="24"/>
          <w:szCs w:val="24"/>
          <w:lang w:eastAsia="en-US"/>
        </w:rPr>
        <w:t>в</w:t>
      </w:r>
      <w:r w:rsidRPr="007D1D70">
        <w:rPr>
          <w:rFonts w:ascii="Times New Roman" w:eastAsia="Times New Roman" w:hAnsi="Times New Roman" w:cs="Times New Roman"/>
          <w:sz w:val="24"/>
          <w:szCs w:val="24"/>
          <w:lang w:eastAsia="en-US"/>
        </w:rPr>
        <w:t>и</w:t>
      </w:r>
      <w:r w:rsidR="00A321AB">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z w:val="24"/>
          <w:szCs w:val="24"/>
          <w:lang w:eastAsia="en-US"/>
        </w:rPr>
        <w:t>от</w:t>
      </w:r>
      <w:r w:rsidR="00A321AB">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pacing w:val="2"/>
          <w:sz w:val="24"/>
          <w:szCs w:val="24"/>
          <w:lang w:eastAsia="en-US"/>
        </w:rPr>
        <w:t>н</w:t>
      </w:r>
      <w:r w:rsidRPr="007D1D70">
        <w:rPr>
          <w:rFonts w:ascii="Times New Roman" w:eastAsia="Times New Roman" w:hAnsi="Times New Roman" w:cs="Times New Roman"/>
          <w:sz w:val="24"/>
          <w:szCs w:val="24"/>
          <w:lang w:eastAsia="en-US"/>
        </w:rPr>
        <w:t>ово</w:t>
      </w:r>
      <w:r w:rsidR="00A321AB">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z w:val="24"/>
          <w:szCs w:val="24"/>
          <w:lang w:eastAsia="en-US"/>
        </w:rPr>
        <w:t>г</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z w:val="24"/>
          <w:szCs w:val="24"/>
          <w:lang w:eastAsia="en-US"/>
        </w:rPr>
        <w:t>р</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нци</w:t>
      </w:r>
      <w:r w:rsidRPr="007D1D70">
        <w:rPr>
          <w:rFonts w:ascii="Times New Roman" w:eastAsia="Times New Roman" w:hAnsi="Times New Roman" w:cs="Times New Roman"/>
          <w:sz w:val="24"/>
          <w:szCs w:val="24"/>
          <w:lang w:eastAsia="en-US"/>
        </w:rPr>
        <w:t xml:space="preserve">я, </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е</w:t>
      </w:r>
      <w:r w:rsidR="00A321AB">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z w:val="24"/>
          <w:szCs w:val="24"/>
          <w:lang w:eastAsia="en-US"/>
        </w:rPr>
        <w:t>отстранява</w:t>
      </w:r>
      <w:r w:rsidR="00A321AB">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z w:val="24"/>
          <w:szCs w:val="24"/>
          <w:lang w:eastAsia="en-US"/>
        </w:rPr>
        <w:t>от</w:t>
      </w:r>
      <w:r w:rsidR="00A321AB">
        <w:rPr>
          <w:rFonts w:ascii="Times New Roman" w:eastAsia="Times New Roman" w:hAnsi="Times New Roman" w:cs="Times New Roman"/>
          <w:sz w:val="24"/>
          <w:szCs w:val="24"/>
          <w:lang w:eastAsia="en-US"/>
        </w:rPr>
        <w:t xml:space="preserve"> </w:t>
      </w:r>
      <w:r w:rsidRPr="007D1D70">
        <w:rPr>
          <w:rFonts w:ascii="Times New Roman" w:eastAsia="Times New Roman" w:hAnsi="Times New Roman" w:cs="Times New Roman"/>
          <w:spacing w:val="-5"/>
          <w:sz w:val="24"/>
          <w:szCs w:val="24"/>
          <w:lang w:eastAsia="en-US"/>
        </w:rPr>
        <w:t>у</w:t>
      </w:r>
      <w:r w:rsidRPr="007D1D70">
        <w:rPr>
          <w:rFonts w:ascii="Times New Roman" w:eastAsia="Times New Roman" w:hAnsi="Times New Roman" w:cs="Times New Roman"/>
          <w:spacing w:val="-1"/>
          <w:sz w:val="24"/>
          <w:szCs w:val="24"/>
          <w:lang w:eastAsia="en-US"/>
        </w:rPr>
        <w:t>ч</w:t>
      </w:r>
      <w:r w:rsidRPr="007D1D70">
        <w:rPr>
          <w:rFonts w:ascii="Times New Roman" w:eastAsia="Times New Roman" w:hAnsi="Times New Roman" w:cs="Times New Roman"/>
          <w:spacing w:val="1"/>
          <w:sz w:val="24"/>
          <w:szCs w:val="24"/>
          <w:lang w:eastAsia="en-US"/>
        </w:rPr>
        <w:t>а</w:t>
      </w:r>
      <w:r w:rsidRPr="007D1D70">
        <w:rPr>
          <w:rFonts w:ascii="Times New Roman" w:eastAsia="Times New Roman" w:hAnsi="Times New Roman" w:cs="Times New Roman"/>
          <w:spacing w:val="-1"/>
          <w:sz w:val="24"/>
          <w:szCs w:val="24"/>
          <w:lang w:eastAsia="en-US"/>
        </w:rPr>
        <w:t>с</w:t>
      </w:r>
      <w:r w:rsidRPr="007D1D70">
        <w:rPr>
          <w:rFonts w:ascii="Times New Roman" w:eastAsia="Times New Roman" w:hAnsi="Times New Roman" w:cs="Times New Roman"/>
          <w:sz w:val="24"/>
          <w:szCs w:val="24"/>
          <w:lang w:eastAsia="en-US"/>
        </w:rPr>
        <w:t>т</w:t>
      </w:r>
      <w:r w:rsidRPr="007D1D70">
        <w:rPr>
          <w:rFonts w:ascii="Times New Roman" w:eastAsia="Times New Roman" w:hAnsi="Times New Roman" w:cs="Times New Roman"/>
          <w:spacing w:val="2"/>
          <w:sz w:val="24"/>
          <w:szCs w:val="24"/>
          <w:lang w:eastAsia="en-US"/>
        </w:rPr>
        <w:t>и</w:t>
      </w:r>
      <w:r w:rsidRPr="007D1D70">
        <w:rPr>
          <w:rFonts w:ascii="Times New Roman" w:eastAsia="Times New Roman" w:hAnsi="Times New Roman" w:cs="Times New Roman"/>
          <w:spacing w:val="-1"/>
          <w:sz w:val="24"/>
          <w:szCs w:val="24"/>
          <w:lang w:eastAsia="en-US"/>
        </w:rPr>
        <w:t>е</w:t>
      </w:r>
      <w:r w:rsidRPr="007D1D70">
        <w:rPr>
          <w:rFonts w:ascii="Times New Roman" w:eastAsia="Times New Roman" w:hAnsi="Times New Roman" w:cs="Times New Roman"/>
          <w:sz w:val="24"/>
          <w:szCs w:val="24"/>
          <w:lang w:eastAsia="en-US"/>
        </w:rPr>
        <w:t>.</w:t>
      </w:r>
    </w:p>
    <w:p w:rsidR="007D1D70" w:rsidRPr="00C21B6C" w:rsidRDefault="007D1D70" w:rsidP="00E27AEE">
      <w:pPr>
        <w:autoSpaceDE w:val="0"/>
        <w:autoSpaceDN w:val="0"/>
        <w:adjustRightInd w:val="0"/>
        <w:spacing w:after="0" w:line="240" w:lineRule="auto"/>
        <w:ind w:left="630" w:hanging="630"/>
        <w:jc w:val="both"/>
        <w:rPr>
          <w:rFonts w:ascii="Times New Roman" w:eastAsia="Times New Roman" w:hAnsi="Times New Roman" w:cs="Times New Roman"/>
          <w:spacing w:val="-1"/>
          <w:sz w:val="24"/>
          <w:szCs w:val="24"/>
        </w:rPr>
      </w:pPr>
    </w:p>
    <w:p w:rsidR="00C21B6C" w:rsidRPr="00C21B6C" w:rsidRDefault="00C21B6C" w:rsidP="00C21B6C">
      <w:pPr>
        <w:autoSpaceDE w:val="0"/>
        <w:autoSpaceDN w:val="0"/>
        <w:adjustRightInd w:val="0"/>
        <w:spacing w:after="0" w:line="240" w:lineRule="auto"/>
        <w:jc w:val="both"/>
        <w:rPr>
          <w:rFonts w:ascii="Times New Roman" w:eastAsia="Times New Roman" w:hAnsi="Times New Roman" w:cs="Times New Roman"/>
          <w:b/>
          <w:spacing w:val="-1"/>
          <w:sz w:val="24"/>
          <w:szCs w:val="24"/>
        </w:rPr>
      </w:pPr>
      <w:r w:rsidRPr="00C21B6C">
        <w:rPr>
          <w:rFonts w:ascii="Times New Roman" w:eastAsia="Times New Roman" w:hAnsi="Times New Roman" w:cs="Times New Roman"/>
          <w:b/>
          <w:spacing w:val="-1"/>
          <w:sz w:val="24"/>
          <w:szCs w:val="24"/>
        </w:rPr>
        <w:t xml:space="preserve">4.2. </w:t>
      </w:r>
      <w:r w:rsidR="007D1D70">
        <w:rPr>
          <w:rFonts w:ascii="Times New Roman" w:eastAsia="Times New Roman" w:hAnsi="Times New Roman" w:cs="Times New Roman"/>
          <w:b/>
          <w:spacing w:val="-1"/>
          <w:sz w:val="24"/>
          <w:szCs w:val="24"/>
        </w:rPr>
        <w:t xml:space="preserve">     ГАРАНЦИЯ ЗА ИЗПЪЛНЕНИЕ </w:t>
      </w:r>
    </w:p>
    <w:p w:rsidR="00C21B6C" w:rsidRDefault="00C21B6C" w:rsidP="00C21B6C">
      <w:pPr>
        <w:spacing w:after="0" w:line="240" w:lineRule="auto"/>
        <w:ind w:firstLine="708"/>
        <w:jc w:val="both"/>
        <w:rPr>
          <w:rFonts w:ascii="Times New Roman" w:eastAsia="Times New Roman" w:hAnsi="Times New Roman" w:cs="Times New Roman"/>
          <w:sz w:val="24"/>
          <w:szCs w:val="24"/>
          <w:lang w:eastAsia="en-US"/>
        </w:rPr>
      </w:pPr>
      <w:r w:rsidRPr="00C21B6C">
        <w:rPr>
          <w:rFonts w:ascii="Times New Roman" w:eastAsia="Times New Roman" w:hAnsi="Times New Roman" w:cs="Times New Roman"/>
          <w:spacing w:val="-1"/>
          <w:sz w:val="24"/>
          <w:szCs w:val="24"/>
        </w:rPr>
        <w:t>Гаранцията за изпълнение на договора</w:t>
      </w:r>
      <w:r>
        <w:rPr>
          <w:rFonts w:ascii="Times New Roman" w:eastAsia="Times New Roman" w:hAnsi="Times New Roman" w:cs="Times New Roman"/>
          <w:spacing w:val="-1"/>
          <w:sz w:val="24"/>
          <w:szCs w:val="24"/>
        </w:rPr>
        <w:t xml:space="preserve"> е в размер на 1 % (едно на сто),</w:t>
      </w:r>
      <w:r w:rsidRPr="00C21B6C">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lang w:eastAsia="en-US"/>
        </w:rPr>
        <w:t>като</w:t>
      </w:r>
      <w:r w:rsidRPr="006C2081">
        <w:rPr>
          <w:rFonts w:ascii="Times New Roman" w:eastAsia="Times New Roman" w:hAnsi="Times New Roman" w:cs="Times New Roman"/>
          <w:sz w:val="24"/>
          <w:szCs w:val="24"/>
          <w:lang w:eastAsia="en-US"/>
        </w:rPr>
        <w:t xml:space="preserve"> е обвързана с прогнозната стойност на договора поради това, че с договора за обществена поръчка, на избрания изпълнител ще се предостави възможност да извършва обществен превоз на пътници по определени линии, но конкретна стойност няма да бъде фиксирана. </w:t>
      </w:r>
    </w:p>
    <w:p w:rsidR="00C21B6C" w:rsidRDefault="00297359" w:rsidP="00C3073C">
      <w:pPr>
        <w:tabs>
          <w:tab w:val="left" w:pos="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Гаранцията за и</w:t>
      </w:r>
      <w:r w:rsidR="00C21B6C">
        <w:rPr>
          <w:rFonts w:ascii="Times New Roman" w:eastAsia="Times New Roman" w:hAnsi="Times New Roman" w:cs="Times New Roman"/>
          <w:sz w:val="24"/>
          <w:szCs w:val="24"/>
          <w:lang w:eastAsia="en-US"/>
        </w:rPr>
        <w:t>зпълнение се представя в една от следните форми:</w:t>
      </w:r>
    </w:p>
    <w:p w:rsidR="00C21B6C" w:rsidRDefault="00C21B6C" w:rsidP="00C3073C">
      <w:pPr>
        <w:numPr>
          <w:ilvl w:val="0"/>
          <w:numId w:val="21"/>
        </w:numPr>
        <w:tabs>
          <w:tab w:val="left" w:pos="0"/>
          <w:tab w:val="left" w:pos="360"/>
        </w:tabs>
        <w:autoSpaceDE w:val="0"/>
        <w:autoSpaceDN w:val="0"/>
        <w:adjustRightInd w:val="0"/>
        <w:spacing w:after="0" w:line="240" w:lineRule="auto"/>
        <w:ind w:left="0" w:firstLine="0"/>
        <w:jc w:val="both"/>
        <w:rPr>
          <w:rFonts w:ascii="Times New Roman" w:eastAsia="Times New Roman" w:hAnsi="Times New Roman" w:cs="Times New Roman"/>
          <w:spacing w:val="-1"/>
          <w:sz w:val="24"/>
          <w:szCs w:val="24"/>
        </w:rPr>
      </w:pPr>
      <w:r w:rsidRPr="00C21B6C">
        <w:rPr>
          <w:rFonts w:ascii="Times New Roman" w:eastAsia="Times New Roman" w:hAnsi="Times New Roman" w:cs="Times New Roman"/>
          <w:spacing w:val="-1"/>
          <w:sz w:val="24"/>
          <w:szCs w:val="24"/>
        </w:rPr>
        <w:t>парична сума, платима по банковата сметка на Община Гурково:</w:t>
      </w:r>
    </w:p>
    <w:p w:rsidR="00C21B6C" w:rsidRPr="00C21B6C" w:rsidRDefault="00C21B6C" w:rsidP="00C3073C">
      <w:pPr>
        <w:pStyle w:val="ListParagraph"/>
        <w:tabs>
          <w:tab w:val="left" w:pos="0"/>
          <w:tab w:val="left" w:pos="360"/>
        </w:tabs>
        <w:autoSpaceDE w:val="0"/>
        <w:autoSpaceDN w:val="0"/>
        <w:adjustRightInd w:val="0"/>
        <w:spacing w:after="0" w:line="240" w:lineRule="auto"/>
        <w:ind w:left="0"/>
        <w:jc w:val="both"/>
        <w:rPr>
          <w:rFonts w:ascii="Times New Roman" w:eastAsia="Times New Roman" w:hAnsi="Times New Roman" w:cs="Times New Roman"/>
          <w:sz w:val="24"/>
          <w:szCs w:val="24"/>
          <w:lang w:val="ru-RU"/>
        </w:rPr>
      </w:pPr>
      <w:r w:rsidRPr="00C21B6C">
        <w:rPr>
          <w:rFonts w:ascii="Times New Roman" w:eastAsia="Times New Roman" w:hAnsi="Times New Roman" w:cs="Times New Roman"/>
          <w:sz w:val="24"/>
          <w:szCs w:val="24"/>
        </w:rPr>
        <w:t>IBAN</w:t>
      </w:r>
      <w:r w:rsidRPr="00C21B6C">
        <w:rPr>
          <w:rFonts w:ascii="Times New Roman" w:eastAsia="Times New Roman" w:hAnsi="Times New Roman" w:cs="Times New Roman"/>
          <w:sz w:val="24"/>
          <w:szCs w:val="24"/>
          <w:lang w:val="ru-RU"/>
        </w:rPr>
        <w:t xml:space="preserve"> – </w:t>
      </w:r>
      <w:r w:rsidRPr="00C21B6C">
        <w:rPr>
          <w:rFonts w:ascii="Times New Roman" w:eastAsia="Times New Roman" w:hAnsi="Times New Roman" w:cs="Times New Roman"/>
          <w:sz w:val="24"/>
          <w:szCs w:val="24"/>
          <w:lang w:val="en-US"/>
        </w:rPr>
        <w:t>BG</w:t>
      </w:r>
      <w:r w:rsidRPr="00C21B6C">
        <w:rPr>
          <w:rFonts w:ascii="Times New Roman" w:eastAsia="Times New Roman" w:hAnsi="Times New Roman" w:cs="Times New Roman"/>
          <w:sz w:val="24"/>
          <w:szCs w:val="24"/>
          <w:lang w:val="ru-RU"/>
        </w:rPr>
        <w:t xml:space="preserve">75 </w:t>
      </w:r>
      <w:r w:rsidRPr="00C21B6C">
        <w:rPr>
          <w:rFonts w:ascii="Times New Roman" w:eastAsia="Times New Roman" w:hAnsi="Times New Roman" w:cs="Times New Roman"/>
          <w:sz w:val="24"/>
          <w:szCs w:val="24"/>
          <w:lang w:val="en-US"/>
        </w:rPr>
        <w:t>CECB</w:t>
      </w:r>
      <w:r w:rsidRPr="00C21B6C">
        <w:rPr>
          <w:rFonts w:ascii="Times New Roman" w:eastAsia="Times New Roman" w:hAnsi="Times New Roman" w:cs="Times New Roman"/>
          <w:sz w:val="24"/>
          <w:szCs w:val="24"/>
          <w:lang w:val="ru-RU"/>
        </w:rPr>
        <w:t xml:space="preserve"> 9790 3363 6980 00</w:t>
      </w:r>
    </w:p>
    <w:p w:rsidR="00C21B6C" w:rsidRPr="00C21B6C" w:rsidRDefault="00C21B6C" w:rsidP="00C3073C">
      <w:pPr>
        <w:pStyle w:val="ListParagraph"/>
        <w:tabs>
          <w:tab w:val="left" w:pos="0"/>
          <w:tab w:val="left" w:pos="360"/>
        </w:tabs>
        <w:autoSpaceDE w:val="0"/>
        <w:autoSpaceDN w:val="0"/>
        <w:adjustRightInd w:val="0"/>
        <w:spacing w:after="0" w:line="240" w:lineRule="auto"/>
        <w:ind w:left="0"/>
        <w:jc w:val="both"/>
        <w:rPr>
          <w:rFonts w:ascii="Times New Roman" w:eastAsia="Times New Roman" w:hAnsi="Times New Roman" w:cs="Times New Roman"/>
          <w:sz w:val="24"/>
          <w:szCs w:val="24"/>
          <w:lang w:val="ru-RU"/>
        </w:rPr>
      </w:pPr>
      <w:r w:rsidRPr="00C21B6C">
        <w:rPr>
          <w:rFonts w:ascii="Times New Roman" w:eastAsia="Times New Roman" w:hAnsi="Times New Roman" w:cs="Times New Roman"/>
          <w:sz w:val="24"/>
          <w:szCs w:val="24"/>
          <w:lang w:val="ru-RU"/>
        </w:rPr>
        <w:t>В</w:t>
      </w:r>
      <w:r w:rsidRPr="00C21B6C">
        <w:rPr>
          <w:rFonts w:ascii="Times New Roman" w:eastAsia="Times New Roman" w:hAnsi="Times New Roman" w:cs="Times New Roman"/>
          <w:sz w:val="24"/>
          <w:szCs w:val="24"/>
        </w:rPr>
        <w:t>IC</w:t>
      </w:r>
      <w:r w:rsidRPr="00C21B6C">
        <w:rPr>
          <w:rFonts w:ascii="Times New Roman" w:eastAsia="Times New Roman" w:hAnsi="Times New Roman" w:cs="Times New Roman"/>
          <w:sz w:val="24"/>
          <w:szCs w:val="24"/>
          <w:lang w:val="ru-RU"/>
        </w:rPr>
        <w:t xml:space="preserve"> код -</w:t>
      </w:r>
      <w:r w:rsidRPr="00C21B6C">
        <w:rPr>
          <w:rFonts w:ascii="Times New Roman" w:eastAsia="Times New Roman" w:hAnsi="Times New Roman" w:cs="Times New Roman"/>
          <w:sz w:val="24"/>
          <w:szCs w:val="24"/>
          <w:lang w:val="en-US"/>
        </w:rPr>
        <w:t>CECBBGSF</w:t>
      </w:r>
    </w:p>
    <w:p w:rsidR="00C21B6C" w:rsidRDefault="00C21B6C" w:rsidP="00C3073C">
      <w:pPr>
        <w:pStyle w:val="ListParagraph"/>
        <w:tabs>
          <w:tab w:val="left" w:pos="0"/>
          <w:tab w:val="left" w:pos="360"/>
        </w:tabs>
        <w:autoSpaceDE w:val="0"/>
        <w:autoSpaceDN w:val="0"/>
        <w:adjustRightInd w:val="0"/>
        <w:spacing w:after="0" w:line="240" w:lineRule="auto"/>
        <w:ind w:left="0"/>
        <w:jc w:val="both"/>
        <w:rPr>
          <w:rFonts w:ascii="Times New Roman" w:hAnsi="Times New Roman" w:cs="Times New Roman"/>
          <w:sz w:val="24"/>
          <w:szCs w:val="24"/>
        </w:rPr>
      </w:pPr>
      <w:r w:rsidRPr="00C21B6C">
        <w:rPr>
          <w:rFonts w:ascii="Times New Roman" w:eastAsia="Times New Roman" w:hAnsi="Times New Roman" w:cs="Times New Roman"/>
          <w:sz w:val="24"/>
          <w:szCs w:val="24"/>
          <w:lang w:val="ru-RU"/>
        </w:rPr>
        <w:t xml:space="preserve">при  </w:t>
      </w:r>
      <w:r w:rsidRPr="00C21B6C">
        <w:rPr>
          <w:rFonts w:ascii="Times New Roman" w:eastAsia="Times New Roman" w:hAnsi="Times New Roman" w:cs="Times New Roman"/>
          <w:sz w:val="24"/>
          <w:szCs w:val="24"/>
        </w:rPr>
        <w:t xml:space="preserve">клон Стара Загора, </w:t>
      </w:r>
    </w:p>
    <w:p w:rsidR="00C21B6C" w:rsidRPr="00C21B6C" w:rsidRDefault="00C21B6C" w:rsidP="00C3073C">
      <w:pPr>
        <w:pStyle w:val="ListParagraph"/>
        <w:tabs>
          <w:tab w:val="left" w:pos="0"/>
          <w:tab w:val="left" w:pos="360"/>
        </w:tabs>
        <w:autoSpaceDE w:val="0"/>
        <w:autoSpaceDN w:val="0"/>
        <w:adjustRightInd w:val="0"/>
        <w:spacing w:after="0" w:line="240" w:lineRule="auto"/>
        <w:ind w:left="0"/>
        <w:jc w:val="both"/>
        <w:rPr>
          <w:rFonts w:ascii="Times New Roman" w:hAnsi="Times New Roman" w:cs="Times New Roman"/>
          <w:sz w:val="24"/>
          <w:szCs w:val="24"/>
          <w:lang w:val="ru-RU"/>
        </w:rPr>
      </w:pPr>
      <w:r w:rsidRPr="00C21B6C">
        <w:rPr>
          <w:rFonts w:ascii="Times New Roman" w:eastAsia="Times New Roman" w:hAnsi="Times New Roman" w:cs="Times New Roman"/>
          <w:sz w:val="24"/>
          <w:szCs w:val="24"/>
        </w:rPr>
        <w:t>офис Гурково</w:t>
      </w:r>
    </w:p>
    <w:p w:rsidR="00C21B6C" w:rsidRPr="00C21B6C" w:rsidRDefault="00C21B6C" w:rsidP="00C3073C">
      <w:pPr>
        <w:numPr>
          <w:ilvl w:val="0"/>
          <w:numId w:val="21"/>
        </w:numPr>
        <w:tabs>
          <w:tab w:val="left" w:pos="0"/>
          <w:tab w:val="left" w:pos="360"/>
        </w:tabs>
        <w:autoSpaceDE w:val="0"/>
        <w:autoSpaceDN w:val="0"/>
        <w:adjustRightInd w:val="0"/>
        <w:spacing w:after="0" w:line="240" w:lineRule="auto"/>
        <w:ind w:left="0" w:firstLine="0"/>
        <w:jc w:val="both"/>
        <w:rPr>
          <w:rFonts w:ascii="Times New Roman" w:eastAsia="Times New Roman" w:hAnsi="Times New Roman" w:cs="Times New Roman"/>
          <w:spacing w:val="-1"/>
          <w:sz w:val="24"/>
          <w:szCs w:val="24"/>
        </w:rPr>
      </w:pPr>
      <w:r w:rsidRPr="00C21B6C">
        <w:rPr>
          <w:rFonts w:ascii="Times New Roman" w:eastAsia="Times New Roman" w:hAnsi="Times New Roman" w:cs="Times New Roman"/>
          <w:spacing w:val="-1"/>
          <w:sz w:val="24"/>
          <w:szCs w:val="24"/>
        </w:rPr>
        <w:t xml:space="preserve">оригинал на банкова гаранция за изпълнение, издадена в полза на Възложителя, и със срок на валидност </w:t>
      </w:r>
      <w:r w:rsidR="00297359">
        <w:rPr>
          <w:rFonts w:ascii="Times New Roman" w:eastAsia="Times New Roman" w:hAnsi="Times New Roman" w:cs="Times New Roman"/>
          <w:spacing w:val="-1"/>
          <w:sz w:val="24"/>
          <w:szCs w:val="24"/>
        </w:rPr>
        <w:t xml:space="preserve">до </w:t>
      </w:r>
      <w:r w:rsidRPr="00C21B6C">
        <w:rPr>
          <w:rFonts w:ascii="Times New Roman" w:eastAsia="Times New Roman" w:hAnsi="Times New Roman" w:cs="Times New Roman"/>
          <w:spacing w:val="-1"/>
          <w:sz w:val="24"/>
          <w:szCs w:val="24"/>
        </w:rPr>
        <w:t xml:space="preserve"> изтичане на срока на договора.</w:t>
      </w:r>
    </w:p>
    <w:p w:rsidR="00C21B6C" w:rsidRPr="00C21B6C" w:rsidRDefault="00C21B6C" w:rsidP="00C21B6C">
      <w:pPr>
        <w:autoSpaceDE w:val="0"/>
        <w:autoSpaceDN w:val="0"/>
        <w:adjustRightInd w:val="0"/>
        <w:spacing w:after="0" w:line="240" w:lineRule="auto"/>
        <w:ind w:firstLine="709"/>
        <w:jc w:val="both"/>
        <w:rPr>
          <w:rFonts w:ascii="Times New Roman" w:eastAsia="Times New Roman" w:hAnsi="Times New Roman" w:cs="Times New Roman"/>
          <w:spacing w:val="-1"/>
          <w:sz w:val="24"/>
          <w:szCs w:val="24"/>
        </w:rPr>
      </w:pPr>
      <w:r w:rsidRPr="00C21B6C">
        <w:rPr>
          <w:rFonts w:ascii="Times New Roman" w:eastAsia="Times New Roman" w:hAnsi="Times New Roman" w:cs="Times New Roman"/>
          <w:sz w:val="24"/>
          <w:szCs w:val="24"/>
          <w:lang w:val="ru-RU"/>
        </w:rPr>
        <w:t>Условията и сроковете за задържане или освобождаване на гаранцията за изпълнение се уреждат в договора за възлагане на обществена поръчка</w:t>
      </w:r>
      <w:r w:rsidRPr="00C21B6C">
        <w:rPr>
          <w:rFonts w:ascii="Times New Roman" w:eastAsia="Times New Roman" w:hAnsi="Times New Roman" w:cs="Times New Roman"/>
          <w:sz w:val="24"/>
          <w:szCs w:val="24"/>
        </w:rPr>
        <w:t>, в съответствие с чл.63,ал.1 от ЗОП.</w:t>
      </w:r>
    </w:p>
    <w:p w:rsidR="00C21B6C" w:rsidRPr="00C21B6C" w:rsidRDefault="00C21B6C" w:rsidP="00C21B6C">
      <w:pPr>
        <w:autoSpaceDE w:val="0"/>
        <w:autoSpaceDN w:val="0"/>
        <w:adjustRightInd w:val="0"/>
        <w:spacing w:after="0" w:line="240" w:lineRule="auto"/>
        <w:ind w:firstLine="709"/>
        <w:jc w:val="both"/>
        <w:rPr>
          <w:rFonts w:ascii="Times New Roman" w:eastAsia="Times New Roman" w:hAnsi="Times New Roman" w:cs="Times New Roman"/>
          <w:sz w:val="24"/>
          <w:szCs w:val="24"/>
          <w:lang w:val="ru-RU"/>
        </w:rPr>
      </w:pPr>
      <w:r w:rsidRPr="00C21B6C">
        <w:rPr>
          <w:rFonts w:ascii="Times New Roman" w:eastAsia="Times New Roman" w:hAnsi="Times New Roman" w:cs="Times New Roman"/>
          <w:sz w:val="24"/>
          <w:szCs w:val="24"/>
          <w:lang w:val="ru-RU"/>
        </w:rPr>
        <w:t xml:space="preserve">Възложителят освобождава гаранциите, без да дължи лихви за периода, през който средствата законно са престояли при него. </w:t>
      </w:r>
    </w:p>
    <w:p w:rsidR="00C21B6C" w:rsidRPr="00C21B6C" w:rsidRDefault="00C21B6C" w:rsidP="00C21B6C">
      <w:pPr>
        <w:autoSpaceDE w:val="0"/>
        <w:autoSpaceDN w:val="0"/>
        <w:adjustRightInd w:val="0"/>
        <w:spacing w:after="0" w:line="240" w:lineRule="auto"/>
        <w:ind w:firstLine="709"/>
        <w:jc w:val="both"/>
        <w:rPr>
          <w:rFonts w:ascii="Times New Roman" w:eastAsia="Times New Roman" w:hAnsi="Times New Roman" w:cs="Times New Roman"/>
          <w:sz w:val="24"/>
          <w:szCs w:val="24"/>
          <w:lang w:val="ru-RU"/>
        </w:rPr>
      </w:pPr>
      <w:r w:rsidRPr="00C21B6C">
        <w:rPr>
          <w:rFonts w:ascii="Times New Roman" w:eastAsia="Times New Roman" w:hAnsi="Times New Roman" w:cs="Times New Roman"/>
          <w:sz w:val="24"/>
          <w:szCs w:val="24"/>
          <w:lang w:val="ru-RU"/>
        </w:rPr>
        <w:t>В случай, че банката, издала гаранцията за изпълнение на договора, е обявена в несъстоятелност или изпадне в неплатежоспособност /свръх задлъжнялост или й се отнеме лиценза, или откаже да заплати предявената от Възложителя сума в 3-дневен срок, Възложителят има право да поиска, а Изпълнителят е длъжен да предостави в срок до 5 работни дни от направеното искане, съответната заместваща гаранция от друга банкова институция, съгласувана с Възложителя.</w:t>
      </w:r>
    </w:p>
    <w:p w:rsidR="00C21B6C" w:rsidRPr="00C21B6C" w:rsidRDefault="00C21B6C" w:rsidP="00C21B6C">
      <w:pPr>
        <w:tabs>
          <w:tab w:val="right" w:pos="0"/>
        </w:tabs>
        <w:spacing w:after="0" w:line="240" w:lineRule="auto"/>
        <w:jc w:val="both"/>
        <w:rPr>
          <w:rFonts w:ascii="Times New Roman" w:hAnsi="Times New Roman" w:cs="Times New Roman"/>
          <w:b/>
          <w:sz w:val="24"/>
          <w:szCs w:val="24"/>
        </w:rPr>
      </w:pPr>
    </w:p>
    <w:p w:rsidR="002E357B" w:rsidRPr="002E357B" w:rsidRDefault="002E357B" w:rsidP="002E357B">
      <w:pPr>
        <w:spacing w:after="0" w:line="240" w:lineRule="auto"/>
        <w:ind w:firstLine="709"/>
        <w:jc w:val="both"/>
        <w:rPr>
          <w:rFonts w:ascii="Times New Roman" w:eastAsia="Times New Roman" w:hAnsi="Times New Roman" w:cs="Times New Roman"/>
          <w:b/>
          <w:w w:val="105"/>
          <w:sz w:val="24"/>
          <w:szCs w:val="24"/>
        </w:rPr>
      </w:pPr>
      <w:r w:rsidRPr="002E357B">
        <w:rPr>
          <w:rFonts w:ascii="Times New Roman" w:eastAsia="Times New Roman" w:hAnsi="Times New Roman" w:cs="Times New Roman"/>
          <w:b/>
          <w:w w:val="105"/>
          <w:sz w:val="24"/>
          <w:szCs w:val="24"/>
        </w:rPr>
        <w:t>5. Достъп до документация за участие</w:t>
      </w:r>
    </w:p>
    <w:p w:rsidR="002E357B" w:rsidRPr="00C21B6C" w:rsidRDefault="002E357B" w:rsidP="00C21B6C">
      <w:pPr>
        <w:spacing w:after="0" w:line="240" w:lineRule="auto"/>
        <w:ind w:firstLine="709"/>
        <w:jc w:val="both"/>
        <w:rPr>
          <w:rFonts w:ascii="Times New Roman" w:hAnsi="Times New Roman" w:cs="Times New Roman"/>
          <w:iCs/>
          <w:sz w:val="24"/>
          <w:szCs w:val="24"/>
        </w:rPr>
      </w:pPr>
      <w:r w:rsidRPr="002E357B">
        <w:rPr>
          <w:rFonts w:ascii="Times New Roman" w:hAnsi="Times New Roman" w:cs="Times New Roman"/>
          <w:iCs/>
          <w:sz w:val="24"/>
          <w:szCs w:val="24"/>
        </w:rPr>
        <w:t xml:space="preserve">На основание чл. 28, ал.6 от ЗОП, документацията за участие се публикува в профила на купувача в първия работен ден, следващ деня на публикуването на обявлението, на следния </w:t>
      </w:r>
      <w:r w:rsidRPr="002E357B">
        <w:rPr>
          <w:rFonts w:ascii="Times New Roman" w:hAnsi="Times New Roman" w:cs="Times New Roman"/>
          <w:sz w:val="24"/>
          <w:szCs w:val="24"/>
        </w:rPr>
        <w:t xml:space="preserve">интернет адрес на Община </w:t>
      </w:r>
      <w:r w:rsidRPr="002E357B">
        <w:rPr>
          <w:rFonts w:ascii="Times New Roman" w:hAnsi="Times New Roman" w:cs="Times New Roman"/>
          <w:color w:val="000000"/>
          <w:spacing w:val="4"/>
          <w:sz w:val="24"/>
          <w:szCs w:val="24"/>
        </w:rPr>
        <w:t>Гурково в секция „Профил на купувача“</w:t>
      </w:r>
      <w:r w:rsidR="00C21B6C">
        <w:rPr>
          <w:rFonts w:ascii="Times New Roman" w:hAnsi="Times New Roman" w:cs="Times New Roman"/>
          <w:color w:val="000000"/>
          <w:spacing w:val="4"/>
          <w:sz w:val="24"/>
          <w:szCs w:val="24"/>
        </w:rPr>
        <w:t xml:space="preserve">: </w:t>
      </w:r>
      <w:r w:rsidR="007E3524" w:rsidRPr="007E3524">
        <w:t>http://www.obshtina-gurkovo.com/cont/op/category/20</w:t>
      </w:r>
    </w:p>
    <w:p w:rsidR="002E357B" w:rsidRPr="002E357B" w:rsidRDefault="002E357B" w:rsidP="002E357B">
      <w:pPr>
        <w:spacing w:after="0" w:line="240" w:lineRule="auto"/>
        <w:ind w:firstLine="709"/>
        <w:jc w:val="both"/>
        <w:rPr>
          <w:rFonts w:ascii="Times New Roman" w:hAnsi="Times New Roman" w:cs="Times New Roman"/>
          <w:sz w:val="24"/>
          <w:szCs w:val="24"/>
        </w:rPr>
      </w:pPr>
      <w:r w:rsidRPr="002E357B">
        <w:rPr>
          <w:rFonts w:ascii="Times New Roman" w:eastAsia="Times New Roman" w:hAnsi="Times New Roman" w:cs="Times New Roman"/>
          <w:sz w:val="24"/>
          <w:szCs w:val="24"/>
          <w:shd w:val="clear" w:color="auto" w:fill="FFFFFF"/>
          <w:lang w:eastAsia="ar-SA"/>
        </w:rPr>
        <w:t xml:space="preserve">Всяко заинтересовано лице може да изтегли безплатно документацията от официалната страница на общината в интернет. </w:t>
      </w:r>
      <w:r w:rsidRPr="002E357B">
        <w:rPr>
          <w:rFonts w:ascii="Times New Roman" w:hAnsi="Times New Roman" w:cs="Times New Roman"/>
          <w:sz w:val="24"/>
          <w:szCs w:val="24"/>
        </w:rPr>
        <w:t>Възложителят няма изисквания за закупуване на документацията</w:t>
      </w:r>
      <w:r w:rsidRPr="002E357B">
        <w:rPr>
          <w:rFonts w:ascii="Times New Roman" w:hAnsi="Times New Roman" w:cs="Times New Roman"/>
          <w:sz w:val="24"/>
          <w:szCs w:val="24"/>
          <w:lang w:val="ru-RU"/>
        </w:rPr>
        <w:t xml:space="preserve"> </w:t>
      </w:r>
      <w:r w:rsidRPr="002E357B">
        <w:rPr>
          <w:rFonts w:ascii="Times New Roman" w:hAnsi="Times New Roman" w:cs="Times New Roman"/>
          <w:sz w:val="24"/>
          <w:szCs w:val="24"/>
        </w:rPr>
        <w:t xml:space="preserve">и за нейното получаване на място. В случай, че лицата </w:t>
      </w:r>
      <w:r w:rsidRPr="002E357B">
        <w:rPr>
          <w:rFonts w:ascii="Times New Roman" w:hAnsi="Times New Roman" w:cs="Times New Roman"/>
          <w:sz w:val="24"/>
          <w:szCs w:val="24"/>
        </w:rPr>
        <w:lastRenderedPageBreak/>
        <w:t>желаят да получат документацията от Възложителя, те трябва да заявят това писмено. Възложителят изпраща документацията на електронен носител, за сметка на заинтересованото лице.</w:t>
      </w:r>
    </w:p>
    <w:p w:rsidR="002E357B" w:rsidRPr="002E357B" w:rsidRDefault="002E357B" w:rsidP="002E357B">
      <w:pPr>
        <w:spacing w:after="0" w:line="240" w:lineRule="auto"/>
        <w:ind w:firstLine="709"/>
        <w:jc w:val="both"/>
        <w:rPr>
          <w:rFonts w:ascii="Times New Roman" w:hAnsi="Times New Roman" w:cs="Times New Roman"/>
          <w:b/>
          <w:sz w:val="24"/>
          <w:szCs w:val="24"/>
        </w:rPr>
      </w:pPr>
    </w:p>
    <w:p w:rsidR="002E357B" w:rsidRPr="002E357B" w:rsidRDefault="002E357B" w:rsidP="002E357B">
      <w:pPr>
        <w:spacing w:after="0" w:line="240" w:lineRule="auto"/>
        <w:ind w:firstLine="709"/>
        <w:jc w:val="both"/>
        <w:rPr>
          <w:rFonts w:ascii="Times New Roman" w:eastAsia="Times New Roman" w:hAnsi="Times New Roman" w:cs="Times New Roman"/>
          <w:b/>
          <w:w w:val="105"/>
          <w:sz w:val="24"/>
          <w:szCs w:val="24"/>
        </w:rPr>
      </w:pPr>
      <w:r w:rsidRPr="002E357B">
        <w:rPr>
          <w:rFonts w:ascii="Times New Roman" w:eastAsia="Times New Roman" w:hAnsi="Times New Roman" w:cs="Times New Roman"/>
          <w:b/>
          <w:w w:val="105"/>
          <w:sz w:val="24"/>
          <w:szCs w:val="24"/>
        </w:rPr>
        <w:t>6. Комуникация между възложителя и участниците</w:t>
      </w:r>
    </w:p>
    <w:p w:rsidR="002E357B" w:rsidRPr="002E357B" w:rsidRDefault="002E357B" w:rsidP="002E357B">
      <w:pPr>
        <w:pStyle w:val="BodyText"/>
        <w:tabs>
          <w:tab w:val="left" w:pos="567"/>
        </w:tabs>
        <w:kinsoku w:val="0"/>
        <w:overflowPunct w:val="0"/>
        <w:ind w:firstLine="709"/>
        <w:jc w:val="both"/>
        <w:rPr>
          <w:sz w:val="24"/>
          <w:szCs w:val="24"/>
        </w:rPr>
      </w:pPr>
      <w:proofErr w:type="gramStart"/>
      <w:r w:rsidRPr="002E357B">
        <w:rPr>
          <w:sz w:val="24"/>
          <w:szCs w:val="24"/>
        </w:rPr>
        <w:t>Всички комуникации и действия на Възложителя и на участниците, свързани</w:t>
      </w:r>
      <w:r w:rsidRPr="002E357B">
        <w:rPr>
          <w:spacing w:val="-37"/>
          <w:sz w:val="24"/>
          <w:szCs w:val="24"/>
        </w:rPr>
        <w:t xml:space="preserve"> </w:t>
      </w:r>
      <w:r w:rsidRPr="002E357B">
        <w:rPr>
          <w:sz w:val="24"/>
          <w:szCs w:val="24"/>
        </w:rPr>
        <w:t>с</w:t>
      </w:r>
      <w:r w:rsidRPr="002E357B">
        <w:rPr>
          <w:spacing w:val="-37"/>
          <w:sz w:val="24"/>
          <w:szCs w:val="24"/>
        </w:rPr>
        <w:t xml:space="preserve"> </w:t>
      </w:r>
      <w:r w:rsidRPr="002E357B">
        <w:rPr>
          <w:sz w:val="24"/>
          <w:szCs w:val="24"/>
        </w:rPr>
        <w:t>н</w:t>
      </w:r>
      <w:r w:rsidRPr="002E357B">
        <w:rPr>
          <w:spacing w:val="-2"/>
          <w:sz w:val="24"/>
          <w:szCs w:val="24"/>
        </w:rPr>
        <w:t>ас</w:t>
      </w:r>
      <w:r w:rsidRPr="002E357B">
        <w:rPr>
          <w:spacing w:val="-1"/>
          <w:sz w:val="24"/>
          <w:szCs w:val="24"/>
        </w:rPr>
        <w:t>т</w:t>
      </w:r>
      <w:r w:rsidRPr="002E357B">
        <w:rPr>
          <w:sz w:val="24"/>
          <w:szCs w:val="24"/>
        </w:rPr>
        <w:t>оя</w:t>
      </w:r>
      <w:r w:rsidRPr="002E357B">
        <w:rPr>
          <w:spacing w:val="-2"/>
          <w:sz w:val="24"/>
          <w:szCs w:val="24"/>
        </w:rPr>
        <w:t>ща</w:t>
      </w:r>
      <w:r w:rsidRPr="002E357B">
        <w:rPr>
          <w:spacing w:val="-1"/>
          <w:sz w:val="24"/>
          <w:szCs w:val="24"/>
        </w:rPr>
        <w:t>т</w:t>
      </w:r>
      <w:r w:rsidRPr="002E357B">
        <w:rPr>
          <w:sz w:val="24"/>
          <w:szCs w:val="24"/>
        </w:rPr>
        <w:t>а</w:t>
      </w:r>
      <w:r w:rsidRPr="002E357B">
        <w:rPr>
          <w:spacing w:val="-36"/>
          <w:sz w:val="24"/>
          <w:szCs w:val="24"/>
        </w:rPr>
        <w:t xml:space="preserve"> </w:t>
      </w:r>
      <w:r w:rsidRPr="002E357B">
        <w:rPr>
          <w:sz w:val="24"/>
          <w:szCs w:val="24"/>
        </w:rPr>
        <w:t>о</w:t>
      </w:r>
      <w:r w:rsidRPr="002E357B">
        <w:rPr>
          <w:spacing w:val="-1"/>
          <w:sz w:val="24"/>
          <w:szCs w:val="24"/>
        </w:rPr>
        <w:t>т</w:t>
      </w:r>
      <w:r w:rsidRPr="002E357B">
        <w:rPr>
          <w:sz w:val="24"/>
          <w:szCs w:val="24"/>
        </w:rPr>
        <w:t>кри</w:t>
      </w:r>
      <w:r w:rsidRPr="002E357B">
        <w:rPr>
          <w:spacing w:val="-1"/>
          <w:sz w:val="24"/>
          <w:szCs w:val="24"/>
        </w:rPr>
        <w:t>т</w:t>
      </w:r>
      <w:r w:rsidRPr="002E357B">
        <w:rPr>
          <w:sz w:val="24"/>
          <w:szCs w:val="24"/>
        </w:rPr>
        <w:t>а</w:t>
      </w:r>
      <w:r w:rsidRPr="002E357B">
        <w:rPr>
          <w:spacing w:val="-36"/>
          <w:sz w:val="24"/>
          <w:szCs w:val="24"/>
        </w:rPr>
        <w:t xml:space="preserve"> </w:t>
      </w:r>
      <w:r w:rsidRPr="002E357B">
        <w:rPr>
          <w:sz w:val="24"/>
          <w:szCs w:val="24"/>
        </w:rPr>
        <w:t>проц</w:t>
      </w:r>
      <w:r w:rsidRPr="002E357B">
        <w:rPr>
          <w:spacing w:val="-2"/>
          <w:sz w:val="24"/>
          <w:szCs w:val="24"/>
        </w:rPr>
        <w:t>е</w:t>
      </w:r>
      <w:r w:rsidRPr="002E357B">
        <w:rPr>
          <w:sz w:val="24"/>
          <w:szCs w:val="24"/>
        </w:rPr>
        <w:t>д</w:t>
      </w:r>
      <w:r w:rsidRPr="002E357B">
        <w:rPr>
          <w:spacing w:val="-1"/>
          <w:sz w:val="24"/>
          <w:szCs w:val="24"/>
        </w:rPr>
        <w:t>у</w:t>
      </w:r>
      <w:r w:rsidRPr="002E357B">
        <w:rPr>
          <w:spacing w:val="-3"/>
          <w:sz w:val="24"/>
          <w:szCs w:val="24"/>
        </w:rPr>
        <w:t>р</w:t>
      </w:r>
      <w:r w:rsidRPr="002E357B">
        <w:rPr>
          <w:spacing w:val="-2"/>
          <w:sz w:val="24"/>
          <w:szCs w:val="24"/>
        </w:rPr>
        <w:t>а</w:t>
      </w:r>
      <w:r w:rsidRPr="002E357B">
        <w:rPr>
          <w:sz w:val="24"/>
          <w:szCs w:val="24"/>
        </w:rPr>
        <w:t>,</w:t>
      </w:r>
      <w:r w:rsidRPr="002E357B">
        <w:rPr>
          <w:spacing w:val="-36"/>
          <w:sz w:val="24"/>
          <w:szCs w:val="24"/>
        </w:rPr>
        <w:t xml:space="preserve"> </w:t>
      </w:r>
      <w:r w:rsidRPr="002E357B">
        <w:rPr>
          <w:spacing w:val="-2"/>
          <w:sz w:val="24"/>
          <w:szCs w:val="24"/>
        </w:rPr>
        <w:t>с</w:t>
      </w:r>
      <w:r w:rsidRPr="002E357B">
        <w:rPr>
          <w:sz w:val="24"/>
          <w:szCs w:val="24"/>
        </w:rPr>
        <w:t>а</w:t>
      </w:r>
      <w:r w:rsidRPr="002E357B">
        <w:rPr>
          <w:spacing w:val="-36"/>
          <w:sz w:val="24"/>
          <w:szCs w:val="24"/>
        </w:rPr>
        <w:t xml:space="preserve"> </w:t>
      </w:r>
      <w:r w:rsidRPr="002E357B">
        <w:rPr>
          <w:sz w:val="24"/>
          <w:szCs w:val="24"/>
        </w:rPr>
        <w:t>в</w:t>
      </w:r>
      <w:r w:rsidRPr="002E357B">
        <w:rPr>
          <w:spacing w:val="-36"/>
          <w:sz w:val="24"/>
          <w:szCs w:val="24"/>
        </w:rPr>
        <w:t xml:space="preserve"> </w:t>
      </w:r>
      <w:r w:rsidRPr="002E357B">
        <w:rPr>
          <w:sz w:val="24"/>
          <w:szCs w:val="24"/>
        </w:rPr>
        <w:t>пи</w:t>
      </w:r>
      <w:r w:rsidRPr="002E357B">
        <w:rPr>
          <w:spacing w:val="-1"/>
          <w:sz w:val="24"/>
          <w:szCs w:val="24"/>
        </w:rPr>
        <w:t>с</w:t>
      </w:r>
      <w:r w:rsidRPr="002E357B">
        <w:rPr>
          <w:sz w:val="24"/>
          <w:szCs w:val="24"/>
        </w:rPr>
        <w:t>м</w:t>
      </w:r>
      <w:r w:rsidRPr="002E357B">
        <w:rPr>
          <w:spacing w:val="-2"/>
          <w:sz w:val="24"/>
          <w:szCs w:val="24"/>
        </w:rPr>
        <w:t>е</w:t>
      </w:r>
      <w:r w:rsidRPr="002E357B">
        <w:rPr>
          <w:sz w:val="24"/>
          <w:szCs w:val="24"/>
        </w:rPr>
        <w:t>н</w:t>
      </w:r>
      <w:r w:rsidRPr="002E357B">
        <w:rPr>
          <w:spacing w:val="-37"/>
          <w:sz w:val="24"/>
          <w:szCs w:val="24"/>
        </w:rPr>
        <w:t xml:space="preserve"> </w:t>
      </w:r>
      <w:r w:rsidRPr="002E357B">
        <w:rPr>
          <w:sz w:val="24"/>
          <w:szCs w:val="24"/>
        </w:rPr>
        <w:t>ви</w:t>
      </w:r>
      <w:r w:rsidRPr="002E357B">
        <w:rPr>
          <w:spacing w:val="-1"/>
          <w:sz w:val="24"/>
          <w:szCs w:val="24"/>
        </w:rPr>
        <w:t>д</w:t>
      </w:r>
      <w:r w:rsidRPr="002E357B">
        <w:rPr>
          <w:sz w:val="24"/>
          <w:szCs w:val="24"/>
        </w:rPr>
        <w:t>.</w:t>
      </w:r>
      <w:proofErr w:type="gramEnd"/>
    </w:p>
    <w:p w:rsidR="002E357B" w:rsidRPr="002E357B" w:rsidRDefault="002E357B" w:rsidP="002E357B">
      <w:pPr>
        <w:pStyle w:val="BodyText"/>
        <w:tabs>
          <w:tab w:val="left" w:pos="567"/>
        </w:tabs>
        <w:kinsoku w:val="0"/>
        <w:overflowPunct w:val="0"/>
        <w:ind w:firstLine="709"/>
        <w:jc w:val="both"/>
        <w:rPr>
          <w:sz w:val="24"/>
          <w:szCs w:val="24"/>
        </w:rPr>
      </w:pPr>
      <w:r w:rsidRPr="002E357B">
        <w:rPr>
          <w:sz w:val="24"/>
          <w:szCs w:val="24"/>
        </w:rPr>
        <w:t>Уч</w:t>
      </w:r>
      <w:r w:rsidRPr="002E357B">
        <w:rPr>
          <w:spacing w:val="-2"/>
          <w:sz w:val="24"/>
          <w:szCs w:val="24"/>
        </w:rPr>
        <w:t>ас</w:t>
      </w:r>
      <w:r w:rsidRPr="002E357B">
        <w:rPr>
          <w:spacing w:val="-1"/>
          <w:sz w:val="24"/>
          <w:szCs w:val="24"/>
        </w:rPr>
        <w:t>т</w:t>
      </w:r>
      <w:r w:rsidRPr="002E357B">
        <w:rPr>
          <w:sz w:val="24"/>
          <w:szCs w:val="24"/>
        </w:rPr>
        <w:t>ни</w:t>
      </w:r>
      <w:r w:rsidRPr="002E357B">
        <w:rPr>
          <w:spacing w:val="-1"/>
          <w:sz w:val="24"/>
          <w:szCs w:val="24"/>
        </w:rPr>
        <w:t>к</w:t>
      </w:r>
      <w:r w:rsidRPr="002E357B">
        <w:rPr>
          <w:sz w:val="24"/>
          <w:szCs w:val="24"/>
        </w:rPr>
        <w:t>ът</w:t>
      </w:r>
      <w:r w:rsidRPr="002E357B">
        <w:rPr>
          <w:spacing w:val="-20"/>
          <w:sz w:val="24"/>
          <w:szCs w:val="24"/>
        </w:rPr>
        <w:t xml:space="preserve"> </w:t>
      </w:r>
      <w:r w:rsidRPr="002E357B">
        <w:rPr>
          <w:sz w:val="24"/>
          <w:szCs w:val="24"/>
        </w:rPr>
        <w:t>може</w:t>
      </w:r>
      <w:r w:rsidRPr="002E357B">
        <w:rPr>
          <w:spacing w:val="-20"/>
          <w:sz w:val="24"/>
          <w:szCs w:val="24"/>
        </w:rPr>
        <w:t xml:space="preserve"> </w:t>
      </w:r>
      <w:r w:rsidRPr="002E357B">
        <w:rPr>
          <w:sz w:val="24"/>
          <w:szCs w:val="24"/>
        </w:rPr>
        <w:t>да</w:t>
      </w:r>
      <w:r w:rsidRPr="002E357B">
        <w:rPr>
          <w:spacing w:val="-20"/>
          <w:sz w:val="24"/>
          <w:szCs w:val="24"/>
        </w:rPr>
        <w:t xml:space="preserve"> </w:t>
      </w:r>
      <w:r w:rsidRPr="002E357B">
        <w:rPr>
          <w:spacing w:val="-3"/>
          <w:sz w:val="24"/>
          <w:szCs w:val="24"/>
        </w:rPr>
        <w:t>п</w:t>
      </w:r>
      <w:r w:rsidRPr="002E357B">
        <w:rPr>
          <w:sz w:val="24"/>
          <w:szCs w:val="24"/>
        </w:rPr>
        <w:t>р</w:t>
      </w:r>
      <w:r w:rsidRPr="002E357B">
        <w:rPr>
          <w:spacing w:val="-2"/>
          <w:sz w:val="24"/>
          <w:szCs w:val="24"/>
        </w:rPr>
        <w:t>е</w:t>
      </w:r>
      <w:r w:rsidRPr="002E357B">
        <w:rPr>
          <w:sz w:val="24"/>
          <w:szCs w:val="24"/>
        </w:rPr>
        <w:t>д</w:t>
      </w:r>
      <w:r w:rsidRPr="002E357B">
        <w:rPr>
          <w:spacing w:val="-2"/>
          <w:sz w:val="24"/>
          <w:szCs w:val="24"/>
        </w:rPr>
        <w:t>с</w:t>
      </w:r>
      <w:r w:rsidRPr="002E357B">
        <w:rPr>
          <w:spacing w:val="-1"/>
          <w:sz w:val="24"/>
          <w:szCs w:val="24"/>
        </w:rPr>
        <w:t>т</w:t>
      </w:r>
      <w:r w:rsidRPr="002E357B">
        <w:rPr>
          <w:spacing w:val="-2"/>
          <w:sz w:val="24"/>
          <w:szCs w:val="24"/>
        </w:rPr>
        <w:t>а</w:t>
      </w:r>
      <w:r w:rsidRPr="002E357B">
        <w:rPr>
          <w:sz w:val="24"/>
          <w:szCs w:val="24"/>
        </w:rPr>
        <w:t>вя</w:t>
      </w:r>
      <w:r w:rsidRPr="002E357B">
        <w:rPr>
          <w:spacing w:val="-19"/>
          <w:sz w:val="24"/>
          <w:szCs w:val="24"/>
        </w:rPr>
        <w:t xml:space="preserve"> </w:t>
      </w:r>
      <w:r w:rsidRPr="002E357B">
        <w:rPr>
          <w:spacing w:val="-2"/>
          <w:sz w:val="24"/>
          <w:szCs w:val="24"/>
        </w:rPr>
        <w:t>с</w:t>
      </w:r>
      <w:r w:rsidRPr="002E357B">
        <w:rPr>
          <w:sz w:val="24"/>
          <w:szCs w:val="24"/>
        </w:rPr>
        <w:t>вои</w:t>
      </w:r>
      <w:r w:rsidRPr="002E357B">
        <w:rPr>
          <w:spacing w:val="-1"/>
          <w:sz w:val="24"/>
          <w:szCs w:val="24"/>
        </w:rPr>
        <w:t>т</w:t>
      </w:r>
      <w:r w:rsidRPr="002E357B">
        <w:rPr>
          <w:sz w:val="24"/>
          <w:szCs w:val="24"/>
        </w:rPr>
        <w:t>е</w:t>
      </w:r>
      <w:r w:rsidRPr="002E357B">
        <w:rPr>
          <w:spacing w:val="-19"/>
          <w:sz w:val="24"/>
          <w:szCs w:val="24"/>
        </w:rPr>
        <w:t xml:space="preserve"> </w:t>
      </w:r>
      <w:r w:rsidRPr="002E357B">
        <w:rPr>
          <w:sz w:val="24"/>
          <w:szCs w:val="24"/>
        </w:rPr>
        <w:t>пи</w:t>
      </w:r>
      <w:r w:rsidRPr="002E357B">
        <w:rPr>
          <w:spacing w:val="-1"/>
          <w:sz w:val="24"/>
          <w:szCs w:val="24"/>
        </w:rPr>
        <w:t>с</w:t>
      </w:r>
      <w:r w:rsidRPr="002E357B">
        <w:rPr>
          <w:spacing w:val="-4"/>
          <w:sz w:val="24"/>
          <w:szCs w:val="24"/>
        </w:rPr>
        <w:t>м</w:t>
      </w:r>
      <w:r w:rsidRPr="002E357B">
        <w:rPr>
          <w:sz w:val="24"/>
          <w:szCs w:val="24"/>
        </w:rPr>
        <w:t>а</w:t>
      </w:r>
      <w:r w:rsidRPr="002E357B">
        <w:rPr>
          <w:spacing w:val="-20"/>
          <w:sz w:val="24"/>
          <w:szCs w:val="24"/>
        </w:rPr>
        <w:t xml:space="preserve"> </w:t>
      </w:r>
      <w:r w:rsidRPr="002E357B">
        <w:rPr>
          <w:sz w:val="24"/>
          <w:szCs w:val="24"/>
        </w:rPr>
        <w:t>и</w:t>
      </w:r>
      <w:r w:rsidRPr="002E357B">
        <w:rPr>
          <w:spacing w:val="-19"/>
          <w:sz w:val="24"/>
          <w:szCs w:val="24"/>
        </w:rPr>
        <w:t xml:space="preserve"> </w:t>
      </w:r>
      <w:proofErr w:type="gramStart"/>
      <w:r w:rsidRPr="002E357B">
        <w:rPr>
          <w:spacing w:val="-1"/>
          <w:sz w:val="24"/>
          <w:szCs w:val="24"/>
        </w:rPr>
        <w:t>у</w:t>
      </w:r>
      <w:r w:rsidRPr="002E357B">
        <w:rPr>
          <w:sz w:val="24"/>
          <w:szCs w:val="24"/>
        </w:rPr>
        <w:t>в</w:t>
      </w:r>
      <w:r w:rsidRPr="002E357B">
        <w:rPr>
          <w:spacing w:val="-2"/>
          <w:sz w:val="24"/>
          <w:szCs w:val="24"/>
        </w:rPr>
        <w:t>е</w:t>
      </w:r>
      <w:r w:rsidRPr="002E357B">
        <w:rPr>
          <w:sz w:val="24"/>
          <w:szCs w:val="24"/>
        </w:rPr>
        <w:t>дом</w:t>
      </w:r>
      <w:r w:rsidRPr="002E357B">
        <w:rPr>
          <w:spacing w:val="-2"/>
          <w:sz w:val="24"/>
          <w:szCs w:val="24"/>
        </w:rPr>
        <w:t>ле</w:t>
      </w:r>
      <w:r w:rsidRPr="002E357B">
        <w:rPr>
          <w:sz w:val="24"/>
          <w:szCs w:val="24"/>
        </w:rPr>
        <w:t>ния</w:t>
      </w:r>
      <w:r w:rsidRPr="002E357B">
        <w:rPr>
          <w:spacing w:val="-20"/>
          <w:sz w:val="24"/>
          <w:szCs w:val="24"/>
        </w:rPr>
        <w:t xml:space="preserve"> </w:t>
      </w:r>
      <w:r w:rsidRPr="002E357B">
        <w:rPr>
          <w:sz w:val="24"/>
          <w:szCs w:val="24"/>
        </w:rPr>
        <w:t xml:space="preserve"> по</w:t>
      </w:r>
      <w:proofErr w:type="gramEnd"/>
      <w:r w:rsidRPr="002E357B">
        <w:rPr>
          <w:sz w:val="24"/>
          <w:szCs w:val="24"/>
        </w:rPr>
        <w:t xml:space="preserve"> пощата, по факс</w:t>
      </w:r>
      <w:r w:rsidRPr="002E357B">
        <w:rPr>
          <w:sz w:val="24"/>
          <w:szCs w:val="24"/>
          <w:lang w:val="bg-BG"/>
        </w:rPr>
        <w:t>,</w:t>
      </w:r>
      <w:r w:rsidRPr="002E357B">
        <w:rPr>
          <w:sz w:val="24"/>
          <w:szCs w:val="24"/>
        </w:rPr>
        <w:t xml:space="preserve"> по електронен път при условията и по реда на Закона за електронния документ и електронния подпис</w:t>
      </w:r>
      <w:r w:rsidRPr="002E357B">
        <w:rPr>
          <w:sz w:val="24"/>
          <w:szCs w:val="24"/>
          <w:lang w:val="bg-BG"/>
        </w:rPr>
        <w:t>,</w:t>
      </w:r>
      <w:r w:rsidRPr="002E357B">
        <w:rPr>
          <w:sz w:val="24"/>
          <w:szCs w:val="24"/>
        </w:rPr>
        <w:t xml:space="preserve"> чрез препоръчано писмо с обратна разписка или куриерска служба.</w:t>
      </w:r>
    </w:p>
    <w:p w:rsidR="002E357B" w:rsidRPr="002E357B" w:rsidRDefault="002E357B" w:rsidP="002E357B">
      <w:pPr>
        <w:pStyle w:val="BodyText"/>
        <w:tabs>
          <w:tab w:val="left" w:pos="567"/>
        </w:tabs>
        <w:kinsoku w:val="0"/>
        <w:overflowPunct w:val="0"/>
        <w:ind w:firstLine="709"/>
        <w:jc w:val="both"/>
        <w:rPr>
          <w:sz w:val="24"/>
          <w:szCs w:val="24"/>
        </w:rPr>
      </w:pPr>
      <w:r w:rsidRPr="002E357B">
        <w:rPr>
          <w:sz w:val="24"/>
          <w:szCs w:val="24"/>
        </w:rPr>
        <w:t>Протоколите и решенията на Възложителя, за които той е длъжен да уведоми участниците, се изпращат по факс или по електронен път, или се връчват лично срещу подпис, или се изпращат с препоръчано писмо с обратна разписка, или чрез комбинация от тези средства по избор на Възложителя,  като в последния случай срокът започва да тече от по-късната дата.</w:t>
      </w:r>
    </w:p>
    <w:p w:rsidR="002E357B" w:rsidRPr="002E357B" w:rsidRDefault="002E357B" w:rsidP="002E357B">
      <w:pPr>
        <w:pStyle w:val="BodyText"/>
        <w:tabs>
          <w:tab w:val="left" w:pos="567"/>
        </w:tabs>
        <w:kinsoku w:val="0"/>
        <w:overflowPunct w:val="0"/>
        <w:ind w:firstLine="709"/>
        <w:jc w:val="both"/>
        <w:rPr>
          <w:sz w:val="24"/>
          <w:szCs w:val="24"/>
          <w:lang w:val="bg-BG"/>
        </w:rPr>
      </w:pPr>
      <w:proofErr w:type="gramStart"/>
      <w:r w:rsidRPr="002E357B">
        <w:rPr>
          <w:sz w:val="24"/>
          <w:szCs w:val="24"/>
        </w:rPr>
        <w:t>За получено се счита това уведомление по време на откритата процедура, което е достигнало до адресата на посочения от него адрес.</w:t>
      </w:r>
      <w:proofErr w:type="gramEnd"/>
    </w:p>
    <w:p w:rsidR="002E357B" w:rsidRPr="002E357B" w:rsidRDefault="002E357B" w:rsidP="002E357B">
      <w:pPr>
        <w:pStyle w:val="BodyText"/>
        <w:tabs>
          <w:tab w:val="left" w:pos="567"/>
        </w:tabs>
        <w:kinsoku w:val="0"/>
        <w:overflowPunct w:val="0"/>
        <w:ind w:firstLine="709"/>
        <w:jc w:val="both"/>
        <w:rPr>
          <w:sz w:val="24"/>
          <w:szCs w:val="24"/>
          <w:lang w:val="bg-BG"/>
        </w:rPr>
      </w:pPr>
      <w:proofErr w:type="gramStart"/>
      <w:r w:rsidRPr="002E357B">
        <w:rPr>
          <w:sz w:val="24"/>
          <w:szCs w:val="24"/>
        </w:rPr>
        <w:t>За получено се счита разяснение, публикувано на интернет страницата на Възложителя в раздел „Профил на купувача“.</w:t>
      </w:r>
      <w:proofErr w:type="gramEnd"/>
    </w:p>
    <w:p w:rsidR="002E357B" w:rsidRPr="002E357B" w:rsidRDefault="002E357B" w:rsidP="002E357B">
      <w:pPr>
        <w:pStyle w:val="BodyText"/>
        <w:tabs>
          <w:tab w:val="left" w:pos="567"/>
        </w:tabs>
        <w:kinsoku w:val="0"/>
        <w:overflowPunct w:val="0"/>
        <w:ind w:firstLine="709"/>
        <w:jc w:val="both"/>
        <w:rPr>
          <w:sz w:val="24"/>
          <w:szCs w:val="24"/>
        </w:rPr>
      </w:pPr>
      <w:proofErr w:type="gramStart"/>
      <w:r w:rsidRPr="002E357B">
        <w:rPr>
          <w:sz w:val="24"/>
          <w:szCs w:val="24"/>
        </w:rPr>
        <w:t>При предоставяне на изискванията по поръчката на участниците и при сключването на договора за обществена поръчка Възложителят може да посочи коя част от информацията, която им предоставя, има конфиденциален характер.</w:t>
      </w:r>
      <w:proofErr w:type="gramEnd"/>
      <w:r w:rsidRPr="002E357B">
        <w:rPr>
          <w:sz w:val="24"/>
          <w:szCs w:val="24"/>
        </w:rPr>
        <w:t xml:space="preserve"> </w:t>
      </w:r>
      <w:proofErr w:type="gramStart"/>
      <w:r w:rsidRPr="002E357B">
        <w:rPr>
          <w:sz w:val="24"/>
          <w:szCs w:val="24"/>
        </w:rPr>
        <w:t>Участниците нямат право да разкриват тази информация.</w:t>
      </w:r>
      <w:proofErr w:type="gramEnd"/>
    </w:p>
    <w:p w:rsidR="002E357B" w:rsidRPr="00B956A4" w:rsidRDefault="002E357B" w:rsidP="00B956A4">
      <w:pPr>
        <w:pStyle w:val="BodyText"/>
        <w:tabs>
          <w:tab w:val="left" w:pos="567"/>
        </w:tabs>
        <w:kinsoku w:val="0"/>
        <w:overflowPunct w:val="0"/>
        <w:ind w:firstLine="709"/>
        <w:jc w:val="both"/>
        <w:rPr>
          <w:sz w:val="24"/>
          <w:szCs w:val="24"/>
          <w:lang w:val="bg-BG"/>
        </w:rPr>
      </w:pPr>
      <w:proofErr w:type="gramStart"/>
      <w:r w:rsidRPr="002E357B">
        <w:rPr>
          <w:sz w:val="24"/>
          <w:szCs w:val="24"/>
        </w:rPr>
        <w:t>При подаване на офертата си участникът също може да посочи коя част от нея има конфиденциален характер.</w:t>
      </w:r>
      <w:proofErr w:type="gramEnd"/>
      <w:r w:rsidRPr="002E357B">
        <w:rPr>
          <w:sz w:val="24"/>
          <w:szCs w:val="24"/>
        </w:rPr>
        <w:t xml:space="preserve"> Възложителят няма право да разкрива информация, предоставена му от участниците, посочена от тях като конфиденциална по отношение на технически или търговски тайни, с изключение на случаите, когато това противоречи на нормативен акт</w:t>
      </w:r>
    </w:p>
    <w:p w:rsidR="002E357B" w:rsidRPr="002E357B" w:rsidRDefault="002E357B" w:rsidP="002E357B">
      <w:pPr>
        <w:spacing w:after="0" w:line="240" w:lineRule="auto"/>
        <w:ind w:firstLine="709"/>
        <w:jc w:val="both"/>
        <w:rPr>
          <w:rFonts w:ascii="Times New Roman" w:eastAsia="Times New Roman" w:hAnsi="Times New Roman" w:cs="Times New Roman"/>
          <w:b/>
          <w:w w:val="105"/>
          <w:sz w:val="24"/>
          <w:szCs w:val="24"/>
        </w:rPr>
      </w:pPr>
      <w:r w:rsidRPr="002E357B">
        <w:rPr>
          <w:rFonts w:ascii="Times New Roman" w:eastAsia="Times New Roman" w:hAnsi="Times New Roman" w:cs="Times New Roman"/>
          <w:b/>
          <w:w w:val="105"/>
          <w:sz w:val="24"/>
          <w:szCs w:val="24"/>
        </w:rPr>
        <w:t>7. Провеждане на процедурата</w:t>
      </w:r>
    </w:p>
    <w:p w:rsidR="002E357B" w:rsidRPr="002E357B" w:rsidRDefault="002E357B" w:rsidP="00B956A4">
      <w:pPr>
        <w:pStyle w:val="BodyText"/>
        <w:tabs>
          <w:tab w:val="left" w:pos="567"/>
        </w:tabs>
        <w:kinsoku w:val="0"/>
        <w:overflowPunct w:val="0"/>
        <w:spacing w:after="0"/>
        <w:ind w:firstLine="709"/>
        <w:jc w:val="both"/>
        <w:rPr>
          <w:sz w:val="24"/>
          <w:szCs w:val="24"/>
        </w:rPr>
      </w:pPr>
      <w:proofErr w:type="gramStart"/>
      <w:r w:rsidRPr="002E357B">
        <w:rPr>
          <w:sz w:val="24"/>
          <w:szCs w:val="24"/>
        </w:rPr>
        <w:t>При провеждане на процедурата по възлагане на обществената поръчка, Възложителят ще се ръководи изцяло от нормативните изисквания и условията на настоящата документация.</w:t>
      </w:r>
      <w:proofErr w:type="gramEnd"/>
    </w:p>
    <w:p w:rsidR="002E357B" w:rsidRPr="002E357B" w:rsidRDefault="002E357B" w:rsidP="00B956A4">
      <w:pPr>
        <w:pStyle w:val="BodyText"/>
        <w:tabs>
          <w:tab w:val="left" w:pos="567"/>
        </w:tabs>
        <w:kinsoku w:val="0"/>
        <w:overflowPunct w:val="0"/>
        <w:spacing w:after="0"/>
        <w:ind w:firstLine="709"/>
        <w:jc w:val="both"/>
        <w:rPr>
          <w:sz w:val="24"/>
          <w:szCs w:val="24"/>
        </w:rPr>
      </w:pPr>
      <w:proofErr w:type="gramStart"/>
      <w:r w:rsidRPr="002E357B">
        <w:rPr>
          <w:sz w:val="24"/>
          <w:szCs w:val="24"/>
        </w:rPr>
        <w:t>Възложителят може, по собствена инициатива или по сигнал за нередност, еднократно да направи промени в обявлението и/или документацията на обществена поръчка, свързани с осигуряване законосъобразност на процедурата, отстраняване на пропуски или явна фактическа грешка.</w:t>
      </w:r>
      <w:proofErr w:type="gramEnd"/>
      <w:r w:rsidRPr="002E357B">
        <w:rPr>
          <w:sz w:val="24"/>
          <w:szCs w:val="24"/>
        </w:rPr>
        <w:t xml:space="preserve"> </w:t>
      </w:r>
      <w:proofErr w:type="gramStart"/>
      <w:r w:rsidRPr="002E357B">
        <w:rPr>
          <w:sz w:val="24"/>
          <w:szCs w:val="24"/>
        </w:rPr>
        <w:t>Промените се извършват чрез решение за промяна до 14 дни от публикуването на обявлението в Регистъра на обществените поръчки.</w:t>
      </w:r>
      <w:proofErr w:type="gramEnd"/>
      <w:r w:rsidRPr="002E357B">
        <w:rPr>
          <w:sz w:val="24"/>
          <w:szCs w:val="24"/>
        </w:rPr>
        <w:t xml:space="preserve"> </w:t>
      </w:r>
      <w:proofErr w:type="gramStart"/>
      <w:r w:rsidRPr="002E357B">
        <w:rPr>
          <w:sz w:val="24"/>
          <w:szCs w:val="24"/>
        </w:rPr>
        <w:t>Решението и променените документи се публикуват в профила на купувача в първия работен ден, следващ деня на изпращането им в агенцията.</w:t>
      </w:r>
      <w:proofErr w:type="gramEnd"/>
      <w:r w:rsidRPr="002E357B">
        <w:rPr>
          <w:sz w:val="24"/>
          <w:szCs w:val="24"/>
        </w:rPr>
        <w:t xml:space="preserve"> </w:t>
      </w:r>
    </w:p>
    <w:p w:rsidR="002E357B" w:rsidRPr="002E357B" w:rsidRDefault="002E357B" w:rsidP="00B956A4">
      <w:pPr>
        <w:pStyle w:val="BodyText"/>
        <w:tabs>
          <w:tab w:val="left" w:pos="567"/>
        </w:tabs>
        <w:kinsoku w:val="0"/>
        <w:overflowPunct w:val="0"/>
        <w:spacing w:after="0"/>
        <w:ind w:firstLine="709"/>
        <w:jc w:val="both"/>
        <w:rPr>
          <w:sz w:val="24"/>
          <w:szCs w:val="24"/>
        </w:rPr>
      </w:pPr>
      <w:proofErr w:type="gramStart"/>
      <w:r w:rsidRPr="002E357B">
        <w:rPr>
          <w:sz w:val="24"/>
          <w:szCs w:val="24"/>
        </w:rPr>
        <w:t xml:space="preserve">Всяко лице може да направи предложение за промени в обявлението и/или документацията в </w:t>
      </w:r>
      <w:r w:rsidRPr="00496292">
        <w:rPr>
          <w:sz w:val="24"/>
          <w:szCs w:val="24"/>
        </w:rPr>
        <w:t>10-дневен срок</w:t>
      </w:r>
      <w:r w:rsidRPr="002E357B">
        <w:rPr>
          <w:sz w:val="24"/>
          <w:szCs w:val="24"/>
        </w:rPr>
        <w:t xml:space="preserve"> от публикуването на обявлението за откриване на процедурата.</w:t>
      </w:r>
      <w:proofErr w:type="gramEnd"/>
      <w:r w:rsidRPr="002E357B">
        <w:rPr>
          <w:sz w:val="24"/>
          <w:szCs w:val="24"/>
        </w:rPr>
        <w:t xml:space="preserve"> </w:t>
      </w:r>
    </w:p>
    <w:p w:rsidR="002E357B" w:rsidRPr="002E357B" w:rsidRDefault="002E357B" w:rsidP="00B956A4">
      <w:pPr>
        <w:pStyle w:val="BodyText"/>
        <w:tabs>
          <w:tab w:val="left" w:pos="567"/>
        </w:tabs>
        <w:kinsoku w:val="0"/>
        <w:overflowPunct w:val="0"/>
        <w:spacing w:after="0"/>
        <w:ind w:firstLine="709"/>
        <w:jc w:val="both"/>
        <w:rPr>
          <w:sz w:val="24"/>
          <w:szCs w:val="24"/>
        </w:rPr>
      </w:pPr>
      <w:proofErr w:type="gramStart"/>
      <w:r w:rsidRPr="002E357B">
        <w:rPr>
          <w:sz w:val="24"/>
          <w:szCs w:val="24"/>
        </w:rPr>
        <w:t xml:space="preserve">Промените се извършват чрез решение за промяна, което се публикува в Регистъра на обществените поръчки в </w:t>
      </w:r>
      <w:r w:rsidRPr="00496292">
        <w:rPr>
          <w:sz w:val="24"/>
          <w:szCs w:val="24"/>
        </w:rPr>
        <w:t>14-дневен срок</w:t>
      </w:r>
      <w:r w:rsidRPr="002E357B">
        <w:rPr>
          <w:sz w:val="24"/>
          <w:szCs w:val="24"/>
        </w:rPr>
        <w:t xml:space="preserve"> от публикуване на обявлението за откриване на процедурата.</w:t>
      </w:r>
      <w:proofErr w:type="gramEnd"/>
      <w:r w:rsidRPr="002E357B">
        <w:rPr>
          <w:sz w:val="24"/>
          <w:szCs w:val="24"/>
        </w:rPr>
        <w:t xml:space="preserve"> </w:t>
      </w:r>
      <w:proofErr w:type="gramStart"/>
      <w:r w:rsidRPr="002E357B">
        <w:rPr>
          <w:sz w:val="24"/>
          <w:szCs w:val="24"/>
        </w:rPr>
        <w:t>В решението се определя и нов срок за получаване на оферти който не може да бъде по-кратък от първоначално определения.</w:t>
      </w:r>
      <w:proofErr w:type="gramEnd"/>
      <w:r w:rsidRPr="002E357B">
        <w:rPr>
          <w:sz w:val="24"/>
          <w:szCs w:val="24"/>
        </w:rPr>
        <w:t xml:space="preserve">  </w:t>
      </w:r>
    </w:p>
    <w:p w:rsidR="002E357B" w:rsidRPr="002E357B" w:rsidRDefault="002E357B" w:rsidP="00B956A4">
      <w:pPr>
        <w:pStyle w:val="BodyText"/>
        <w:tabs>
          <w:tab w:val="left" w:pos="567"/>
        </w:tabs>
        <w:kinsoku w:val="0"/>
        <w:overflowPunct w:val="0"/>
        <w:spacing w:after="0"/>
        <w:ind w:firstLine="709"/>
        <w:jc w:val="both"/>
        <w:rPr>
          <w:sz w:val="24"/>
          <w:szCs w:val="24"/>
        </w:rPr>
      </w:pPr>
      <w:proofErr w:type="gramStart"/>
      <w:r w:rsidRPr="002E357B">
        <w:rPr>
          <w:sz w:val="24"/>
          <w:szCs w:val="24"/>
        </w:rPr>
        <w:t>В случай, че промените не засягат критериите за подбор, изискванията към офертата или изпълнението на поръчката, може да не се определи нов срок за подаване на офертите.</w:t>
      </w:r>
      <w:proofErr w:type="gramEnd"/>
    </w:p>
    <w:p w:rsidR="002E357B" w:rsidRPr="002E357B" w:rsidRDefault="002E357B" w:rsidP="00B956A4">
      <w:pPr>
        <w:pStyle w:val="BodyText"/>
        <w:tabs>
          <w:tab w:val="left" w:pos="567"/>
        </w:tabs>
        <w:kinsoku w:val="0"/>
        <w:overflowPunct w:val="0"/>
        <w:spacing w:after="0"/>
        <w:ind w:firstLine="709"/>
        <w:jc w:val="both"/>
        <w:rPr>
          <w:sz w:val="24"/>
          <w:szCs w:val="24"/>
        </w:rPr>
      </w:pPr>
      <w:r w:rsidRPr="002E357B">
        <w:rPr>
          <w:sz w:val="24"/>
          <w:szCs w:val="24"/>
        </w:rPr>
        <w:lastRenderedPageBreak/>
        <w:t>Възложителят удължава обявените срокове, когато се установи, че първоначално определеният срок е недостатъчен за изготвяне на офертите, включително поради необходимост от разглеждане на място на допълнителни документи към документацията или оглед на мястото на изпълнение, както и в случаите на чл.29, ал.3 от ЗОП.</w:t>
      </w:r>
    </w:p>
    <w:p w:rsidR="002E357B" w:rsidRPr="002E357B" w:rsidRDefault="002E357B" w:rsidP="00B956A4">
      <w:pPr>
        <w:pStyle w:val="BodyText"/>
        <w:tabs>
          <w:tab w:val="left" w:pos="567"/>
        </w:tabs>
        <w:kinsoku w:val="0"/>
        <w:overflowPunct w:val="0"/>
        <w:spacing w:after="0"/>
        <w:ind w:firstLine="709"/>
        <w:jc w:val="both"/>
        <w:rPr>
          <w:sz w:val="24"/>
          <w:szCs w:val="24"/>
        </w:rPr>
      </w:pPr>
      <w:proofErr w:type="gramStart"/>
      <w:r w:rsidRPr="002E357B">
        <w:rPr>
          <w:sz w:val="24"/>
          <w:szCs w:val="24"/>
        </w:rPr>
        <w:t>Възложителят назначава комисия за провеждане на процедура за обществена поръчка, като определя нейния състав и резервни членове.</w:t>
      </w:r>
      <w:proofErr w:type="gramEnd"/>
    </w:p>
    <w:p w:rsidR="002E357B" w:rsidRPr="002E357B" w:rsidRDefault="002E357B" w:rsidP="00B956A4">
      <w:pPr>
        <w:pStyle w:val="BodyText"/>
        <w:tabs>
          <w:tab w:val="left" w:pos="567"/>
        </w:tabs>
        <w:kinsoku w:val="0"/>
        <w:overflowPunct w:val="0"/>
        <w:spacing w:after="0"/>
        <w:ind w:firstLine="709"/>
        <w:jc w:val="both"/>
        <w:rPr>
          <w:sz w:val="24"/>
          <w:szCs w:val="24"/>
        </w:rPr>
      </w:pPr>
      <w:r w:rsidRPr="002E357B">
        <w:rPr>
          <w:sz w:val="24"/>
          <w:szCs w:val="24"/>
          <w:lang w:val="bg-BG"/>
        </w:rPr>
        <w:t>В с</w:t>
      </w:r>
      <w:r w:rsidRPr="002E357B">
        <w:rPr>
          <w:sz w:val="24"/>
          <w:szCs w:val="24"/>
        </w:rPr>
        <w:t xml:space="preserve">ъстава на комисията се включва задължително един юрист, а най-малко половината от останалите членове са лица, притежаващи професионална компетентност, свързана с предмета на поръчката. </w:t>
      </w:r>
      <w:proofErr w:type="gramStart"/>
      <w:r w:rsidRPr="002E357B">
        <w:rPr>
          <w:sz w:val="24"/>
          <w:szCs w:val="24"/>
        </w:rPr>
        <w:t xml:space="preserve">Комисията се състои от нечетен брой членове - най-малко </w:t>
      </w:r>
      <w:r w:rsidRPr="002E357B">
        <w:rPr>
          <w:sz w:val="24"/>
          <w:szCs w:val="24"/>
          <w:lang w:val="bg-BG"/>
        </w:rPr>
        <w:t>петима</w:t>
      </w:r>
      <w:r w:rsidRPr="002E357B">
        <w:rPr>
          <w:sz w:val="24"/>
          <w:szCs w:val="24"/>
        </w:rPr>
        <w:t>.</w:t>
      </w:r>
      <w:proofErr w:type="gramEnd"/>
    </w:p>
    <w:p w:rsidR="002E357B" w:rsidRPr="002E357B" w:rsidRDefault="002E357B" w:rsidP="00B956A4">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Комисията, назначена от възложителя за разглеждане, оценка и класиране на офертите, започва работа след получаване на списъка с участниците и представените оферти.</w:t>
      </w:r>
    </w:p>
    <w:p w:rsidR="002E357B" w:rsidRPr="002E357B" w:rsidRDefault="002E357B" w:rsidP="00B956A4">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Отварянето на офертите е публично и на него могат да присъстват участниците в процедурата или техни упълномощени представители, както и представители на средствата за масово осведомяване и други лица при спазване на установения режим за достъп до сградата, в която се извършва отварянето. При промяна на датата и часа на отваряне на офертите участниците се уведомяват писмено.</w:t>
      </w:r>
    </w:p>
    <w:p w:rsidR="002E357B" w:rsidRPr="002E357B" w:rsidRDefault="002E357B" w:rsidP="00B956A4">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Комисията отваря офертите по реда на тяхното постъпване и проверява за наличието на три отделни запечатани плика, след което най-малко трима от нейните членове подписват Плик №3. Комисията предлага по един представител от присъстващите участници да подпише Плик №3 на останалите участници.</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Комисията отваря Плик №2 и най-малко трима от членовете на комисията подписват всички документи, съдържащи се в него. Комисията предлага по един представител от присъстващите участници да подпише документите в Плик №2 на останалите участници. Комисията след това отваря Плик №1 , оповестява документите и информацията, които той съдържа, и проверява съответствието със списъка по чл. 56, ал. 1, т. 14.</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След извършването на гореописаните действия приключва публичната част от заседанието на комисията.</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Комисията разглежда документите и информацията в Плик №1 за съответствие с критериите за подбор, поставени от възложителя, и съставя протокол.</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Когато установи липса на документи и/или несъответствие с критериите за подбор, и/или друга нередовност, включително фактическа грешка, комисията ги посочва в протокола и го изпраща на всички участници в деня на публикуването му в Профила на купувача.</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Участниците представят на комисията съответните документи в срок 5 работни дни от получаването на протокола. Когато е установена липса на документи и/или несъответствие с критериите за подбор, участникът може в съответствие с изискванията на възложителя, посочени в обявлението, да замени представени документи или да представи нови, с които смята, че ще удовлетвори поставените от възложителя критерии за подбор.</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След изтичането на срока за представяне на документи, комисията пристъпва към разглеждане на допълнително представените документи относно съответствието на участниците с критериите за подбор, поставени от възложителя. Комисията не разглежда документите в Плик №2 на участниците, които не отговарят на критериите за подбор.</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Комисията при необходимост може по всяко време:</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1. да проверява заявените от участниците данни, включително чрез изискване на информация от други органи и лица;</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2. да изисква от участниците:</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а) разяснения за заявени от тях данни;</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lastRenderedPageBreak/>
        <w:t xml:space="preserve"> б) допълнителни доказателства за данни от документите, съдържащи се в пликове № 2 и 3, като тази възможност не може да се използва за промяна на техническото и ценовото предложение на участниците.</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Комисията уведомява възложителя, когато в хода на нейната работа възникнат основателни съмнения за споразумения, решения или съгласувани практики между участници по смисъла на чл. 15 от Закона за защита на конкуренцията.</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Възложителят уведомява Комисията за защита на конкуренцията. Уведомяването не спира провеждането и приключването на процедурата.</w:t>
      </w:r>
    </w:p>
    <w:p w:rsidR="002E357B" w:rsidRPr="002E357B" w:rsidRDefault="002E357B" w:rsidP="00B956A4">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Комисията предлага за отстраняване от процедурата участник:</w:t>
      </w:r>
    </w:p>
    <w:p w:rsidR="002E357B" w:rsidRPr="002E357B" w:rsidRDefault="002E357B" w:rsidP="00B956A4">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1. който не е представил някой от необходимите документи или информация по чл. 56;</w:t>
      </w:r>
    </w:p>
    <w:p w:rsidR="002E357B" w:rsidRPr="002E357B" w:rsidRDefault="002E357B" w:rsidP="00B956A4">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2. за когото са налице обстоятелства по чл. 47, ал. 1 и 5 и посочените в обявлението обстоятелства по чл. 47, ал. 2;</w:t>
      </w:r>
    </w:p>
    <w:p w:rsidR="002E357B" w:rsidRPr="002E357B" w:rsidRDefault="002E357B" w:rsidP="00B956A4">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3. който е представил оферта, която не отговаря на предварително обявените условия на възложителя;</w:t>
      </w:r>
    </w:p>
    <w:p w:rsidR="002E357B" w:rsidRPr="002E357B" w:rsidRDefault="002E357B" w:rsidP="00B956A4">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4. който е представил оферта, която не отговаря на изискванията на чл. 57, ал. 2;</w:t>
      </w:r>
    </w:p>
    <w:p w:rsidR="002E357B" w:rsidRPr="002E357B" w:rsidRDefault="002E357B" w:rsidP="00B956A4">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5. за когото по реда на чл. 68, ал. 11 е установено, че е представил невярна информация за доказване на съответствието му с обявените от възложителя критерии за подбор.</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Участниците са длъжни в процеса на провеждане на процедурата да уведомяват възложителя за всички настъпили промени в обстоятелствата по чл. 47, ал. 1 и 5, и посочените в обявлението обстоятелства по чл. 47, ал. 2 в 7-дневен срок от настъпването им.</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Пликът с цената, предлагана от участник, чиято оферта не отговаря на изискванията на възложителя, не се отваря.</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Когато критерият е икономически най-изгодна оферта, комисията отваря плика с предлаганата цена, след като е изпълнила следните действия:</w:t>
      </w:r>
    </w:p>
    <w:p w:rsidR="002E357B" w:rsidRPr="002E357B" w:rsidRDefault="002E357B" w:rsidP="00C3073C">
      <w:pPr>
        <w:tabs>
          <w:tab w:val="left" w:pos="0"/>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1. разгледала е предложенията в Плик № 2 за установяване на съответствието им с изискванията на възложителя;</w:t>
      </w:r>
    </w:p>
    <w:p w:rsidR="002E357B" w:rsidRPr="002E357B" w:rsidRDefault="002E357B" w:rsidP="00C3073C">
      <w:pPr>
        <w:tabs>
          <w:tab w:val="left" w:pos="0"/>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2. извършила е проверка за наличие на основанията по чл. 70, ал. 1 за предложенията в Плик № 2;</w:t>
      </w:r>
    </w:p>
    <w:p w:rsidR="002E357B" w:rsidRPr="002E357B" w:rsidRDefault="002E357B" w:rsidP="00C3073C">
      <w:pPr>
        <w:tabs>
          <w:tab w:val="left" w:pos="90"/>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3. оценила е офертите по всички други показатели, различни от цената.</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Не по-късно от два работни дни преди датата на отваряне на ценовите оферти комисията обявява най-малко чрез съобщение в Профила на купувача датата, часа и мястото на отварянето. Съобщението съдържа и резултатите от оценяването на офертите по другите показатели за оценка. Отварянето на ценовите оферти се извършва публично при условията на чл. 68, ал. 3 от ЗОП. При отваряне на ценовите оферти комисията оповестява предлаганите цени и предлага по един представител от присъстващите участници да подпише ценовите оферти.</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Преди отварянето на ценовите оферти комисията съобщава на присъстващите лица резултатите от оценяването на офертите по другите показатели.</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Когато офертата на участник съдържа предложение с числово изражение, което подлежи на оценяване и е с повече от 20 на сто по-благоприятно от средната стойност на предложенията на останалите участници по същия показател за оценка, комисията трябва да изиска от него подробна писмена обосновка за начина на неговото образуване. Комисията определя разумен срок за представяне на обосновката, който не може да бъде по-кратък от три работни дни от получаване на искането за това.</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Комисията може да приеме писмената обосновка на участника и да не предложи за отстраняване офертата, когато са посочени обективни обстоятелства, свързани със:</w:t>
      </w:r>
    </w:p>
    <w:p w:rsidR="002E357B" w:rsidRPr="002E357B" w:rsidRDefault="002E357B" w:rsidP="00C3073C">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1. оригинално решение за изпълнение на обществената поръчка;</w:t>
      </w:r>
    </w:p>
    <w:p w:rsidR="002E357B" w:rsidRPr="002E357B" w:rsidRDefault="002E357B" w:rsidP="00C3073C">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2. предложеното техническо решение;</w:t>
      </w:r>
    </w:p>
    <w:p w:rsidR="002E357B" w:rsidRPr="002E357B" w:rsidRDefault="002E357B" w:rsidP="00C3073C">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3. наличието на изключително благоприятни условия за участника;</w:t>
      </w:r>
    </w:p>
    <w:p w:rsidR="002E357B" w:rsidRPr="002E357B" w:rsidRDefault="002E357B" w:rsidP="00C3073C">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4. икономичност при изпълнение на обществената поръчка;</w:t>
      </w:r>
    </w:p>
    <w:p w:rsidR="002E357B" w:rsidRPr="002E357B" w:rsidRDefault="002E357B" w:rsidP="00C3073C">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5. получаване на държавна помощ.</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lastRenderedPageBreak/>
        <w:t>Когато участникът не представи в срок писмената обосновка или комисията прецени, че посочените обстоятелства не са обективни, комисията предлага участника за отстраняване от процедурата.</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Когато комисията установи, че офертата на участник е с необичайно ниска цена поради получена държавна помощ, чието законово основание е невъзможно да бъде доказано в определения срок, тя може да предложи офертата да се отхвърли и участникът да се отстрани.</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Комисията разглежда допуснатите оферти и ги оценява в съответствие с предварително обявените условия.</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Когато възложителят е допуснал представяне на варианти в офертата, комисията не може да отхвърли вариант само на основание, че изборът на този вариант би довел до сключване на договор за услуги вместо на договор за доставки или обратно.</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Комисията класира участниците по степента на съответствие на офертите с предварително обявените от възложителя условия.</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В случай, че комплексните оценки на две или повече оферти са равни, за икономически най-изгодна се приема тази оферта, в която се предлага най-ниска цена. При условие че и цените са еднакви се сравняват оценките по показателя с най-висока относителна тежест и се избира офертата с по-благоприятна стойност по този показател.</w:t>
      </w:r>
    </w:p>
    <w:p w:rsidR="002E357B" w:rsidRPr="002E357B" w:rsidRDefault="00B956A4" w:rsidP="00B956A4">
      <w:pPr>
        <w:tabs>
          <w:tab w:val="left" w:pos="567"/>
        </w:tabs>
        <w:kinsoku w:val="0"/>
        <w:overflowPunct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2E357B" w:rsidRPr="002E357B">
        <w:rPr>
          <w:rFonts w:ascii="Times New Roman" w:eastAsia="Times New Roman" w:hAnsi="Times New Roman" w:cs="Times New Roman"/>
          <w:sz w:val="24"/>
          <w:szCs w:val="24"/>
        </w:rPr>
        <w:t>Комисията провежда публично жребий за определяне на изпълнител между класираните на първо място оферти, ако поръчката се възлага:</w:t>
      </w:r>
    </w:p>
    <w:p w:rsidR="002E357B" w:rsidRPr="002E357B" w:rsidRDefault="002E357B" w:rsidP="00B956A4">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1. по критерий „най-ниска цена" и тази цена се предлага в две или повече оферти, или</w:t>
      </w:r>
    </w:p>
    <w:p w:rsidR="002E357B" w:rsidRPr="002E357B" w:rsidRDefault="002E357B" w:rsidP="00B956A4">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2. по критерий „икономически най-изгодна оферта", но тази оферта не може да се определи по реда за оценка.</w:t>
      </w:r>
    </w:p>
    <w:p w:rsidR="002E357B" w:rsidRPr="002E357B" w:rsidRDefault="007D1D70" w:rsidP="00B956A4">
      <w:pPr>
        <w:tabs>
          <w:tab w:val="left" w:pos="567"/>
        </w:tabs>
        <w:kinsoku w:val="0"/>
        <w:overflowPunct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2E357B" w:rsidRPr="002E357B">
        <w:rPr>
          <w:rFonts w:ascii="Times New Roman" w:eastAsia="Times New Roman" w:hAnsi="Times New Roman" w:cs="Times New Roman"/>
          <w:sz w:val="24"/>
          <w:szCs w:val="24"/>
        </w:rPr>
        <w:t>Комисията съставя протокол за разглеждането, оценяването и класирането на офертите, който съдържа:</w:t>
      </w:r>
    </w:p>
    <w:p w:rsidR="002E357B" w:rsidRPr="002E357B" w:rsidRDefault="002E357B" w:rsidP="00C3073C">
      <w:pPr>
        <w:tabs>
          <w:tab w:val="left" w:pos="0"/>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1. състав на комисията и списък на консултантите;</w:t>
      </w:r>
    </w:p>
    <w:p w:rsidR="002E357B" w:rsidRPr="002E357B" w:rsidRDefault="002E357B" w:rsidP="00C3073C">
      <w:pPr>
        <w:tabs>
          <w:tab w:val="left" w:pos="0"/>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2. списък на участниците, предложени за отстраняване от процедурата, и мотивите за отстраняването им;</w:t>
      </w:r>
    </w:p>
    <w:p w:rsidR="002E357B" w:rsidRPr="002E357B" w:rsidRDefault="002E357B" w:rsidP="00C3073C">
      <w:pPr>
        <w:tabs>
          <w:tab w:val="left" w:pos="0"/>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3. становищата на консултантите;</w:t>
      </w:r>
    </w:p>
    <w:p w:rsidR="002E357B" w:rsidRPr="002E357B" w:rsidRDefault="002E357B" w:rsidP="00C3073C">
      <w:pPr>
        <w:tabs>
          <w:tab w:val="left" w:pos="0"/>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4. резултатите от разглеждането и оценяването на допуснатите оферти, включително кратко описание на предложенията на участниците и оценките по всеки показател, когато критерият за оценка е икономически най-изгодната оферта;</w:t>
      </w:r>
    </w:p>
    <w:p w:rsidR="002E357B" w:rsidRPr="002E357B" w:rsidRDefault="002E357B" w:rsidP="00C3073C">
      <w:pPr>
        <w:tabs>
          <w:tab w:val="left" w:pos="0"/>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5. класирането на участниците, чиито оферти са допуснати до разглеждане и оценяване;</w:t>
      </w:r>
    </w:p>
    <w:p w:rsidR="002E357B" w:rsidRPr="002E357B" w:rsidRDefault="002E357B" w:rsidP="00C3073C">
      <w:pPr>
        <w:tabs>
          <w:tab w:val="left" w:pos="0"/>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6. дата на съставяне на протокола.</w:t>
      </w:r>
    </w:p>
    <w:p w:rsidR="002E357B" w:rsidRPr="002E357B" w:rsidRDefault="002E357B" w:rsidP="00C3073C">
      <w:pPr>
        <w:tabs>
          <w:tab w:val="left" w:pos="0"/>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7. в случай, че има такива - особени мнения със съответните мотиви на членовете на комисията.</w:t>
      </w:r>
    </w:p>
    <w:p w:rsidR="002E357B" w:rsidRPr="002E357B" w:rsidRDefault="00B956A4" w:rsidP="00B956A4">
      <w:pPr>
        <w:tabs>
          <w:tab w:val="left" w:pos="567"/>
        </w:tabs>
        <w:kinsoku w:val="0"/>
        <w:overflowPunct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2E357B" w:rsidRPr="002E357B">
        <w:rPr>
          <w:rFonts w:ascii="Times New Roman" w:eastAsia="Times New Roman" w:hAnsi="Times New Roman" w:cs="Times New Roman"/>
          <w:sz w:val="24"/>
          <w:szCs w:val="24"/>
        </w:rPr>
        <w:t>Протоколът на комисията се подписва от всички членове и се предава на възложителя заедно с цялата документация.</w:t>
      </w:r>
    </w:p>
    <w:p w:rsidR="002E357B" w:rsidRDefault="00B956A4" w:rsidP="00B956A4">
      <w:pPr>
        <w:tabs>
          <w:tab w:val="left" w:pos="567"/>
        </w:tabs>
        <w:kinsoku w:val="0"/>
        <w:overflowPunct w:val="0"/>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2E357B" w:rsidRPr="002E357B">
        <w:rPr>
          <w:rFonts w:ascii="Times New Roman" w:eastAsia="Times New Roman" w:hAnsi="Times New Roman" w:cs="Times New Roman"/>
          <w:sz w:val="24"/>
          <w:szCs w:val="24"/>
        </w:rPr>
        <w:t>Комисията приключва своята работа с приемане на протокола от възложителя.</w:t>
      </w:r>
    </w:p>
    <w:p w:rsidR="00496292" w:rsidRPr="002E357B" w:rsidRDefault="00496292" w:rsidP="00B956A4">
      <w:pPr>
        <w:tabs>
          <w:tab w:val="left" w:pos="567"/>
        </w:tabs>
        <w:kinsoku w:val="0"/>
        <w:overflowPunct w:val="0"/>
        <w:spacing w:after="0" w:line="240" w:lineRule="auto"/>
        <w:jc w:val="both"/>
        <w:rPr>
          <w:rFonts w:ascii="Times New Roman" w:eastAsia="Times New Roman" w:hAnsi="Times New Roman" w:cs="Times New Roman"/>
          <w:sz w:val="24"/>
          <w:szCs w:val="24"/>
        </w:rPr>
      </w:pPr>
    </w:p>
    <w:p w:rsidR="002E357B" w:rsidRPr="002E357B" w:rsidRDefault="002E357B" w:rsidP="00B956A4">
      <w:pPr>
        <w:tabs>
          <w:tab w:val="left" w:pos="567"/>
        </w:tabs>
        <w:kinsoku w:val="0"/>
        <w:overflowPunct w:val="0"/>
        <w:spacing w:after="0" w:line="240" w:lineRule="auto"/>
        <w:jc w:val="both"/>
        <w:rPr>
          <w:rFonts w:ascii="Times New Roman" w:hAnsi="Times New Roman" w:cs="Times New Roman"/>
          <w:i/>
          <w:sz w:val="24"/>
          <w:szCs w:val="24"/>
          <w:u w:val="single"/>
        </w:rPr>
      </w:pPr>
      <w:r w:rsidRPr="002E357B">
        <w:rPr>
          <w:rFonts w:ascii="Times New Roman" w:eastAsia="Times New Roman" w:hAnsi="Times New Roman" w:cs="Times New Roman"/>
          <w:sz w:val="24"/>
          <w:szCs w:val="24"/>
        </w:rPr>
        <w:t xml:space="preserve"> </w:t>
      </w:r>
      <w:r w:rsidRPr="002E357B">
        <w:rPr>
          <w:rFonts w:ascii="Times New Roman" w:hAnsi="Times New Roman" w:cs="Times New Roman"/>
          <w:i/>
          <w:sz w:val="24"/>
          <w:szCs w:val="24"/>
        </w:rPr>
        <w:tab/>
      </w:r>
      <w:r w:rsidRPr="002E357B">
        <w:rPr>
          <w:rFonts w:ascii="Times New Roman" w:hAnsi="Times New Roman" w:cs="Times New Roman"/>
          <w:i/>
          <w:sz w:val="24"/>
          <w:szCs w:val="24"/>
          <w:u w:val="single"/>
        </w:rPr>
        <w:t>Класиране и определяне на изпълнител</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Възложителят в срок от 5 работни дни след приключване работата на комисията издава мотивирано решение, с което обявява класирането на участниците и участника, определен за изпълнител.</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В решението възложителят посочва и отстранените от участие в процедурата участници и оферти и мотивите за отстраняването им.</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Възложителят изпраща решението на участниците в тридневен срок от издаването му. Възложителят уведомява Европейската комисия в случаите по чл. 70, ал. 4 от ЗОП.</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Възложителят публикува в Профила на купувача решението заедно с протокола на комисията при условията на чл. 22б, ал. 3 от ЗОП и в същия ден изпраща решението на участниците.</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lastRenderedPageBreak/>
        <w:t>Възложителят сключва договор за обществена поръчка с участника, класиран от комисията на първо място и определен за изпълнител.</w:t>
      </w:r>
    </w:p>
    <w:p w:rsidR="002E357B" w:rsidRPr="002E357B" w:rsidRDefault="002E357B" w:rsidP="002E357B">
      <w:pPr>
        <w:tabs>
          <w:tab w:val="left" w:pos="567"/>
        </w:tabs>
        <w:kinsoku w:val="0"/>
        <w:overflowPunct w:val="0"/>
        <w:spacing w:after="0" w:line="240" w:lineRule="auto"/>
        <w:ind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Възложителят може с решение да определи за изпълнител и да сключи договор с втория класиран участник в случаите, когато участникът, класиран на първо място:</w:t>
      </w:r>
    </w:p>
    <w:p w:rsidR="002E357B" w:rsidRPr="002E357B" w:rsidRDefault="002E357B" w:rsidP="00C3073C">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1. </w:t>
      </w:r>
      <w:r w:rsidR="00C3073C">
        <w:rPr>
          <w:rFonts w:ascii="Times New Roman" w:eastAsia="Times New Roman" w:hAnsi="Times New Roman" w:cs="Times New Roman"/>
          <w:sz w:val="24"/>
          <w:szCs w:val="24"/>
        </w:rPr>
        <w:t xml:space="preserve"> </w:t>
      </w:r>
      <w:r w:rsidRPr="002E357B">
        <w:rPr>
          <w:rFonts w:ascii="Times New Roman" w:eastAsia="Times New Roman" w:hAnsi="Times New Roman" w:cs="Times New Roman"/>
          <w:sz w:val="24"/>
          <w:szCs w:val="24"/>
        </w:rPr>
        <w:t>откаже да сключи договор;</w:t>
      </w:r>
    </w:p>
    <w:p w:rsidR="002E357B" w:rsidRPr="002E357B" w:rsidRDefault="002E357B" w:rsidP="00C3073C">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2. </w:t>
      </w:r>
      <w:r w:rsidR="00C3073C">
        <w:rPr>
          <w:rFonts w:ascii="Times New Roman" w:eastAsia="Times New Roman" w:hAnsi="Times New Roman" w:cs="Times New Roman"/>
          <w:sz w:val="24"/>
          <w:szCs w:val="24"/>
        </w:rPr>
        <w:t xml:space="preserve"> </w:t>
      </w:r>
      <w:r w:rsidRPr="002E357B">
        <w:rPr>
          <w:rFonts w:ascii="Times New Roman" w:eastAsia="Times New Roman" w:hAnsi="Times New Roman" w:cs="Times New Roman"/>
          <w:sz w:val="24"/>
          <w:szCs w:val="24"/>
        </w:rPr>
        <w:t>не изпълни някое от изискванията на чл. 42, ал. 1 от ЗОП;</w:t>
      </w:r>
    </w:p>
    <w:p w:rsidR="002E357B" w:rsidRPr="002E357B" w:rsidRDefault="002E357B" w:rsidP="00C3073C">
      <w:pPr>
        <w:tabs>
          <w:tab w:val="left" w:pos="567"/>
        </w:tabs>
        <w:kinsoku w:val="0"/>
        <w:overflowPunct w:val="0"/>
        <w:spacing w:after="0" w:line="240" w:lineRule="auto"/>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 3. не отговаря на изискванията на чл. 47, ал. 1 и 5 или на посочените в обявлението изисквания на чл. 47, ал. 2 от ЗОП.</w:t>
      </w:r>
    </w:p>
    <w:p w:rsidR="002E357B" w:rsidRPr="002E357B" w:rsidRDefault="002E357B" w:rsidP="00B956A4">
      <w:pPr>
        <w:pStyle w:val="BodyText"/>
        <w:tabs>
          <w:tab w:val="left" w:pos="567"/>
          <w:tab w:val="left" w:pos="1092"/>
        </w:tabs>
        <w:kinsoku w:val="0"/>
        <w:overflowPunct w:val="0"/>
        <w:spacing w:after="0"/>
        <w:ind w:firstLine="709"/>
        <w:jc w:val="both"/>
        <w:rPr>
          <w:i/>
          <w:sz w:val="24"/>
          <w:szCs w:val="24"/>
          <w:u w:val="single"/>
        </w:rPr>
      </w:pPr>
      <w:r w:rsidRPr="002E357B">
        <w:rPr>
          <w:i/>
          <w:sz w:val="24"/>
          <w:szCs w:val="24"/>
          <w:u w:val="single"/>
        </w:rPr>
        <w:t>Прекратяване на процедурата</w:t>
      </w:r>
    </w:p>
    <w:p w:rsidR="002E357B" w:rsidRPr="002E357B" w:rsidRDefault="002E357B" w:rsidP="00B956A4">
      <w:pPr>
        <w:pStyle w:val="BodyText"/>
        <w:tabs>
          <w:tab w:val="left" w:pos="567"/>
        </w:tabs>
        <w:kinsoku w:val="0"/>
        <w:overflowPunct w:val="0"/>
        <w:spacing w:after="0"/>
        <w:ind w:firstLine="709"/>
        <w:jc w:val="both"/>
        <w:rPr>
          <w:sz w:val="24"/>
          <w:szCs w:val="24"/>
        </w:rPr>
      </w:pPr>
      <w:proofErr w:type="gramStart"/>
      <w:r w:rsidRPr="002E357B">
        <w:rPr>
          <w:sz w:val="24"/>
          <w:szCs w:val="24"/>
        </w:rPr>
        <w:t>Възложителят прекратява процедурата за възлагане на настоящата обществена поръчка с мотивирано решение, при наличие на някое от обстоятелствата по чл.</w:t>
      </w:r>
      <w:proofErr w:type="gramEnd"/>
      <w:r w:rsidRPr="002E357B">
        <w:rPr>
          <w:sz w:val="24"/>
          <w:szCs w:val="24"/>
        </w:rPr>
        <w:t xml:space="preserve"> </w:t>
      </w:r>
      <w:proofErr w:type="gramStart"/>
      <w:r w:rsidRPr="002E357B">
        <w:rPr>
          <w:sz w:val="24"/>
          <w:szCs w:val="24"/>
        </w:rPr>
        <w:t>39, ал.</w:t>
      </w:r>
      <w:proofErr w:type="gramEnd"/>
      <w:r w:rsidRPr="002E357B">
        <w:rPr>
          <w:sz w:val="24"/>
          <w:szCs w:val="24"/>
        </w:rPr>
        <w:t xml:space="preserve"> 1 от Закона за обществените поръчки, а именно:</w:t>
      </w:r>
    </w:p>
    <w:p w:rsidR="002E357B" w:rsidRPr="002E357B" w:rsidRDefault="002E357B" w:rsidP="00B956A4">
      <w:pPr>
        <w:pStyle w:val="BodyText"/>
        <w:widowControl w:val="0"/>
        <w:numPr>
          <w:ilvl w:val="0"/>
          <w:numId w:val="22"/>
        </w:numPr>
        <w:tabs>
          <w:tab w:val="left" w:pos="567"/>
        </w:tabs>
        <w:kinsoku w:val="0"/>
        <w:overflowPunct w:val="0"/>
        <w:autoSpaceDE w:val="0"/>
        <w:autoSpaceDN w:val="0"/>
        <w:adjustRightInd w:val="0"/>
        <w:spacing w:after="0"/>
        <w:ind w:left="0" w:firstLine="0"/>
        <w:jc w:val="both"/>
        <w:rPr>
          <w:sz w:val="24"/>
          <w:szCs w:val="24"/>
          <w:lang w:val="bg-BG"/>
        </w:rPr>
      </w:pPr>
      <w:r w:rsidRPr="002E357B">
        <w:rPr>
          <w:sz w:val="24"/>
          <w:szCs w:val="24"/>
        </w:rPr>
        <w:t>не е подадена нито една оферта,</w:t>
      </w:r>
    </w:p>
    <w:p w:rsidR="002E357B" w:rsidRPr="002E357B" w:rsidRDefault="002E357B" w:rsidP="00B956A4">
      <w:pPr>
        <w:pStyle w:val="BodyText"/>
        <w:widowControl w:val="0"/>
        <w:numPr>
          <w:ilvl w:val="0"/>
          <w:numId w:val="22"/>
        </w:numPr>
        <w:tabs>
          <w:tab w:val="left" w:pos="567"/>
        </w:tabs>
        <w:kinsoku w:val="0"/>
        <w:overflowPunct w:val="0"/>
        <w:autoSpaceDE w:val="0"/>
        <w:autoSpaceDN w:val="0"/>
        <w:adjustRightInd w:val="0"/>
        <w:spacing w:after="0"/>
        <w:ind w:left="0" w:firstLine="0"/>
        <w:jc w:val="both"/>
        <w:rPr>
          <w:sz w:val="24"/>
          <w:szCs w:val="24"/>
          <w:lang w:val="bg-BG"/>
        </w:rPr>
      </w:pPr>
      <w:proofErr w:type="gramStart"/>
      <w:r w:rsidRPr="002E357B">
        <w:rPr>
          <w:sz w:val="24"/>
          <w:szCs w:val="24"/>
        </w:rPr>
        <w:t>няма</w:t>
      </w:r>
      <w:proofErr w:type="gramEnd"/>
      <w:r w:rsidRPr="002E357B">
        <w:rPr>
          <w:sz w:val="24"/>
          <w:szCs w:val="24"/>
        </w:rPr>
        <w:t xml:space="preserve"> участник, който отговаря на изискванията по чл. 47 - 53а</w:t>
      </w:r>
    </w:p>
    <w:p w:rsidR="002E357B" w:rsidRPr="002E357B" w:rsidRDefault="002E357B" w:rsidP="00B956A4">
      <w:pPr>
        <w:pStyle w:val="BodyText"/>
        <w:widowControl w:val="0"/>
        <w:numPr>
          <w:ilvl w:val="0"/>
          <w:numId w:val="22"/>
        </w:numPr>
        <w:tabs>
          <w:tab w:val="left" w:pos="567"/>
        </w:tabs>
        <w:kinsoku w:val="0"/>
        <w:overflowPunct w:val="0"/>
        <w:autoSpaceDE w:val="0"/>
        <w:autoSpaceDN w:val="0"/>
        <w:adjustRightInd w:val="0"/>
        <w:spacing w:after="0"/>
        <w:ind w:left="0" w:firstLine="0"/>
        <w:jc w:val="both"/>
        <w:rPr>
          <w:sz w:val="24"/>
          <w:szCs w:val="24"/>
          <w:lang w:val="bg-BG"/>
        </w:rPr>
      </w:pPr>
      <w:r w:rsidRPr="002E357B">
        <w:rPr>
          <w:sz w:val="24"/>
          <w:szCs w:val="24"/>
        </w:rPr>
        <w:t>всички оферти не отговарят на предварително обявените условия от Възложителя;</w:t>
      </w:r>
    </w:p>
    <w:p w:rsidR="002E357B" w:rsidRPr="002E357B" w:rsidRDefault="002E357B" w:rsidP="00B956A4">
      <w:pPr>
        <w:pStyle w:val="BodyText"/>
        <w:widowControl w:val="0"/>
        <w:numPr>
          <w:ilvl w:val="0"/>
          <w:numId w:val="22"/>
        </w:numPr>
        <w:tabs>
          <w:tab w:val="left" w:pos="567"/>
        </w:tabs>
        <w:kinsoku w:val="0"/>
        <w:overflowPunct w:val="0"/>
        <w:autoSpaceDE w:val="0"/>
        <w:autoSpaceDN w:val="0"/>
        <w:adjustRightInd w:val="0"/>
        <w:spacing w:after="0"/>
        <w:ind w:left="0" w:firstLine="0"/>
        <w:jc w:val="both"/>
        <w:rPr>
          <w:sz w:val="24"/>
          <w:szCs w:val="24"/>
          <w:lang w:val="bg-BG"/>
        </w:rPr>
      </w:pPr>
      <w:r w:rsidRPr="002E357B">
        <w:rPr>
          <w:sz w:val="24"/>
          <w:szCs w:val="24"/>
        </w:rPr>
        <w:t>всички оферти, които отговарят на предварително обявените от Възложителя условия, надвишават финансовия ресурс, който той може да осигури;</w:t>
      </w:r>
    </w:p>
    <w:p w:rsidR="002E357B" w:rsidRPr="002E357B" w:rsidRDefault="002E357B" w:rsidP="00B956A4">
      <w:pPr>
        <w:pStyle w:val="BodyText"/>
        <w:widowControl w:val="0"/>
        <w:numPr>
          <w:ilvl w:val="0"/>
          <w:numId w:val="22"/>
        </w:numPr>
        <w:tabs>
          <w:tab w:val="left" w:pos="567"/>
        </w:tabs>
        <w:kinsoku w:val="0"/>
        <w:overflowPunct w:val="0"/>
        <w:autoSpaceDE w:val="0"/>
        <w:autoSpaceDN w:val="0"/>
        <w:adjustRightInd w:val="0"/>
        <w:spacing w:after="0"/>
        <w:ind w:left="0" w:firstLine="0"/>
        <w:jc w:val="both"/>
        <w:rPr>
          <w:sz w:val="24"/>
          <w:szCs w:val="24"/>
          <w:lang w:val="bg-BG"/>
        </w:rPr>
      </w:pPr>
      <w:r w:rsidRPr="002E357B">
        <w:rPr>
          <w:sz w:val="24"/>
          <w:szCs w:val="24"/>
        </w:rPr>
        <w:t>първият и вторият класирани участници откажат да сключат договор;</w:t>
      </w:r>
    </w:p>
    <w:p w:rsidR="002E357B" w:rsidRPr="002E357B" w:rsidRDefault="002E357B" w:rsidP="00B956A4">
      <w:pPr>
        <w:pStyle w:val="BodyText"/>
        <w:widowControl w:val="0"/>
        <w:numPr>
          <w:ilvl w:val="0"/>
          <w:numId w:val="22"/>
        </w:numPr>
        <w:tabs>
          <w:tab w:val="left" w:pos="567"/>
        </w:tabs>
        <w:kinsoku w:val="0"/>
        <w:overflowPunct w:val="0"/>
        <w:autoSpaceDE w:val="0"/>
        <w:autoSpaceDN w:val="0"/>
        <w:adjustRightInd w:val="0"/>
        <w:spacing w:after="0"/>
        <w:ind w:left="0" w:firstLine="0"/>
        <w:jc w:val="both"/>
        <w:rPr>
          <w:sz w:val="24"/>
          <w:szCs w:val="24"/>
          <w:lang w:val="bg-BG"/>
        </w:rPr>
      </w:pPr>
      <w:r w:rsidRPr="002E357B">
        <w:rPr>
          <w:sz w:val="24"/>
          <w:szCs w:val="24"/>
        </w:rPr>
        <w:t>отпадне необходимостта от провеждане на процедурата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p>
    <w:p w:rsidR="002E357B" w:rsidRPr="002E357B" w:rsidRDefault="002E357B" w:rsidP="00B956A4">
      <w:pPr>
        <w:pStyle w:val="BodyText"/>
        <w:widowControl w:val="0"/>
        <w:numPr>
          <w:ilvl w:val="0"/>
          <w:numId w:val="22"/>
        </w:numPr>
        <w:tabs>
          <w:tab w:val="left" w:pos="567"/>
        </w:tabs>
        <w:kinsoku w:val="0"/>
        <w:overflowPunct w:val="0"/>
        <w:autoSpaceDE w:val="0"/>
        <w:autoSpaceDN w:val="0"/>
        <w:adjustRightInd w:val="0"/>
        <w:spacing w:after="0"/>
        <w:ind w:left="0" w:firstLine="0"/>
        <w:jc w:val="both"/>
        <w:rPr>
          <w:sz w:val="24"/>
          <w:szCs w:val="24"/>
          <w:lang w:val="bg-BG"/>
        </w:rPr>
      </w:pPr>
      <w:proofErr w:type="gramStart"/>
      <w:r w:rsidRPr="002E357B">
        <w:rPr>
          <w:sz w:val="24"/>
          <w:szCs w:val="24"/>
        </w:rPr>
        <w:t>са</w:t>
      </w:r>
      <w:proofErr w:type="gramEnd"/>
      <w:r w:rsidRPr="002E357B">
        <w:rPr>
          <w:sz w:val="24"/>
          <w:szCs w:val="24"/>
        </w:rPr>
        <w:t xml:space="preserve"> установени нарушения при откриването и провеждането на процедурата, които не могат да бъдат отстранени, без това да промени условията, при които е обявена процедурата</w:t>
      </w:r>
      <w:r w:rsidRPr="002E357B">
        <w:rPr>
          <w:sz w:val="24"/>
          <w:szCs w:val="24"/>
          <w:lang w:val="bg-BG"/>
        </w:rPr>
        <w:t xml:space="preserve">. </w:t>
      </w:r>
      <w:r w:rsidRPr="002E357B">
        <w:rPr>
          <w:sz w:val="24"/>
          <w:szCs w:val="24"/>
        </w:rPr>
        <w:t>поради наличие на някое от основанията по чл.42,ал.1 от ЗОП</w:t>
      </w:r>
    </w:p>
    <w:p w:rsidR="002E357B" w:rsidRPr="002E357B" w:rsidRDefault="002E357B" w:rsidP="00B956A4">
      <w:pPr>
        <w:pStyle w:val="BodyText"/>
        <w:tabs>
          <w:tab w:val="left" w:pos="567"/>
        </w:tabs>
        <w:kinsoku w:val="0"/>
        <w:overflowPunct w:val="0"/>
        <w:spacing w:after="0"/>
        <w:ind w:firstLine="709"/>
        <w:jc w:val="both"/>
        <w:rPr>
          <w:sz w:val="24"/>
          <w:szCs w:val="24"/>
        </w:rPr>
      </w:pPr>
      <w:r w:rsidRPr="002E357B">
        <w:rPr>
          <w:sz w:val="24"/>
          <w:szCs w:val="24"/>
        </w:rPr>
        <w:t>Възложителят може да прекрати процедурата с мотивирано решение, когато:</w:t>
      </w:r>
    </w:p>
    <w:p w:rsidR="002E357B" w:rsidRPr="002E357B" w:rsidRDefault="002E357B" w:rsidP="00B956A4">
      <w:pPr>
        <w:pStyle w:val="BodyText"/>
        <w:widowControl w:val="0"/>
        <w:numPr>
          <w:ilvl w:val="0"/>
          <w:numId w:val="23"/>
        </w:numPr>
        <w:tabs>
          <w:tab w:val="left" w:pos="567"/>
          <w:tab w:val="left" w:pos="1085"/>
        </w:tabs>
        <w:kinsoku w:val="0"/>
        <w:overflowPunct w:val="0"/>
        <w:autoSpaceDE w:val="0"/>
        <w:autoSpaceDN w:val="0"/>
        <w:adjustRightInd w:val="0"/>
        <w:spacing w:after="0"/>
        <w:ind w:left="0" w:firstLine="0"/>
        <w:contextualSpacing/>
        <w:jc w:val="both"/>
        <w:rPr>
          <w:sz w:val="24"/>
          <w:szCs w:val="24"/>
        </w:rPr>
      </w:pPr>
      <w:r w:rsidRPr="002E357B">
        <w:rPr>
          <w:sz w:val="24"/>
          <w:szCs w:val="24"/>
        </w:rPr>
        <w:t>е подадена само една оферта;</w:t>
      </w:r>
    </w:p>
    <w:p w:rsidR="002E357B" w:rsidRPr="002E357B" w:rsidRDefault="002E357B" w:rsidP="00B956A4">
      <w:pPr>
        <w:pStyle w:val="BodyText"/>
        <w:widowControl w:val="0"/>
        <w:numPr>
          <w:ilvl w:val="0"/>
          <w:numId w:val="23"/>
        </w:numPr>
        <w:tabs>
          <w:tab w:val="left" w:pos="567"/>
          <w:tab w:val="left" w:pos="1102"/>
        </w:tabs>
        <w:kinsoku w:val="0"/>
        <w:overflowPunct w:val="0"/>
        <w:autoSpaceDE w:val="0"/>
        <w:autoSpaceDN w:val="0"/>
        <w:adjustRightInd w:val="0"/>
        <w:spacing w:after="0"/>
        <w:ind w:left="0" w:firstLine="0"/>
        <w:contextualSpacing/>
        <w:jc w:val="both"/>
        <w:rPr>
          <w:sz w:val="24"/>
          <w:szCs w:val="24"/>
        </w:rPr>
      </w:pPr>
      <w:r w:rsidRPr="002E357B">
        <w:rPr>
          <w:sz w:val="24"/>
          <w:szCs w:val="24"/>
        </w:rPr>
        <w:t>има само един участник, който отговаря на изискванията по чл.47 - 53а от ЗОП, или само една оферта, която отговаря на предварително обявените условия от Възложителя;</w:t>
      </w:r>
    </w:p>
    <w:p w:rsidR="002E357B" w:rsidRPr="002E357B" w:rsidRDefault="002E357B" w:rsidP="00B956A4">
      <w:pPr>
        <w:pStyle w:val="BodyText"/>
        <w:widowControl w:val="0"/>
        <w:numPr>
          <w:ilvl w:val="0"/>
          <w:numId w:val="23"/>
        </w:numPr>
        <w:tabs>
          <w:tab w:val="left" w:pos="567"/>
          <w:tab w:val="left" w:pos="1085"/>
        </w:tabs>
        <w:kinsoku w:val="0"/>
        <w:overflowPunct w:val="0"/>
        <w:autoSpaceDE w:val="0"/>
        <w:autoSpaceDN w:val="0"/>
        <w:adjustRightInd w:val="0"/>
        <w:spacing w:after="0"/>
        <w:ind w:left="0" w:firstLine="0"/>
        <w:contextualSpacing/>
        <w:jc w:val="both"/>
        <w:rPr>
          <w:sz w:val="24"/>
          <w:szCs w:val="24"/>
        </w:rPr>
      </w:pPr>
      <w:r w:rsidRPr="002E357B">
        <w:rPr>
          <w:sz w:val="24"/>
          <w:szCs w:val="24"/>
        </w:rPr>
        <w:t>участникът, класиран на първо място:</w:t>
      </w:r>
    </w:p>
    <w:p w:rsidR="002E357B" w:rsidRPr="002E357B" w:rsidRDefault="002E357B" w:rsidP="00B956A4">
      <w:pPr>
        <w:pStyle w:val="BodyText"/>
        <w:widowControl w:val="0"/>
        <w:numPr>
          <w:ilvl w:val="1"/>
          <w:numId w:val="23"/>
        </w:numPr>
        <w:tabs>
          <w:tab w:val="left" w:pos="567"/>
          <w:tab w:val="left" w:pos="1267"/>
        </w:tabs>
        <w:kinsoku w:val="0"/>
        <w:overflowPunct w:val="0"/>
        <w:autoSpaceDE w:val="0"/>
        <w:autoSpaceDN w:val="0"/>
        <w:adjustRightInd w:val="0"/>
        <w:spacing w:after="0"/>
        <w:ind w:left="0" w:firstLine="0"/>
        <w:contextualSpacing/>
        <w:jc w:val="both"/>
        <w:rPr>
          <w:sz w:val="24"/>
          <w:szCs w:val="24"/>
        </w:rPr>
      </w:pPr>
      <w:r w:rsidRPr="002E357B">
        <w:rPr>
          <w:sz w:val="24"/>
          <w:szCs w:val="24"/>
        </w:rPr>
        <w:t>откаже да сключи договор, или</w:t>
      </w:r>
    </w:p>
    <w:p w:rsidR="002E357B" w:rsidRPr="002E357B" w:rsidRDefault="002E357B" w:rsidP="00B956A4">
      <w:pPr>
        <w:pStyle w:val="BodyText"/>
        <w:widowControl w:val="0"/>
        <w:numPr>
          <w:ilvl w:val="1"/>
          <w:numId w:val="23"/>
        </w:numPr>
        <w:tabs>
          <w:tab w:val="left" w:pos="567"/>
          <w:tab w:val="left" w:pos="1267"/>
        </w:tabs>
        <w:kinsoku w:val="0"/>
        <w:overflowPunct w:val="0"/>
        <w:autoSpaceDE w:val="0"/>
        <w:autoSpaceDN w:val="0"/>
        <w:adjustRightInd w:val="0"/>
        <w:spacing w:after="0"/>
        <w:ind w:left="0" w:firstLine="0"/>
        <w:contextualSpacing/>
        <w:jc w:val="both"/>
        <w:rPr>
          <w:sz w:val="24"/>
          <w:szCs w:val="24"/>
        </w:rPr>
      </w:pPr>
      <w:proofErr w:type="gramStart"/>
      <w:r w:rsidRPr="002E357B">
        <w:rPr>
          <w:sz w:val="24"/>
          <w:szCs w:val="24"/>
        </w:rPr>
        <w:t>не</w:t>
      </w:r>
      <w:proofErr w:type="gramEnd"/>
      <w:r w:rsidRPr="002E357B">
        <w:rPr>
          <w:sz w:val="24"/>
          <w:szCs w:val="24"/>
        </w:rPr>
        <w:t xml:space="preserve"> изпълни някое от изискванията на чл. 42, ал. 1 от ЗОП, или</w:t>
      </w:r>
    </w:p>
    <w:p w:rsidR="002E357B" w:rsidRPr="002E357B" w:rsidRDefault="002E357B" w:rsidP="00B956A4">
      <w:pPr>
        <w:pStyle w:val="BodyText"/>
        <w:widowControl w:val="0"/>
        <w:numPr>
          <w:ilvl w:val="1"/>
          <w:numId w:val="23"/>
        </w:numPr>
        <w:tabs>
          <w:tab w:val="left" w:pos="567"/>
          <w:tab w:val="left" w:pos="1274"/>
        </w:tabs>
        <w:kinsoku w:val="0"/>
        <w:overflowPunct w:val="0"/>
        <w:autoSpaceDE w:val="0"/>
        <w:autoSpaceDN w:val="0"/>
        <w:adjustRightInd w:val="0"/>
        <w:spacing w:after="0"/>
        <w:ind w:left="0" w:firstLine="0"/>
        <w:contextualSpacing/>
        <w:jc w:val="both"/>
        <w:rPr>
          <w:sz w:val="24"/>
          <w:szCs w:val="24"/>
        </w:rPr>
      </w:pPr>
      <w:proofErr w:type="gramStart"/>
      <w:r w:rsidRPr="002E357B">
        <w:rPr>
          <w:sz w:val="24"/>
          <w:szCs w:val="24"/>
        </w:rPr>
        <w:t>не</w:t>
      </w:r>
      <w:proofErr w:type="gramEnd"/>
      <w:r w:rsidRPr="002E357B">
        <w:rPr>
          <w:sz w:val="24"/>
          <w:szCs w:val="24"/>
        </w:rPr>
        <w:t xml:space="preserve"> отговаря на изискванията на чл. 47, ал. 1, т. 1, буква от „а” до „д”, т. 2 и т.3 и ал.5 от ЗОП;</w:t>
      </w:r>
    </w:p>
    <w:p w:rsidR="00496292" w:rsidRPr="00496292" w:rsidRDefault="002E357B" w:rsidP="007D1D70">
      <w:pPr>
        <w:pStyle w:val="BodyText"/>
        <w:tabs>
          <w:tab w:val="left" w:pos="567"/>
        </w:tabs>
        <w:kinsoku w:val="0"/>
        <w:overflowPunct w:val="0"/>
        <w:ind w:firstLine="709"/>
        <w:jc w:val="both"/>
        <w:rPr>
          <w:sz w:val="24"/>
          <w:szCs w:val="24"/>
          <w:lang w:val="bg-BG"/>
        </w:rPr>
      </w:pPr>
      <w:r w:rsidRPr="002E357B">
        <w:rPr>
          <w:sz w:val="24"/>
          <w:szCs w:val="24"/>
        </w:rPr>
        <w:t xml:space="preserve"> </w:t>
      </w:r>
      <w:proofErr w:type="gramStart"/>
      <w:r w:rsidRPr="002E357B">
        <w:rPr>
          <w:sz w:val="24"/>
          <w:szCs w:val="24"/>
        </w:rPr>
        <w:t xml:space="preserve">В тридневен срок от вземане на решението възложителят в един и същи ден изпраща решението до всички кандидати или участници, публикува го в </w:t>
      </w:r>
      <w:r w:rsidRPr="002E357B">
        <w:rPr>
          <w:sz w:val="24"/>
          <w:szCs w:val="24"/>
          <w:lang w:val="bg-BG"/>
        </w:rPr>
        <w:t>П</w:t>
      </w:r>
      <w:r w:rsidRPr="002E357B">
        <w:rPr>
          <w:sz w:val="24"/>
          <w:szCs w:val="24"/>
        </w:rPr>
        <w:t xml:space="preserve">рофила на купувача и изпраща копие от решението до </w:t>
      </w:r>
      <w:r w:rsidRPr="002E357B">
        <w:rPr>
          <w:sz w:val="24"/>
          <w:szCs w:val="24"/>
          <w:lang w:val="bg-BG"/>
        </w:rPr>
        <w:t>И</w:t>
      </w:r>
      <w:r w:rsidRPr="002E357B">
        <w:rPr>
          <w:sz w:val="24"/>
          <w:szCs w:val="24"/>
        </w:rPr>
        <w:t>зпълнителния директор на агенцията.</w:t>
      </w:r>
      <w:proofErr w:type="gramEnd"/>
      <w:r w:rsidRPr="002E357B">
        <w:rPr>
          <w:sz w:val="24"/>
          <w:szCs w:val="24"/>
        </w:rPr>
        <w:t xml:space="preserve"> </w:t>
      </w:r>
      <w:proofErr w:type="gramStart"/>
      <w:r w:rsidRPr="002E357B">
        <w:rPr>
          <w:sz w:val="24"/>
          <w:szCs w:val="24"/>
        </w:rPr>
        <w:t>(чл.39, ал.3 от ЗОП)</w:t>
      </w:r>
      <w:r w:rsidR="00496292">
        <w:rPr>
          <w:sz w:val="24"/>
          <w:szCs w:val="24"/>
          <w:lang w:val="bg-BG"/>
        </w:rPr>
        <w:t>.</w:t>
      </w:r>
      <w:proofErr w:type="gramEnd"/>
    </w:p>
    <w:p w:rsidR="002E357B" w:rsidRDefault="002E357B" w:rsidP="00B956A4">
      <w:pPr>
        <w:widowControl w:val="0"/>
        <w:shd w:val="clear" w:color="auto" w:fill="FFFFFF"/>
        <w:tabs>
          <w:tab w:val="left" w:pos="912"/>
        </w:tabs>
        <w:autoSpaceDE w:val="0"/>
        <w:autoSpaceDN w:val="0"/>
        <w:adjustRightInd w:val="0"/>
        <w:spacing w:after="0" w:line="240" w:lineRule="auto"/>
        <w:ind w:right="50" w:firstLine="709"/>
        <w:jc w:val="both"/>
        <w:rPr>
          <w:rFonts w:ascii="Times New Roman" w:hAnsi="Times New Roman" w:cs="Times New Roman"/>
          <w:b/>
          <w:bCs/>
          <w:color w:val="000000"/>
          <w:spacing w:val="-2"/>
          <w:sz w:val="24"/>
          <w:szCs w:val="24"/>
        </w:rPr>
      </w:pPr>
      <w:r w:rsidRPr="002E357B">
        <w:rPr>
          <w:rFonts w:ascii="Times New Roman" w:hAnsi="Times New Roman" w:cs="Times New Roman"/>
          <w:b/>
          <w:bCs/>
          <w:color w:val="000000"/>
          <w:spacing w:val="1"/>
          <w:sz w:val="24"/>
          <w:szCs w:val="24"/>
        </w:rPr>
        <w:t xml:space="preserve">Участниците </w:t>
      </w:r>
      <w:r w:rsidRPr="002E357B">
        <w:rPr>
          <w:rFonts w:ascii="Times New Roman" w:hAnsi="Times New Roman" w:cs="Times New Roman"/>
          <w:b/>
          <w:bCs/>
          <w:color w:val="222222"/>
          <w:spacing w:val="1"/>
          <w:sz w:val="24"/>
          <w:szCs w:val="24"/>
        </w:rPr>
        <w:t xml:space="preserve">имат </w:t>
      </w:r>
      <w:r w:rsidRPr="002E357B">
        <w:rPr>
          <w:rFonts w:ascii="Times New Roman" w:hAnsi="Times New Roman" w:cs="Times New Roman"/>
          <w:b/>
          <w:bCs/>
          <w:color w:val="000000"/>
          <w:spacing w:val="1"/>
          <w:sz w:val="24"/>
          <w:szCs w:val="24"/>
        </w:rPr>
        <w:t xml:space="preserve">право </w:t>
      </w:r>
      <w:r w:rsidRPr="002E357B">
        <w:rPr>
          <w:rFonts w:ascii="Times New Roman" w:hAnsi="Times New Roman" w:cs="Times New Roman"/>
          <w:b/>
          <w:bCs/>
          <w:color w:val="222222"/>
          <w:spacing w:val="1"/>
          <w:sz w:val="24"/>
          <w:szCs w:val="24"/>
        </w:rPr>
        <w:t xml:space="preserve">да подават жалби пред </w:t>
      </w:r>
      <w:r w:rsidRPr="002E357B">
        <w:rPr>
          <w:rFonts w:ascii="Times New Roman" w:hAnsi="Times New Roman" w:cs="Times New Roman"/>
          <w:b/>
          <w:bCs/>
          <w:color w:val="000000"/>
          <w:spacing w:val="1"/>
          <w:sz w:val="24"/>
          <w:szCs w:val="24"/>
        </w:rPr>
        <w:t xml:space="preserve">Комисията за защита на </w:t>
      </w:r>
      <w:r w:rsidRPr="002E357B">
        <w:rPr>
          <w:rFonts w:ascii="Times New Roman" w:hAnsi="Times New Roman" w:cs="Times New Roman"/>
          <w:b/>
          <w:bCs/>
          <w:color w:val="000000"/>
          <w:spacing w:val="7"/>
          <w:sz w:val="24"/>
          <w:szCs w:val="24"/>
        </w:rPr>
        <w:t xml:space="preserve">конкуренцията, съгласно </w:t>
      </w:r>
      <w:r w:rsidRPr="002E357B">
        <w:rPr>
          <w:rFonts w:ascii="Times New Roman" w:hAnsi="Times New Roman" w:cs="Times New Roman"/>
          <w:b/>
          <w:bCs/>
          <w:color w:val="222222"/>
          <w:spacing w:val="7"/>
          <w:sz w:val="24"/>
          <w:szCs w:val="24"/>
        </w:rPr>
        <w:t xml:space="preserve">чл. 120, ал. 5 от </w:t>
      </w:r>
      <w:r w:rsidRPr="002E357B">
        <w:rPr>
          <w:rFonts w:ascii="Times New Roman" w:hAnsi="Times New Roman" w:cs="Times New Roman"/>
          <w:b/>
          <w:bCs/>
          <w:color w:val="000000"/>
          <w:spacing w:val="7"/>
          <w:sz w:val="24"/>
          <w:szCs w:val="24"/>
        </w:rPr>
        <w:t xml:space="preserve">Закона за обществените </w:t>
      </w:r>
      <w:r w:rsidRPr="002E357B">
        <w:rPr>
          <w:rFonts w:ascii="Times New Roman" w:hAnsi="Times New Roman" w:cs="Times New Roman"/>
          <w:b/>
          <w:bCs/>
          <w:color w:val="000000"/>
          <w:spacing w:val="-2"/>
          <w:sz w:val="24"/>
          <w:szCs w:val="24"/>
        </w:rPr>
        <w:t>поръчки.</w:t>
      </w:r>
    </w:p>
    <w:p w:rsidR="00B956A4" w:rsidRPr="00B956A4" w:rsidRDefault="00B956A4" w:rsidP="00B956A4">
      <w:pPr>
        <w:widowControl w:val="0"/>
        <w:shd w:val="clear" w:color="auto" w:fill="FFFFFF"/>
        <w:tabs>
          <w:tab w:val="left" w:pos="912"/>
        </w:tabs>
        <w:autoSpaceDE w:val="0"/>
        <w:autoSpaceDN w:val="0"/>
        <w:adjustRightInd w:val="0"/>
        <w:spacing w:after="0" w:line="240" w:lineRule="auto"/>
        <w:ind w:right="50" w:firstLine="709"/>
        <w:jc w:val="both"/>
        <w:rPr>
          <w:rFonts w:ascii="Times New Roman" w:hAnsi="Times New Roman" w:cs="Times New Roman"/>
          <w:b/>
          <w:bCs/>
          <w:color w:val="000000"/>
          <w:spacing w:val="-10"/>
          <w:sz w:val="24"/>
          <w:szCs w:val="24"/>
        </w:rPr>
      </w:pPr>
    </w:p>
    <w:p w:rsidR="002E357B" w:rsidRPr="002E357B" w:rsidRDefault="002E357B" w:rsidP="002E357B">
      <w:pPr>
        <w:spacing w:after="0" w:line="240" w:lineRule="auto"/>
        <w:ind w:firstLine="709"/>
        <w:jc w:val="both"/>
        <w:rPr>
          <w:rFonts w:ascii="Times New Roman" w:eastAsia="Times New Roman" w:hAnsi="Times New Roman" w:cs="Times New Roman"/>
          <w:b/>
          <w:w w:val="105"/>
          <w:sz w:val="24"/>
          <w:szCs w:val="24"/>
        </w:rPr>
      </w:pPr>
      <w:r w:rsidRPr="002E357B">
        <w:rPr>
          <w:rFonts w:ascii="Times New Roman" w:eastAsia="Times New Roman" w:hAnsi="Times New Roman" w:cs="Times New Roman"/>
          <w:b/>
          <w:w w:val="105"/>
          <w:sz w:val="24"/>
          <w:szCs w:val="24"/>
        </w:rPr>
        <w:t>8. Сключване на договор</w:t>
      </w:r>
    </w:p>
    <w:p w:rsidR="002E357B" w:rsidRPr="002E357B" w:rsidRDefault="002E357B" w:rsidP="002E357B">
      <w:pPr>
        <w:spacing w:after="0" w:line="240" w:lineRule="auto"/>
        <w:ind w:right="168"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Договорът за обществена поръчка, който се сключва, трябва задължително да  съответства на приложения в документацията Проект на договор. </w:t>
      </w:r>
    </w:p>
    <w:p w:rsidR="002E357B" w:rsidRPr="002E357B" w:rsidRDefault="002E357B" w:rsidP="002E357B">
      <w:pPr>
        <w:spacing w:after="0" w:line="240" w:lineRule="auto"/>
        <w:ind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При подписване на договора за обществена поръчка участникът, определен за изпълнител, е длъжен да представи документи от съответните компетентни органи за удостоверяване липсата на обстоятелствата по чл.47, ал. 1, т. 1 – 4 и ал. 2, т. 1, 2, 4 и 5 от ЗОП, освен когато законодателството на държавата, в която е установен, предвижда включването на някое от тези обстоятелства в публичен безплатен регистър или предоставянето им безплатно на възложителя.</w:t>
      </w:r>
    </w:p>
    <w:p w:rsidR="002E357B" w:rsidRPr="002E357B" w:rsidRDefault="002E357B" w:rsidP="002E357B">
      <w:pPr>
        <w:spacing w:after="0" w:line="240" w:lineRule="auto"/>
        <w:ind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 xml:space="preserve">Когато законодателството на държавата, в която участникът е установен, не предвижда включването на някое от посочените обстоятелства в публичен безплатен регистър или предоставянето им служебно и безплатно на възложителя, при подписване </w:t>
      </w:r>
      <w:r w:rsidRPr="002E357B">
        <w:rPr>
          <w:rFonts w:ascii="Times New Roman" w:eastAsia="Times New Roman" w:hAnsi="Times New Roman" w:cs="Times New Roman"/>
          <w:color w:val="000000"/>
          <w:sz w:val="24"/>
          <w:szCs w:val="24"/>
        </w:rPr>
        <w:lastRenderedPageBreak/>
        <w:t>на договора за обществена поръчка участникът, определен за изпълнител, е длъжен да представи:</w:t>
      </w:r>
    </w:p>
    <w:p w:rsidR="002E357B" w:rsidRPr="002E357B" w:rsidRDefault="002E357B" w:rsidP="00B956A4">
      <w:pPr>
        <w:numPr>
          <w:ilvl w:val="0"/>
          <w:numId w:val="24"/>
        </w:numPr>
        <w:spacing w:after="0" w:line="240" w:lineRule="auto"/>
        <w:ind w:left="0" w:firstLine="0"/>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документи за удостоверяване липсата на обстоятелствата по чл. 47, ал. 1 и на посочените в обявлението обстоятелства по чл. 47, ал. 2, издадени от компетентен орган, или</w:t>
      </w:r>
    </w:p>
    <w:p w:rsidR="002E357B" w:rsidRPr="002E357B" w:rsidRDefault="002E357B" w:rsidP="00B956A4">
      <w:pPr>
        <w:numPr>
          <w:ilvl w:val="0"/>
          <w:numId w:val="24"/>
        </w:numPr>
        <w:spacing w:after="0" w:line="240" w:lineRule="auto"/>
        <w:ind w:left="0" w:firstLine="0"/>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 xml:space="preserve">извлечение от съдебен регистър, или </w:t>
      </w:r>
    </w:p>
    <w:p w:rsidR="002E357B" w:rsidRPr="002E357B" w:rsidRDefault="002E357B" w:rsidP="00B956A4">
      <w:pPr>
        <w:numPr>
          <w:ilvl w:val="0"/>
          <w:numId w:val="24"/>
        </w:numPr>
        <w:spacing w:after="0" w:line="240" w:lineRule="auto"/>
        <w:ind w:left="0" w:firstLine="0"/>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еквивалентен документ на съдебен или административен орган от държавата, в която е установен.</w:t>
      </w:r>
    </w:p>
    <w:p w:rsidR="002E357B" w:rsidRPr="002E357B" w:rsidRDefault="002E357B" w:rsidP="002E357B">
      <w:pPr>
        <w:spacing w:after="0" w:line="240" w:lineRule="auto"/>
        <w:ind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Когато в държавата, в която участникът е установен,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според закона на държавата, в която е установен.</w:t>
      </w:r>
    </w:p>
    <w:p w:rsidR="002E357B" w:rsidRPr="002E357B" w:rsidRDefault="002E357B" w:rsidP="002E357B">
      <w:pPr>
        <w:spacing w:after="0" w:line="240" w:lineRule="auto"/>
        <w:ind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Когато клетвената декларация няма правно значение според съответния национален закон, участникът представя официално заявление, направено пред съдебен или административен орган, нотариус или компетентен професионален или търговски орган в държавата, в която той е установен.</w:t>
      </w:r>
    </w:p>
    <w:p w:rsidR="002E357B" w:rsidRPr="002E357B" w:rsidRDefault="002E357B" w:rsidP="002E357B">
      <w:pPr>
        <w:spacing w:after="0" w:line="240" w:lineRule="auto"/>
        <w:ind w:right="168"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Страните по договор за обществена поръчка не могат да го изменят.</w:t>
      </w:r>
    </w:p>
    <w:p w:rsidR="002E357B" w:rsidRPr="002E357B" w:rsidRDefault="002E357B" w:rsidP="002E357B">
      <w:pPr>
        <w:spacing w:after="0" w:line="240" w:lineRule="auto"/>
        <w:ind w:right="168"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Изменение на сключен договор за обществена поръчка се извършва с допълнително споразумение към него и се допуска по изключение:</w:t>
      </w:r>
    </w:p>
    <w:p w:rsidR="002E357B" w:rsidRPr="002E357B" w:rsidRDefault="002E357B" w:rsidP="002E357B">
      <w:pPr>
        <w:tabs>
          <w:tab w:val="left" w:pos="-1701"/>
        </w:tabs>
        <w:spacing w:after="0" w:line="240" w:lineRule="auto"/>
        <w:ind w:right="168"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1. когато в резултат на непредвидени</w:t>
      </w:r>
      <w:r w:rsidRPr="002E357B">
        <w:rPr>
          <w:rFonts w:ascii="Times New Roman" w:eastAsia="Times New Roman" w:hAnsi="Times New Roman" w:cs="Times New Roman"/>
          <w:sz w:val="24"/>
          <w:szCs w:val="24"/>
          <w:lang w:val="ru-RU"/>
        </w:rPr>
        <w:t xml:space="preserve"> </w:t>
      </w:r>
      <w:r w:rsidRPr="002E357B">
        <w:rPr>
          <w:rFonts w:ascii="Times New Roman" w:eastAsia="Times New Roman" w:hAnsi="Times New Roman" w:cs="Times New Roman"/>
          <w:sz w:val="24"/>
          <w:szCs w:val="24"/>
        </w:rPr>
        <w:t>- форсмажорни обстоятелства се налага:</w:t>
      </w:r>
    </w:p>
    <w:p w:rsidR="002E357B" w:rsidRPr="002E357B" w:rsidRDefault="002E357B" w:rsidP="002E357B">
      <w:pPr>
        <w:tabs>
          <w:tab w:val="left" w:pos="-1701"/>
        </w:tabs>
        <w:spacing w:after="0" w:line="240" w:lineRule="auto"/>
        <w:ind w:right="168"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a) </w:t>
      </w:r>
      <w:r w:rsidR="007D1D70">
        <w:rPr>
          <w:rFonts w:ascii="Times New Roman" w:eastAsia="Times New Roman" w:hAnsi="Times New Roman" w:cs="Times New Roman"/>
          <w:sz w:val="24"/>
          <w:szCs w:val="24"/>
        </w:rPr>
        <w:t xml:space="preserve"> </w:t>
      </w:r>
      <w:r w:rsidRPr="002E357B">
        <w:rPr>
          <w:rFonts w:ascii="Times New Roman" w:eastAsia="Times New Roman" w:hAnsi="Times New Roman" w:cs="Times New Roman"/>
          <w:sz w:val="24"/>
          <w:szCs w:val="24"/>
        </w:rPr>
        <w:t>промяна в сроковете на договора, или</w:t>
      </w:r>
    </w:p>
    <w:p w:rsidR="002E357B" w:rsidRPr="002E357B" w:rsidRDefault="002E357B" w:rsidP="002E357B">
      <w:pPr>
        <w:tabs>
          <w:tab w:val="left" w:pos="-1701"/>
        </w:tabs>
        <w:spacing w:after="0" w:line="240" w:lineRule="auto"/>
        <w:ind w:right="168"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б) намаляване общата стойност на договора в интерес на възложителя поради намаляване на договорените цени или договорени количества или отпадане на дейности, или</w:t>
      </w:r>
    </w:p>
    <w:p w:rsidR="002E357B" w:rsidRPr="002E357B" w:rsidRDefault="002E357B" w:rsidP="002E357B">
      <w:pPr>
        <w:tabs>
          <w:tab w:val="left" w:pos="-1701"/>
        </w:tabs>
        <w:spacing w:after="0" w:line="240" w:lineRule="auto"/>
        <w:ind w:right="168"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2. при изменение на държавно регулирани цени, когато основен предмет на договора за обществена поръчка е дейност, чиято цена е обект на държавно регулиране и срокът му на изпълнение е над 12 месеца, или</w:t>
      </w:r>
    </w:p>
    <w:p w:rsidR="002E357B" w:rsidRPr="002E357B" w:rsidRDefault="002E357B" w:rsidP="002E357B">
      <w:pPr>
        <w:tabs>
          <w:tab w:val="left" w:pos="-1701"/>
        </w:tabs>
        <w:spacing w:after="0" w:line="240" w:lineRule="auto"/>
        <w:ind w:right="168"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3. когато се налага увеличение в цената поради приемането на нормативен акт - до размера, произтичащ като пряка и непосредствена последица от него, или</w:t>
      </w:r>
    </w:p>
    <w:p w:rsidR="002E357B" w:rsidRPr="002E357B" w:rsidRDefault="002E357B" w:rsidP="002E357B">
      <w:pPr>
        <w:spacing w:after="0" w:line="240" w:lineRule="auto"/>
        <w:ind w:right="168" w:firstLine="709"/>
        <w:jc w:val="both"/>
        <w:rPr>
          <w:rFonts w:ascii="Times New Roman" w:eastAsia="Times New Roman" w:hAnsi="Times New Roman" w:cs="Times New Roman"/>
          <w:sz w:val="24"/>
          <w:szCs w:val="24"/>
        </w:rPr>
      </w:pPr>
      <w:r w:rsidRPr="002E357B">
        <w:rPr>
          <w:rFonts w:ascii="Times New Roman" w:eastAsia="Times New Roman" w:hAnsi="Times New Roman" w:cs="Times New Roman"/>
          <w:sz w:val="24"/>
          <w:szCs w:val="24"/>
        </w:rPr>
        <w:t xml:space="preserve">Договорът за възлагане се сключва с участника, определен за изпълнител не по-рано от изтичане на 14-дневен срок от уведомяването на заинтересованите участници за решението за определяне на изпълнител. </w:t>
      </w:r>
    </w:p>
    <w:p w:rsidR="002E357B" w:rsidRPr="002E357B" w:rsidRDefault="002E357B" w:rsidP="002E357B">
      <w:pPr>
        <w:spacing w:after="0" w:line="240" w:lineRule="auto"/>
        <w:ind w:right="168" w:firstLine="709"/>
        <w:jc w:val="both"/>
        <w:rPr>
          <w:rFonts w:ascii="Times New Roman" w:eastAsia="Times New Roman" w:hAnsi="Times New Roman" w:cs="Times New Roman"/>
          <w:b/>
          <w:sz w:val="24"/>
          <w:szCs w:val="24"/>
        </w:rPr>
      </w:pPr>
      <w:r w:rsidRPr="002E357B">
        <w:rPr>
          <w:rFonts w:ascii="Times New Roman" w:eastAsia="Times New Roman" w:hAnsi="Times New Roman" w:cs="Times New Roman"/>
          <w:sz w:val="24"/>
          <w:szCs w:val="24"/>
        </w:rPr>
        <w:t>В случай, че има обжалване, възложителят сключва договора в едномесечен срок след влизане в сила на решението за определяне на изпълнител или на опре</w:t>
      </w:r>
      <w:r w:rsidR="00B956A4">
        <w:rPr>
          <w:rFonts w:ascii="Times New Roman" w:eastAsia="Times New Roman" w:hAnsi="Times New Roman" w:cs="Times New Roman"/>
          <w:sz w:val="24"/>
          <w:szCs w:val="24"/>
        </w:rPr>
        <w:t xml:space="preserve">делението, </w:t>
      </w:r>
      <w:r w:rsidRPr="002E357B">
        <w:rPr>
          <w:rFonts w:ascii="Times New Roman" w:eastAsia="Times New Roman" w:hAnsi="Times New Roman" w:cs="Times New Roman"/>
          <w:sz w:val="24"/>
          <w:szCs w:val="24"/>
        </w:rPr>
        <w:t>с което е допуснато предварително изпълнение на това решение, но не преди изтичането на 14-дневния срок по чл. 41, ал. 3 от ЗОП.</w:t>
      </w:r>
      <w:r w:rsidRPr="002E357B">
        <w:rPr>
          <w:rFonts w:ascii="Times New Roman" w:eastAsia="Times New Roman" w:hAnsi="Times New Roman" w:cs="Times New Roman"/>
          <w:b/>
          <w:sz w:val="24"/>
          <w:szCs w:val="24"/>
        </w:rPr>
        <w:t xml:space="preserve"> </w:t>
      </w:r>
    </w:p>
    <w:p w:rsidR="002E357B" w:rsidRPr="002E357B" w:rsidRDefault="002E357B" w:rsidP="002E357B">
      <w:pPr>
        <w:spacing w:after="0" w:line="240" w:lineRule="auto"/>
        <w:ind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Възложителят може да прекрати договор за обществена поръчка, ако в резултат на непредвидени обстоятелства не е в състояние да изпълни своите задължения. В тези случаи възложителят дължи на изпълнителя обезщетение за претърпените вреди от прекратяването на договора в съответствие с уговореното в него.</w:t>
      </w:r>
    </w:p>
    <w:p w:rsidR="002E357B" w:rsidRPr="002E357B" w:rsidRDefault="002E357B" w:rsidP="002E357B">
      <w:pPr>
        <w:spacing w:after="0" w:line="240" w:lineRule="auto"/>
        <w:ind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 xml:space="preserve">Възложителят и изпълнителят може да прекратят договора за обществена поръчка при условия и по ред, определени с договора. </w:t>
      </w:r>
    </w:p>
    <w:p w:rsidR="002E357B" w:rsidRPr="002E357B" w:rsidRDefault="002E357B" w:rsidP="002E357B">
      <w:pPr>
        <w:spacing w:after="0" w:line="240" w:lineRule="auto"/>
        <w:ind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 xml:space="preserve">При преобразуване на изпълнителя в съответствие със законодателството на държавата, в която е установен, възложителят сключва договор за продължаване на договора за обществена поръчка с правоприемник. Договор за продължаване на договора за обществена поръчка се сключва само с правоприемник, за когото не са налице обстоятелствата по </w:t>
      </w:r>
      <w:hyperlink r:id="rId11" w:history="1">
        <w:r w:rsidRPr="002E357B">
          <w:rPr>
            <w:rFonts w:ascii="Times New Roman" w:eastAsia="Times New Roman" w:hAnsi="Times New Roman" w:cs="Times New Roman"/>
            <w:color w:val="000000"/>
            <w:sz w:val="24"/>
            <w:szCs w:val="24"/>
          </w:rPr>
          <w:t>чл. 47, ал. 1</w:t>
        </w:r>
      </w:hyperlink>
      <w:r w:rsidRPr="002E357B">
        <w:rPr>
          <w:rFonts w:ascii="Times New Roman" w:eastAsia="Times New Roman" w:hAnsi="Times New Roman" w:cs="Times New Roman"/>
          <w:color w:val="000000"/>
          <w:sz w:val="24"/>
          <w:szCs w:val="24"/>
        </w:rPr>
        <w:t xml:space="preserve"> и 5, посочените от възложителя обстоятелства по </w:t>
      </w:r>
      <w:hyperlink r:id="rId12" w:history="1">
        <w:r w:rsidRPr="002E357B">
          <w:rPr>
            <w:rFonts w:ascii="Times New Roman" w:eastAsia="Times New Roman" w:hAnsi="Times New Roman" w:cs="Times New Roman"/>
            <w:color w:val="000000"/>
            <w:sz w:val="24"/>
            <w:szCs w:val="24"/>
          </w:rPr>
          <w:t>чл. 47, ал. 2</w:t>
        </w:r>
      </w:hyperlink>
      <w:r w:rsidRPr="002E357B">
        <w:rPr>
          <w:rFonts w:ascii="Times New Roman" w:eastAsia="Times New Roman" w:hAnsi="Times New Roman" w:cs="Times New Roman"/>
          <w:color w:val="000000"/>
          <w:sz w:val="24"/>
          <w:szCs w:val="24"/>
        </w:rPr>
        <w:t xml:space="preserve"> и изискванията относно критериите за подбор. С договора с правоприемника не може да се правят промени в договора за обществената поръчка. Когато при преобразуването дружеството на първоначалния изпълнител не се прекратява, то отговаря солидарно с новия изпълнител – правоприемник.</w:t>
      </w:r>
    </w:p>
    <w:p w:rsidR="00251F9C" w:rsidRPr="002E357B" w:rsidRDefault="002E357B" w:rsidP="00496292">
      <w:pPr>
        <w:spacing w:after="0" w:line="240" w:lineRule="auto"/>
        <w:ind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 xml:space="preserve">При преобразуване на изпълнителя, ако правоприемникът не отговаря на горепосочените условия, договорът за обществената поръчка се прекратява по право, </w:t>
      </w:r>
      <w:r w:rsidRPr="002E357B">
        <w:rPr>
          <w:rFonts w:ascii="Times New Roman" w:eastAsia="Times New Roman" w:hAnsi="Times New Roman" w:cs="Times New Roman"/>
          <w:color w:val="000000"/>
          <w:sz w:val="24"/>
          <w:szCs w:val="24"/>
        </w:rPr>
        <w:lastRenderedPageBreak/>
        <w:t>като изпълнителят, съответно правоприемникът дължи обезщетение по общия исков ред.</w:t>
      </w:r>
    </w:p>
    <w:p w:rsidR="002E357B" w:rsidRPr="002E357B" w:rsidRDefault="00496292" w:rsidP="00496292">
      <w:pPr>
        <w:tabs>
          <w:tab w:val="left" w:pos="-1701"/>
        </w:tabs>
        <w:spacing w:after="0" w:line="240" w:lineRule="auto"/>
        <w:ind w:right="168"/>
        <w:jc w:val="both"/>
        <w:rPr>
          <w:rFonts w:ascii="Times New Roman" w:eastAsia="Times New Roman" w:hAnsi="Times New Roman" w:cs="Times New Roman"/>
          <w:i/>
          <w:sz w:val="24"/>
          <w:szCs w:val="24"/>
          <w:u w:val="single"/>
        </w:rPr>
      </w:pPr>
      <w:r w:rsidRPr="00496292">
        <w:rPr>
          <w:rFonts w:ascii="Times New Roman" w:eastAsia="Times New Roman" w:hAnsi="Times New Roman" w:cs="Times New Roman"/>
          <w:sz w:val="24"/>
          <w:szCs w:val="24"/>
        </w:rPr>
        <w:tab/>
      </w:r>
      <w:r w:rsidR="002E357B" w:rsidRPr="002E357B">
        <w:rPr>
          <w:rFonts w:ascii="Times New Roman" w:eastAsia="Times New Roman" w:hAnsi="Times New Roman" w:cs="Times New Roman"/>
          <w:i/>
          <w:sz w:val="24"/>
          <w:szCs w:val="24"/>
          <w:u w:val="single"/>
        </w:rPr>
        <w:t xml:space="preserve">Договор за подизпълнение. </w:t>
      </w:r>
      <w:bookmarkStart w:id="1" w:name="to_paragraph_id18616896"/>
      <w:bookmarkEnd w:id="1"/>
    </w:p>
    <w:p w:rsidR="002E357B" w:rsidRPr="002E357B" w:rsidRDefault="002E357B" w:rsidP="002E357B">
      <w:pPr>
        <w:tabs>
          <w:tab w:val="left" w:pos="-1701"/>
        </w:tabs>
        <w:spacing w:after="0" w:line="240" w:lineRule="auto"/>
        <w:ind w:right="168"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Изпълнителите сключват договор за подизпълнение с подизпълнителите, посочени в офертата. Сключването на договор за подизпълнение не освобождава изпълнителя от отговорността му за изпълнение на договора за обществена поръчка. Изпълнителите нямат право да:</w:t>
      </w:r>
    </w:p>
    <w:p w:rsidR="002E357B" w:rsidRPr="002E357B" w:rsidRDefault="002E357B" w:rsidP="00C3073C">
      <w:pPr>
        <w:spacing w:after="0" w:line="240" w:lineRule="auto"/>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 xml:space="preserve">1. сключват договор за подизпълнение с лице, за което е налице обстоятелство по </w:t>
      </w:r>
      <w:hyperlink r:id="rId13" w:history="1">
        <w:r w:rsidRPr="002E357B">
          <w:rPr>
            <w:rFonts w:ascii="Times New Roman" w:eastAsia="Times New Roman" w:hAnsi="Times New Roman" w:cs="Times New Roman"/>
            <w:color w:val="000000"/>
            <w:sz w:val="24"/>
            <w:szCs w:val="24"/>
          </w:rPr>
          <w:t>чл. 47, ал. 1 или ал. 5</w:t>
        </w:r>
      </w:hyperlink>
      <w:r w:rsidRPr="002E357B">
        <w:rPr>
          <w:rFonts w:ascii="Times New Roman" w:eastAsia="Times New Roman" w:hAnsi="Times New Roman" w:cs="Times New Roman"/>
          <w:color w:val="000000"/>
          <w:sz w:val="24"/>
          <w:szCs w:val="24"/>
        </w:rPr>
        <w:t xml:space="preserve"> от ЗОП;</w:t>
      </w:r>
    </w:p>
    <w:p w:rsidR="002E357B" w:rsidRPr="002E357B" w:rsidRDefault="002E357B" w:rsidP="00C3073C">
      <w:pPr>
        <w:spacing w:after="0" w:line="240" w:lineRule="auto"/>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2. възлагат изпълнението на една или повече от дейностите, включени в предмета на обществената поръчка, на лица, които не са подизпълнители;</w:t>
      </w:r>
    </w:p>
    <w:p w:rsidR="002E357B" w:rsidRPr="002E357B" w:rsidRDefault="002E357B" w:rsidP="00C3073C">
      <w:pPr>
        <w:spacing w:after="0" w:line="240" w:lineRule="auto"/>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3. заменят посочен в офертата подизпълнител, освен когато:</w:t>
      </w:r>
    </w:p>
    <w:p w:rsidR="002E357B" w:rsidRPr="002E357B" w:rsidRDefault="002E357B" w:rsidP="00064B05">
      <w:pPr>
        <w:spacing w:after="0" w:line="240" w:lineRule="auto"/>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а) за предложения подизпълнител е налице или възникне обстоятелство по чл. 47, ал. 1 или ал.5 от ЗОП;</w:t>
      </w:r>
    </w:p>
    <w:p w:rsidR="002E357B" w:rsidRPr="002E357B" w:rsidRDefault="002E357B" w:rsidP="00064B05">
      <w:pPr>
        <w:spacing w:after="0" w:line="240" w:lineRule="auto"/>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б) предложеният подизпълнител престане да отговаря на нормативно изискване за изпълнение на една или повече от дейностите, включени в предмета на договора за подизпълнение;</w:t>
      </w:r>
    </w:p>
    <w:p w:rsidR="002E357B" w:rsidRPr="002E357B" w:rsidRDefault="002E357B" w:rsidP="00064B05">
      <w:pPr>
        <w:spacing w:after="0" w:line="240" w:lineRule="auto"/>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в) договорът за подизпълнение е прекратен по вина на подизпълнителя, включително в случаите по чл.45а, ал. 6 от ЗОП.</w:t>
      </w:r>
    </w:p>
    <w:p w:rsidR="002E357B" w:rsidRPr="002E357B" w:rsidRDefault="002E357B" w:rsidP="002E357B">
      <w:pPr>
        <w:spacing w:after="0" w:line="240" w:lineRule="auto"/>
        <w:ind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В срок до три дни от сключването на договор за подизпълнение или на допълнително споразумение към него, или на договор, с който се заменя посочен в офертата подизпълнител, изпълнителят изпраща оригинален екземпляр от договора или допълнителното споразумение на възложителя заедно с доказателства, че не е нарушена забраната по чл.45а, ал. 2 от ЗОП.</w:t>
      </w:r>
    </w:p>
    <w:p w:rsidR="002E357B" w:rsidRPr="002E357B" w:rsidRDefault="002E357B" w:rsidP="002E357B">
      <w:pPr>
        <w:spacing w:after="0" w:line="240" w:lineRule="auto"/>
        <w:ind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 xml:space="preserve">Подизпълнителите нямат право да превъзлагат една или повече от дейностите, които са включени в предмета на договора за подизпълнение. </w:t>
      </w:r>
    </w:p>
    <w:p w:rsidR="002E357B" w:rsidRPr="002E357B" w:rsidRDefault="002E357B" w:rsidP="002E357B">
      <w:pPr>
        <w:spacing w:after="0" w:line="240" w:lineRule="auto"/>
        <w:ind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Изпълнителят е длъжен да прекрати договор за подизпълнение, ако по време на изпълнението му възникне обстоятелство по чл. 47, ал. 1 или ал.5 от ЗОП, както и при нарушаване на забраната по чл.45а, ал. 4 от ЗОП в 14-дневен срок от узнаването. В тези случаи изпълнителят сключва нов договор за подизпълнение при спазване на условията и изискванията на чл.45, ал. 1 – 5 от ЗОП.</w:t>
      </w:r>
    </w:p>
    <w:p w:rsidR="002E357B" w:rsidRPr="002E357B" w:rsidRDefault="002E357B" w:rsidP="002E357B">
      <w:pPr>
        <w:spacing w:after="0" w:line="240" w:lineRule="auto"/>
        <w:ind w:firstLine="709"/>
        <w:rPr>
          <w:rFonts w:ascii="Times New Roman" w:eastAsia="Times New Roman" w:hAnsi="Times New Roman" w:cs="Times New Roman"/>
          <w:vanish/>
          <w:sz w:val="24"/>
          <w:szCs w:val="24"/>
        </w:rPr>
      </w:pPr>
      <w:r w:rsidRPr="002E357B">
        <w:rPr>
          <w:rFonts w:ascii="Times New Roman" w:eastAsia="Times New Roman" w:hAnsi="Times New Roman" w:cs="Times New Roman"/>
          <w:vanish/>
          <w:sz w:val="24"/>
          <w:szCs w:val="24"/>
        </w:rPr>
        <w:t>  </w:t>
      </w:r>
    </w:p>
    <w:p w:rsidR="002E357B" w:rsidRPr="002E357B" w:rsidRDefault="002E357B" w:rsidP="002E357B">
      <w:pPr>
        <w:spacing w:after="0" w:line="240" w:lineRule="auto"/>
        <w:ind w:firstLine="709"/>
        <w:jc w:val="both"/>
        <w:rPr>
          <w:rFonts w:ascii="Times New Roman" w:eastAsia="Times New Roman" w:hAnsi="Times New Roman" w:cs="Times New Roman"/>
          <w:color w:val="000000"/>
          <w:sz w:val="24"/>
          <w:szCs w:val="24"/>
        </w:rPr>
      </w:pPr>
      <w:bookmarkStart w:id="2" w:name="to_paragraph_id18616897"/>
      <w:bookmarkEnd w:id="2"/>
      <w:r w:rsidRPr="002E357B">
        <w:rPr>
          <w:rFonts w:ascii="Times New Roman" w:eastAsia="Times New Roman" w:hAnsi="Times New Roman" w:cs="Times New Roman"/>
          <w:color w:val="000000"/>
          <w:sz w:val="24"/>
          <w:szCs w:val="24"/>
        </w:rPr>
        <w:t>Възложителят приема изпълнението на дейност по договора за обществена поръчка, за която изпълнителят е сключил договор за подизпълнение, в присъствието на изпълнителя и на подизпълнителя.</w:t>
      </w:r>
    </w:p>
    <w:p w:rsidR="002E357B" w:rsidRPr="002E357B" w:rsidRDefault="002E357B" w:rsidP="002E357B">
      <w:pPr>
        <w:spacing w:after="0" w:line="240" w:lineRule="auto"/>
        <w:ind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При приемането на работата изпълнителят може да представи на възложителя доказателства, че договорът за подизпълнение е прекратен, или работата или част от нея не е извършена от подизпълнителя.</w:t>
      </w:r>
    </w:p>
    <w:p w:rsidR="002E357B" w:rsidRPr="002E357B" w:rsidRDefault="002E357B" w:rsidP="002E357B">
      <w:pPr>
        <w:spacing w:after="0" w:line="240" w:lineRule="auto"/>
        <w:ind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Възложителят извършва окончателното плащане по договор за обществена поръчка, за който има сключени договори за подизпълнение, след като получи от изпълнителя доказателства, че е заплатил на подизпълнителите всички работи, приети по реда на чл.45б, ал. 1 от ЗОП.</w:t>
      </w:r>
    </w:p>
    <w:p w:rsidR="002E357B" w:rsidRDefault="002E357B" w:rsidP="002E357B">
      <w:pPr>
        <w:spacing w:after="0" w:line="240" w:lineRule="auto"/>
        <w:ind w:firstLine="709"/>
        <w:jc w:val="both"/>
        <w:rPr>
          <w:rFonts w:ascii="Times New Roman" w:eastAsia="Times New Roman" w:hAnsi="Times New Roman" w:cs="Times New Roman"/>
          <w:color w:val="000000"/>
          <w:sz w:val="24"/>
          <w:szCs w:val="24"/>
        </w:rPr>
      </w:pPr>
      <w:r w:rsidRPr="002E357B">
        <w:rPr>
          <w:rFonts w:ascii="Times New Roman" w:eastAsia="Times New Roman" w:hAnsi="Times New Roman" w:cs="Times New Roman"/>
          <w:color w:val="000000"/>
          <w:sz w:val="24"/>
          <w:szCs w:val="24"/>
        </w:rPr>
        <w:t>Ако Изпълнителят представи на възложителя доказателства, че договорът за подизпълнение е прекратен, или работата или част от нея не е извършена от подизпълнителя, Възложителят извършва окончателното плащане по договор за обществена поръчка, без да получи от изпълнителя доказателства, че е заплатил на подизпълнителите всички работи, приети по реда на чл.45б, ал. 1 от ЗОП.</w:t>
      </w:r>
    </w:p>
    <w:p w:rsidR="00426BE1" w:rsidRDefault="00426BE1" w:rsidP="002E357B">
      <w:pPr>
        <w:spacing w:after="0" w:line="240" w:lineRule="auto"/>
        <w:ind w:firstLine="709"/>
        <w:jc w:val="both"/>
        <w:rPr>
          <w:rFonts w:ascii="Times New Roman" w:eastAsia="Times New Roman" w:hAnsi="Times New Roman" w:cs="Times New Roman"/>
          <w:color w:val="000000"/>
          <w:sz w:val="24"/>
          <w:szCs w:val="24"/>
        </w:rPr>
      </w:pPr>
    </w:p>
    <w:p w:rsidR="00426BE1" w:rsidRPr="002E357B" w:rsidRDefault="00426BE1" w:rsidP="002E357B">
      <w:pPr>
        <w:spacing w:after="0" w:line="240" w:lineRule="auto"/>
        <w:ind w:firstLine="709"/>
        <w:jc w:val="both"/>
        <w:rPr>
          <w:rFonts w:ascii="Times New Roman" w:eastAsia="Times New Roman" w:hAnsi="Times New Roman" w:cs="Times New Roman"/>
          <w:color w:val="000000"/>
          <w:sz w:val="24"/>
          <w:szCs w:val="24"/>
        </w:rPr>
      </w:pPr>
    </w:p>
    <w:p w:rsidR="002E357B" w:rsidRPr="002E357B" w:rsidRDefault="002E357B" w:rsidP="002E357B">
      <w:pPr>
        <w:spacing w:after="0" w:line="240" w:lineRule="auto"/>
        <w:ind w:firstLine="709"/>
        <w:jc w:val="both"/>
        <w:rPr>
          <w:rFonts w:ascii="Times New Roman" w:eastAsia="Times New Roman" w:hAnsi="Times New Roman" w:cs="Times New Roman"/>
          <w:color w:val="000000"/>
          <w:sz w:val="24"/>
          <w:szCs w:val="24"/>
        </w:rPr>
      </w:pPr>
    </w:p>
    <w:p w:rsidR="002E357B" w:rsidRPr="002E357B" w:rsidRDefault="002E357B" w:rsidP="002E357B">
      <w:pPr>
        <w:spacing w:after="0" w:line="240" w:lineRule="auto"/>
        <w:ind w:firstLine="709"/>
        <w:jc w:val="both"/>
        <w:rPr>
          <w:rFonts w:ascii="Times New Roman" w:eastAsia="Times New Roman" w:hAnsi="Times New Roman" w:cs="Times New Roman"/>
          <w:b/>
          <w:w w:val="105"/>
          <w:sz w:val="24"/>
          <w:szCs w:val="24"/>
        </w:rPr>
      </w:pPr>
      <w:r w:rsidRPr="002E357B">
        <w:rPr>
          <w:rFonts w:ascii="Times New Roman" w:eastAsia="Times New Roman" w:hAnsi="Times New Roman" w:cs="Times New Roman"/>
          <w:b/>
          <w:w w:val="105"/>
          <w:sz w:val="24"/>
          <w:szCs w:val="24"/>
        </w:rPr>
        <w:t xml:space="preserve">9. Други </w:t>
      </w:r>
    </w:p>
    <w:p w:rsidR="002E357B" w:rsidRPr="002E357B" w:rsidRDefault="002E357B" w:rsidP="002E357B">
      <w:pPr>
        <w:pStyle w:val="BodyText"/>
        <w:kinsoku w:val="0"/>
        <w:overflowPunct w:val="0"/>
        <w:ind w:firstLine="709"/>
        <w:jc w:val="both"/>
        <w:rPr>
          <w:rFonts w:eastAsia="Calibri"/>
          <w:color w:val="000000"/>
          <w:spacing w:val="6"/>
          <w:sz w:val="24"/>
          <w:szCs w:val="24"/>
          <w:lang w:val="bg-BG"/>
        </w:rPr>
      </w:pPr>
      <w:proofErr w:type="gramStart"/>
      <w:r w:rsidRPr="002E357B">
        <w:rPr>
          <w:rFonts w:eastAsia="Calibri"/>
          <w:color w:val="000000"/>
          <w:spacing w:val="6"/>
          <w:sz w:val="24"/>
          <w:szCs w:val="24"/>
        </w:rPr>
        <w:t>Във връзка с провеждането на процедурата и подготовката на офертите от участниците, за въпроси, които не са разгледани в настоящите указания, се прилага ЗОП.</w:t>
      </w:r>
      <w:proofErr w:type="gramEnd"/>
    </w:p>
    <w:p w:rsidR="002E357B" w:rsidRPr="002E357B" w:rsidRDefault="002E357B" w:rsidP="002E357B">
      <w:pPr>
        <w:pStyle w:val="BodyText"/>
        <w:kinsoku w:val="0"/>
        <w:overflowPunct w:val="0"/>
        <w:ind w:firstLine="709"/>
        <w:jc w:val="both"/>
        <w:rPr>
          <w:rFonts w:eastAsia="Calibri"/>
          <w:color w:val="000000"/>
          <w:spacing w:val="6"/>
          <w:sz w:val="24"/>
          <w:szCs w:val="24"/>
        </w:rPr>
      </w:pPr>
      <w:r w:rsidRPr="002E357B">
        <w:rPr>
          <w:rFonts w:eastAsia="Calibri"/>
          <w:color w:val="000000"/>
          <w:spacing w:val="6"/>
          <w:sz w:val="24"/>
          <w:szCs w:val="24"/>
        </w:rPr>
        <w:lastRenderedPageBreak/>
        <w:t>При противоречие в съдържанието на отделните документи от документацията, валиден е документът с по-висок приоритет, като приоритетите на документите са в следната последователност:</w:t>
      </w:r>
    </w:p>
    <w:p w:rsidR="002E357B" w:rsidRPr="002E357B" w:rsidRDefault="002E357B" w:rsidP="002E357B">
      <w:pPr>
        <w:pStyle w:val="BodyText"/>
        <w:widowControl w:val="0"/>
        <w:numPr>
          <w:ilvl w:val="0"/>
          <w:numId w:val="25"/>
        </w:numPr>
        <w:kinsoku w:val="0"/>
        <w:overflowPunct w:val="0"/>
        <w:autoSpaceDE w:val="0"/>
        <w:autoSpaceDN w:val="0"/>
        <w:adjustRightInd w:val="0"/>
        <w:spacing w:after="0"/>
        <w:jc w:val="both"/>
        <w:rPr>
          <w:rFonts w:eastAsia="Calibri"/>
          <w:color w:val="000000"/>
          <w:spacing w:val="6"/>
          <w:sz w:val="24"/>
          <w:szCs w:val="24"/>
        </w:rPr>
      </w:pPr>
      <w:r w:rsidRPr="002E357B">
        <w:rPr>
          <w:rFonts w:eastAsia="Calibri"/>
          <w:color w:val="000000"/>
          <w:spacing w:val="6"/>
          <w:sz w:val="24"/>
          <w:szCs w:val="24"/>
        </w:rPr>
        <w:t>Решение за откриване на процедурата;</w:t>
      </w:r>
    </w:p>
    <w:p w:rsidR="002E357B" w:rsidRPr="002E357B" w:rsidRDefault="002E357B" w:rsidP="002E357B">
      <w:pPr>
        <w:pStyle w:val="BodyText"/>
        <w:widowControl w:val="0"/>
        <w:numPr>
          <w:ilvl w:val="0"/>
          <w:numId w:val="25"/>
        </w:numPr>
        <w:kinsoku w:val="0"/>
        <w:overflowPunct w:val="0"/>
        <w:autoSpaceDE w:val="0"/>
        <w:autoSpaceDN w:val="0"/>
        <w:adjustRightInd w:val="0"/>
        <w:spacing w:after="0"/>
        <w:jc w:val="both"/>
        <w:rPr>
          <w:rFonts w:eastAsia="Calibri"/>
          <w:color w:val="000000"/>
          <w:spacing w:val="6"/>
          <w:sz w:val="24"/>
          <w:szCs w:val="24"/>
        </w:rPr>
      </w:pPr>
      <w:r w:rsidRPr="002E357B">
        <w:rPr>
          <w:rFonts w:eastAsia="Calibri"/>
          <w:color w:val="000000"/>
          <w:spacing w:val="6"/>
          <w:sz w:val="24"/>
          <w:szCs w:val="24"/>
        </w:rPr>
        <w:t>Обявление за обществена поръчка;</w:t>
      </w:r>
    </w:p>
    <w:p w:rsidR="002E357B" w:rsidRPr="002E357B" w:rsidRDefault="002E357B" w:rsidP="002E357B">
      <w:pPr>
        <w:pStyle w:val="BodyText"/>
        <w:widowControl w:val="0"/>
        <w:numPr>
          <w:ilvl w:val="0"/>
          <w:numId w:val="25"/>
        </w:numPr>
        <w:kinsoku w:val="0"/>
        <w:overflowPunct w:val="0"/>
        <w:autoSpaceDE w:val="0"/>
        <w:autoSpaceDN w:val="0"/>
        <w:adjustRightInd w:val="0"/>
        <w:spacing w:after="0"/>
        <w:jc w:val="both"/>
        <w:rPr>
          <w:rFonts w:eastAsia="Calibri"/>
          <w:color w:val="000000"/>
          <w:spacing w:val="6"/>
          <w:sz w:val="24"/>
          <w:szCs w:val="24"/>
        </w:rPr>
      </w:pPr>
      <w:r w:rsidRPr="002E357B">
        <w:rPr>
          <w:rFonts w:eastAsia="Calibri"/>
          <w:color w:val="000000"/>
          <w:spacing w:val="6"/>
          <w:sz w:val="24"/>
          <w:szCs w:val="24"/>
        </w:rPr>
        <w:t>Техническа спецификация;</w:t>
      </w:r>
    </w:p>
    <w:p w:rsidR="002E357B" w:rsidRPr="002E357B" w:rsidRDefault="002E357B" w:rsidP="002E357B">
      <w:pPr>
        <w:pStyle w:val="BodyText"/>
        <w:widowControl w:val="0"/>
        <w:numPr>
          <w:ilvl w:val="0"/>
          <w:numId w:val="25"/>
        </w:numPr>
        <w:kinsoku w:val="0"/>
        <w:overflowPunct w:val="0"/>
        <w:autoSpaceDE w:val="0"/>
        <w:autoSpaceDN w:val="0"/>
        <w:adjustRightInd w:val="0"/>
        <w:spacing w:after="0"/>
        <w:jc w:val="both"/>
        <w:rPr>
          <w:rFonts w:eastAsia="Calibri"/>
          <w:color w:val="000000"/>
          <w:spacing w:val="6"/>
          <w:sz w:val="24"/>
          <w:szCs w:val="24"/>
        </w:rPr>
      </w:pPr>
      <w:r w:rsidRPr="002E357B">
        <w:rPr>
          <w:rFonts w:eastAsia="Calibri"/>
          <w:color w:val="000000"/>
          <w:spacing w:val="6"/>
          <w:sz w:val="24"/>
          <w:szCs w:val="24"/>
        </w:rPr>
        <w:t>Указания към участниците за участие в процедурата;</w:t>
      </w:r>
    </w:p>
    <w:p w:rsidR="002E357B" w:rsidRPr="002E357B" w:rsidRDefault="002E357B" w:rsidP="002E357B">
      <w:pPr>
        <w:pStyle w:val="BodyText"/>
        <w:widowControl w:val="0"/>
        <w:numPr>
          <w:ilvl w:val="0"/>
          <w:numId w:val="25"/>
        </w:numPr>
        <w:kinsoku w:val="0"/>
        <w:overflowPunct w:val="0"/>
        <w:autoSpaceDE w:val="0"/>
        <w:autoSpaceDN w:val="0"/>
        <w:adjustRightInd w:val="0"/>
        <w:spacing w:after="0"/>
        <w:jc w:val="both"/>
        <w:rPr>
          <w:rFonts w:eastAsia="Calibri"/>
          <w:color w:val="000000"/>
          <w:spacing w:val="6"/>
          <w:sz w:val="24"/>
          <w:szCs w:val="24"/>
        </w:rPr>
      </w:pPr>
      <w:r w:rsidRPr="002E357B">
        <w:rPr>
          <w:rFonts w:eastAsia="Calibri"/>
          <w:color w:val="000000"/>
          <w:spacing w:val="6"/>
          <w:sz w:val="24"/>
          <w:szCs w:val="24"/>
        </w:rPr>
        <w:t>Проект на договор за изпълнение на поръчката;</w:t>
      </w:r>
    </w:p>
    <w:p w:rsidR="00EE170B" w:rsidRPr="00496292" w:rsidRDefault="002E357B" w:rsidP="00496292">
      <w:pPr>
        <w:pStyle w:val="BodyText"/>
        <w:widowControl w:val="0"/>
        <w:numPr>
          <w:ilvl w:val="0"/>
          <w:numId w:val="25"/>
        </w:numPr>
        <w:kinsoku w:val="0"/>
        <w:overflowPunct w:val="0"/>
        <w:autoSpaceDE w:val="0"/>
        <w:autoSpaceDN w:val="0"/>
        <w:adjustRightInd w:val="0"/>
        <w:spacing w:after="0"/>
        <w:jc w:val="both"/>
        <w:rPr>
          <w:rFonts w:eastAsia="Calibri"/>
          <w:color w:val="000000"/>
          <w:spacing w:val="6"/>
          <w:sz w:val="24"/>
          <w:szCs w:val="24"/>
        </w:rPr>
      </w:pPr>
      <w:r w:rsidRPr="002E357B">
        <w:rPr>
          <w:rFonts w:eastAsia="Calibri"/>
          <w:color w:val="000000"/>
          <w:spacing w:val="6"/>
          <w:sz w:val="24"/>
          <w:szCs w:val="24"/>
        </w:rPr>
        <w:t>Образците за участие в процедурата.</w:t>
      </w:r>
    </w:p>
    <w:p w:rsidR="009D015D" w:rsidRPr="009D015D" w:rsidRDefault="009D015D" w:rsidP="00A321AB">
      <w:pPr>
        <w:pStyle w:val="BodyText"/>
        <w:widowControl w:val="0"/>
        <w:kinsoku w:val="0"/>
        <w:overflowPunct w:val="0"/>
        <w:autoSpaceDE w:val="0"/>
        <w:autoSpaceDN w:val="0"/>
        <w:adjustRightInd w:val="0"/>
        <w:spacing w:after="0"/>
        <w:jc w:val="both"/>
        <w:rPr>
          <w:rFonts w:eastAsia="Calibri"/>
          <w:color w:val="000000"/>
          <w:spacing w:val="6"/>
          <w:sz w:val="24"/>
          <w:szCs w:val="24"/>
          <w:lang w:val="bg-BG"/>
        </w:rPr>
      </w:pPr>
    </w:p>
    <w:p w:rsidR="00EE170B" w:rsidRPr="00EE170B" w:rsidRDefault="00496292" w:rsidP="00496292">
      <w:pPr>
        <w:spacing w:after="0" w:line="240" w:lineRule="auto"/>
        <w:rPr>
          <w:rFonts w:ascii="Times New Roman" w:eastAsia="Calibri" w:hAnsi="Times New Roman" w:cs="Times New Roman"/>
          <w:b/>
          <w:bCs/>
          <w:sz w:val="24"/>
          <w:szCs w:val="24"/>
          <w:lang w:val="ru-RU" w:eastAsia="en-US"/>
        </w:rPr>
      </w:pPr>
      <w:r>
        <w:rPr>
          <w:rFonts w:ascii="Times New Roman" w:eastAsia="Calibri" w:hAnsi="Times New Roman" w:cs="Times New Roman"/>
          <w:b/>
          <w:bCs/>
          <w:sz w:val="24"/>
          <w:szCs w:val="24"/>
          <w:lang w:val="ru-RU" w:eastAsia="en-US"/>
        </w:rPr>
        <w:t xml:space="preserve">9. Оценка на офертите и начин на изчисляване. </w:t>
      </w:r>
    </w:p>
    <w:p w:rsidR="00EE170B" w:rsidRDefault="00EE170B" w:rsidP="00496292">
      <w:pPr>
        <w:spacing w:after="0" w:line="240" w:lineRule="auto"/>
        <w:jc w:val="both"/>
        <w:rPr>
          <w:rFonts w:ascii="Times New Roman" w:eastAsia="Calibri" w:hAnsi="Times New Roman" w:cs="Times New Roman"/>
          <w:bCs/>
          <w:sz w:val="24"/>
          <w:szCs w:val="24"/>
          <w:lang w:eastAsia="en-US"/>
        </w:rPr>
      </w:pPr>
      <w:r w:rsidRPr="00CA2D1B">
        <w:rPr>
          <w:rFonts w:ascii="Times New Roman" w:eastAsia="Calibri" w:hAnsi="Times New Roman" w:cs="Times New Roman"/>
          <w:bCs/>
          <w:sz w:val="24"/>
          <w:szCs w:val="24"/>
          <w:lang w:eastAsia="en-US"/>
        </w:rPr>
        <w:t>При възлагане на поръчката на определен оператор /превозвач/ Възложителя, предоставяйки собствената си квота, има ангажимент да постигне най-ниска цена на билета по отделните направления. За тази цел ще се приложи следната методика:</w:t>
      </w:r>
    </w:p>
    <w:p w:rsidR="009616D0" w:rsidRPr="00CA2D1B" w:rsidRDefault="009616D0" w:rsidP="00496292">
      <w:pPr>
        <w:spacing w:after="0" w:line="240" w:lineRule="auto"/>
        <w:jc w:val="both"/>
        <w:rPr>
          <w:rFonts w:ascii="Times New Roman" w:eastAsia="Calibri" w:hAnsi="Times New Roman" w:cs="Times New Roman"/>
          <w:bCs/>
          <w:sz w:val="24"/>
          <w:szCs w:val="24"/>
          <w:lang w:eastAsia="en-US"/>
        </w:rPr>
      </w:pPr>
    </w:p>
    <w:p w:rsidR="00EE170B" w:rsidRPr="00EE170B" w:rsidRDefault="00EE170B" w:rsidP="00496292">
      <w:pPr>
        <w:spacing w:after="0" w:line="259" w:lineRule="auto"/>
        <w:rPr>
          <w:rFonts w:ascii="Times New Roman" w:eastAsia="Calibri" w:hAnsi="Times New Roman" w:cs="Times New Roman"/>
          <w:sz w:val="24"/>
          <w:szCs w:val="24"/>
          <w:u w:val="single"/>
          <w:lang w:eastAsia="en-US"/>
        </w:rPr>
      </w:pPr>
      <w:r w:rsidRPr="00EE170B">
        <w:rPr>
          <w:rFonts w:ascii="Times New Roman" w:eastAsia="Calibri" w:hAnsi="Times New Roman" w:cs="Times New Roman"/>
          <w:b/>
          <w:bCs/>
          <w:sz w:val="24"/>
          <w:szCs w:val="24"/>
          <w:lang w:eastAsia="en-US"/>
        </w:rPr>
        <w:t>Условия за формиране на цените:</w:t>
      </w:r>
    </w:p>
    <w:p w:rsidR="00EE170B" w:rsidRPr="00EE170B" w:rsidRDefault="00EE170B" w:rsidP="00EE170B">
      <w:pPr>
        <w:spacing w:after="160" w:line="259" w:lineRule="auto"/>
        <w:rPr>
          <w:rFonts w:ascii="Times New Roman" w:eastAsia="Calibri" w:hAnsi="Times New Roman" w:cs="Times New Roman"/>
          <w:sz w:val="24"/>
          <w:szCs w:val="24"/>
          <w:lang w:eastAsia="en-US"/>
        </w:rPr>
      </w:pPr>
      <w:r w:rsidRPr="00EE170B">
        <w:rPr>
          <w:rFonts w:ascii="Times New Roman" w:eastAsia="Calibri" w:hAnsi="Times New Roman" w:cs="Times New Roman"/>
          <w:sz w:val="24"/>
          <w:szCs w:val="24"/>
          <w:u w:val="single"/>
          <w:lang w:eastAsia="en-US"/>
        </w:rPr>
        <w:t>Ценатана билета</w:t>
      </w:r>
      <w:r w:rsidRPr="00EE170B">
        <w:rPr>
          <w:rFonts w:ascii="Times New Roman" w:eastAsia="Calibri" w:hAnsi="Times New Roman" w:cs="Times New Roman"/>
          <w:sz w:val="24"/>
          <w:szCs w:val="24"/>
          <w:lang w:eastAsia="en-US"/>
        </w:rPr>
        <w:t xml:space="preserve"> се формира от произведението от </w:t>
      </w:r>
      <w:r w:rsidRPr="00EE170B">
        <w:rPr>
          <w:rFonts w:ascii="Times New Roman" w:eastAsia="Calibri" w:hAnsi="Times New Roman" w:cs="Times New Roman"/>
          <w:sz w:val="24"/>
          <w:szCs w:val="24"/>
          <w:u w:val="single"/>
          <w:lang w:eastAsia="en-US"/>
        </w:rPr>
        <w:t>Цената на пътникокилометър</w:t>
      </w:r>
      <w:r w:rsidRPr="00EE170B">
        <w:rPr>
          <w:rFonts w:ascii="Times New Roman" w:eastAsia="Calibri" w:hAnsi="Times New Roman" w:cs="Times New Roman"/>
          <w:sz w:val="24"/>
          <w:szCs w:val="24"/>
          <w:lang w:eastAsia="en-US"/>
        </w:rPr>
        <w:t xml:space="preserve"> и Р</w:t>
      </w:r>
      <w:r w:rsidRPr="00EE170B">
        <w:rPr>
          <w:rFonts w:ascii="Times New Roman" w:eastAsia="Calibri" w:hAnsi="Times New Roman" w:cs="Times New Roman"/>
          <w:sz w:val="24"/>
          <w:szCs w:val="24"/>
          <w:u w:val="single"/>
          <w:lang w:eastAsia="en-US"/>
        </w:rPr>
        <w:t>азстоянието на превоза в километри</w:t>
      </w:r>
      <w:r w:rsidRPr="00EE170B">
        <w:rPr>
          <w:rFonts w:ascii="Times New Roman" w:eastAsia="Calibri" w:hAnsi="Times New Roman" w:cs="Times New Roman"/>
          <w:sz w:val="24"/>
          <w:szCs w:val="24"/>
          <w:lang w:eastAsia="en-US"/>
        </w:rPr>
        <w:t xml:space="preserve"> или</w:t>
      </w:r>
    </w:p>
    <w:p w:rsidR="00EE170B" w:rsidRPr="00EE170B" w:rsidRDefault="00EE170B" w:rsidP="00EE170B">
      <w:pPr>
        <w:spacing w:after="160" w:line="259" w:lineRule="auto"/>
        <w:rPr>
          <w:rFonts w:ascii="Times New Roman" w:eastAsia="Calibri" w:hAnsi="Times New Roman" w:cs="Times New Roman"/>
          <w:b/>
          <w:sz w:val="24"/>
          <w:szCs w:val="24"/>
          <w:lang w:eastAsia="en-US"/>
        </w:rPr>
      </w:pPr>
      <w:r w:rsidRPr="00EE170B">
        <w:rPr>
          <w:rFonts w:ascii="Times New Roman" w:eastAsia="Calibri" w:hAnsi="Times New Roman" w:cs="Times New Roman"/>
          <w:b/>
          <w:sz w:val="24"/>
          <w:szCs w:val="24"/>
          <w:lang w:eastAsia="en-US"/>
        </w:rPr>
        <w:t>Цб = Цпк х Ркм, където</w:t>
      </w:r>
    </w:p>
    <w:p w:rsidR="00EE170B" w:rsidRPr="00EE170B" w:rsidRDefault="00EE170B" w:rsidP="00EE170B">
      <w:pPr>
        <w:spacing w:after="160" w:line="259" w:lineRule="auto"/>
        <w:rPr>
          <w:rFonts w:ascii="Times New Roman" w:eastAsia="Calibri" w:hAnsi="Times New Roman" w:cs="Times New Roman"/>
          <w:sz w:val="24"/>
          <w:szCs w:val="24"/>
          <w:lang w:eastAsia="en-US"/>
        </w:rPr>
      </w:pPr>
      <w:r w:rsidRPr="00EE170B">
        <w:rPr>
          <w:rFonts w:ascii="Times New Roman" w:eastAsia="Calibri" w:hAnsi="Times New Roman" w:cs="Times New Roman"/>
          <w:sz w:val="24"/>
          <w:szCs w:val="24"/>
          <w:lang w:eastAsia="en-US"/>
        </w:rPr>
        <w:t>Цб    - Цена на билета в лева</w:t>
      </w:r>
    </w:p>
    <w:p w:rsidR="00EE170B" w:rsidRPr="00EE170B" w:rsidRDefault="00EE170B" w:rsidP="00EE170B">
      <w:pPr>
        <w:spacing w:after="160" w:line="259" w:lineRule="auto"/>
        <w:rPr>
          <w:rFonts w:ascii="Times New Roman" w:eastAsia="Calibri" w:hAnsi="Times New Roman" w:cs="Times New Roman"/>
          <w:sz w:val="24"/>
          <w:szCs w:val="24"/>
          <w:lang w:eastAsia="en-US"/>
        </w:rPr>
      </w:pPr>
      <w:r w:rsidRPr="00EE170B">
        <w:rPr>
          <w:rFonts w:ascii="Times New Roman" w:eastAsia="Calibri" w:hAnsi="Times New Roman" w:cs="Times New Roman"/>
          <w:sz w:val="24"/>
          <w:szCs w:val="24"/>
          <w:lang w:eastAsia="en-US"/>
        </w:rPr>
        <w:t>Цпк  - Цена на пътникокилометър в лева</w:t>
      </w:r>
    </w:p>
    <w:p w:rsidR="00EE170B" w:rsidRPr="009616D0" w:rsidRDefault="00EE170B" w:rsidP="00EE170B">
      <w:pPr>
        <w:spacing w:after="160" w:line="259" w:lineRule="auto"/>
        <w:rPr>
          <w:rFonts w:ascii="Times New Roman" w:eastAsia="Calibri" w:hAnsi="Times New Roman" w:cs="Times New Roman"/>
          <w:sz w:val="24"/>
          <w:szCs w:val="24"/>
          <w:lang w:eastAsia="en-US"/>
        </w:rPr>
      </w:pPr>
      <w:r w:rsidRPr="00EE170B">
        <w:rPr>
          <w:rFonts w:ascii="Times New Roman" w:eastAsia="Calibri" w:hAnsi="Times New Roman" w:cs="Times New Roman"/>
          <w:sz w:val="24"/>
          <w:szCs w:val="24"/>
          <w:lang w:eastAsia="en-US"/>
        </w:rPr>
        <w:t>Ркм- разстояние в километри</w:t>
      </w:r>
    </w:p>
    <w:p w:rsidR="00EE170B" w:rsidRPr="00EE170B" w:rsidRDefault="00EE170B" w:rsidP="00EE170B">
      <w:pPr>
        <w:spacing w:after="160" w:line="259" w:lineRule="auto"/>
        <w:rPr>
          <w:rFonts w:ascii="Times New Roman" w:eastAsia="Calibri" w:hAnsi="Times New Roman" w:cs="Times New Roman"/>
          <w:b/>
          <w:sz w:val="24"/>
          <w:szCs w:val="24"/>
          <w:u w:val="single"/>
          <w:lang w:eastAsia="en-US"/>
        </w:rPr>
      </w:pPr>
      <w:r w:rsidRPr="00EE170B">
        <w:rPr>
          <w:rFonts w:ascii="Times New Roman" w:eastAsia="Calibri" w:hAnsi="Times New Roman" w:cs="Times New Roman"/>
          <w:b/>
          <w:sz w:val="24"/>
          <w:szCs w:val="24"/>
          <w:u w:val="single"/>
          <w:lang w:eastAsia="en-US"/>
        </w:rPr>
        <w:t>Цената напътникокилометър, с ДДС се формира по формулата:</w:t>
      </w:r>
    </w:p>
    <w:p w:rsidR="00EE170B" w:rsidRPr="00EE170B" w:rsidRDefault="00EE170B" w:rsidP="00EE170B">
      <w:pPr>
        <w:spacing w:after="160" w:line="259" w:lineRule="auto"/>
        <w:rPr>
          <w:rFonts w:ascii="Times New Roman" w:eastAsia="Calibri" w:hAnsi="Times New Roman" w:cs="Times New Roman"/>
          <w:sz w:val="24"/>
          <w:szCs w:val="24"/>
          <w:u w:val="single"/>
          <w:lang w:eastAsia="en-US"/>
        </w:rPr>
      </w:pPr>
      <w:r w:rsidRPr="00EE170B">
        <w:rPr>
          <w:rFonts w:ascii="Times New Roman" w:eastAsia="Calibri" w:hAnsi="Times New Roman" w:cs="Times New Roman"/>
          <w:b/>
          <w:bCs/>
          <w:sz w:val="24"/>
          <w:szCs w:val="24"/>
          <w:lang w:eastAsia="en-US"/>
        </w:rPr>
        <w:t xml:space="preserve">Цпк = К х ЦЛдг, </w:t>
      </w:r>
      <w:r w:rsidRPr="00EE170B">
        <w:rPr>
          <w:rFonts w:ascii="Times New Roman" w:eastAsia="Calibri" w:hAnsi="Times New Roman" w:cs="Times New Roman"/>
          <w:sz w:val="24"/>
          <w:szCs w:val="24"/>
          <w:u w:val="single"/>
          <w:lang w:eastAsia="en-US"/>
        </w:rPr>
        <w:t>където</w:t>
      </w:r>
    </w:p>
    <w:p w:rsidR="00EE170B" w:rsidRPr="00EE170B" w:rsidRDefault="00EE170B" w:rsidP="00EE170B">
      <w:pPr>
        <w:spacing w:after="160" w:line="259" w:lineRule="auto"/>
        <w:rPr>
          <w:rFonts w:ascii="Times New Roman" w:eastAsia="Calibri" w:hAnsi="Times New Roman" w:cs="Times New Roman"/>
          <w:sz w:val="24"/>
          <w:szCs w:val="24"/>
          <w:lang w:eastAsia="en-US"/>
        </w:rPr>
      </w:pPr>
      <w:r w:rsidRPr="00EE170B">
        <w:rPr>
          <w:rFonts w:ascii="Times New Roman" w:eastAsia="Calibri" w:hAnsi="Times New Roman" w:cs="Times New Roman"/>
          <w:b/>
          <w:sz w:val="24"/>
          <w:szCs w:val="24"/>
          <w:lang w:eastAsia="en-US"/>
        </w:rPr>
        <w:t>Цпк</w:t>
      </w:r>
      <w:r w:rsidRPr="00EE170B">
        <w:rPr>
          <w:rFonts w:ascii="Times New Roman" w:eastAsia="Calibri" w:hAnsi="Times New Roman" w:cs="Times New Roman"/>
          <w:sz w:val="24"/>
          <w:szCs w:val="24"/>
          <w:lang w:eastAsia="en-US"/>
        </w:rPr>
        <w:t>е цената на пътникокилометър;</w:t>
      </w:r>
    </w:p>
    <w:p w:rsidR="00EE170B" w:rsidRPr="00EE170B" w:rsidRDefault="00EE170B" w:rsidP="00EE170B">
      <w:pPr>
        <w:spacing w:after="160" w:line="259" w:lineRule="auto"/>
        <w:rPr>
          <w:rFonts w:ascii="Times New Roman" w:eastAsia="Calibri" w:hAnsi="Times New Roman" w:cs="Times New Roman"/>
          <w:sz w:val="24"/>
          <w:szCs w:val="24"/>
          <w:lang w:eastAsia="en-US"/>
        </w:rPr>
      </w:pPr>
      <w:r w:rsidRPr="00EE170B">
        <w:rPr>
          <w:rFonts w:ascii="Times New Roman" w:eastAsia="Calibri" w:hAnsi="Times New Roman" w:cs="Times New Roman"/>
          <w:bCs/>
          <w:sz w:val="24"/>
          <w:szCs w:val="24"/>
          <w:u w:val="single"/>
          <w:lang w:eastAsia="en-US"/>
        </w:rPr>
        <w:t>ЦЛдг</w:t>
      </w:r>
      <w:r w:rsidRPr="00EE170B">
        <w:rPr>
          <w:rFonts w:ascii="Times New Roman" w:eastAsia="Calibri" w:hAnsi="Times New Roman" w:cs="Times New Roman"/>
          <w:sz w:val="24"/>
          <w:szCs w:val="24"/>
          <w:u w:val="single"/>
          <w:lang w:eastAsia="en-US"/>
        </w:rPr>
        <w:t xml:space="preserve"> е цената на дизеловото гориво</w:t>
      </w:r>
      <w:r w:rsidRPr="00EE170B">
        <w:rPr>
          <w:rFonts w:ascii="Times New Roman" w:eastAsia="Calibri" w:hAnsi="Times New Roman" w:cs="Times New Roman"/>
          <w:sz w:val="24"/>
          <w:szCs w:val="24"/>
          <w:lang w:eastAsia="en-US"/>
        </w:rPr>
        <w:t xml:space="preserve"> – лева за един литър с ДДС на “Лукойл България”ЕООД франко площадка</w:t>
      </w:r>
      <w:r w:rsidR="007215E8">
        <w:rPr>
          <w:rFonts w:ascii="Times New Roman" w:eastAsia="Calibri" w:hAnsi="Times New Roman" w:cs="Times New Roman"/>
          <w:sz w:val="24"/>
          <w:szCs w:val="24"/>
          <w:lang w:eastAsia="en-US"/>
        </w:rPr>
        <w:t>та</w:t>
      </w:r>
      <w:r w:rsidRPr="00EE170B">
        <w:rPr>
          <w:rFonts w:ascii="Times New Roman" w:eastAsia="Calibri" w:hAnsi="Times New Roman" w:cs="Times New Roman"/>
          <w:sz w:val="24"/>
          <w:szCs w:val="24"/>
          <w:lang w:eastAsia="en-US"/>
        </w:rPr>
        <w:t xml:space="preserve"> на производителя. </w:t>
      </w:r>
    </w:p>
    <w:p w:rsidR="00EE170B" w:rsidRPr="00EE170B" w:rsidRDefault="00EE170B" w:rsidP="00EE170B">
      <w:pPr>
        <w:spacing w:after="160" w:line="259" w:lineRule="auto"/>
        <w:rPr>
          <w:rFonts w:ascii="Times New Roman" w:eastAsia="Calibri" w:hAnsi="Times New Roman" w:cs="Times New Roman"/>
          <w:sz w:val="24"/>
          <w:szCs w:val="24"/>
          <w:lang w:eastAsia="en-US"/>
        </w:rPr>
      </w:pPr>
      <w:r w:rsidRPr="00EE170B">
        <w:rPr>
          <w:rFonts w:ascii="Times New Roman" w:eastAsia="Calibri" w:hAnsi="Times New Roman" w:cs="Times New Roman"/>
          <w:sz w:val="24"/>
          <w:szCs w:val="24"/>
          <w:lang w:eastAsia="en-US"/>
        </w:rPr>
        <w:t xml:space="preserve">Видът на дизеловото гориво (процентното съдържание на биодизел), се регламентира от Закона за енергията от възобновяеми източници (ЗЕВИ). </w:t>
      </w:r>
    </w:p>
    <w:p w:rsidR="00EE170B" w:rsidRPr="00EE170B" w:rsidRDefault="00EE170B" w:rsidP="00EE170B">
      <w:pPr>
        <w:spacing w:after="160" w:line="259" w:lineRule="auto"/>
        <w:rPr>
          <w:rFonts w:ascii="Times New Roman" w:eastAsia="Calibri" w:hAnsi="Times New Roman" w:cs="Times New Roman"/>
          <w:b/>
          <w:sz w:val="24"/>
          <w:szCs w:val="24"/>
          <w:u w:val="single"/>
          <w:lang w:eastAsia="en-US"/>
        </w:rPr>
      </w:pPr>
      <w:r w:rsidRPr="00EE170B">
        <w:rPr>
          <w:rFonts w:ascii="Times New Roman" w:eastAsia="Calibri" w:hAnsi="Times New Roman" w:cs="Times New Roman"/>
          <w:b/>
          <w:bCs/>
          <w:sz w:val="24"/>
          <w:szCs w:val="24"/>
          <w:u w:val="single"/>
          <w:lang w:eastAsia="en-US"/>
        </w:rPr>
        <w:t>К е</w:t>
      </w:r>
      <w:r w:rsidRPr="00EE170B">
        <w:rPr>
          <w:rFonts w:ascii="Times New Roman" w:eastAsia="Calibri" w:hAnsi="Times New Roman" w:cs="Times New Roman"/>
          <w:b/>
          <w:sz w:val="24"/>
          <w:szCs w:val="24"/>
          <w:u w:val="single"/>
          <w:lang w:eastAsia="en-US"/>
        </w:rPr>
        <w:t xml:space="preserve"> коефициент, който се предлага по процедурата от самия участник; </w:t>
      </w:r>
    </w:p>
    <w:p w:rsidR="00EE170B" w:rsidRDefault="00EE170B" w:rsidP="00EE170B">
      <w:pPr>
        <w:spacing w:after="160" w:line="259" w:lineRule="auto"/>
        <w:rPr>
          <w:rFonts w:ascii="Times New Roman" w:eastAsia="Calibri" w:hAnsi="Times New Roman" w:cs="Times New Roman"/>
          <w:sz w:val="24"/>
          <w:szCs w:val="24"/>
          <w:u w:val="single"/>
          <w:lang w:eastAsia="en-US"/>
        </w:rPr>
      </w:pPr>
      <w:r w:rsidRPr="00EE170B">
        <w:rPr>
          <w:rFonts w:ascii="Times New Roman" w:eastAsia="Calibri" w:hAnsi="Times New Roman" w:cs="Times New Roman"/>
          <w:b/>
          <w:sz w:val="24"/>
          <w:szCs w:val="24"/>
          <w:u w:val="single"/>
          <w:lang w:eastAsia="en-US"/>
        </w:rPr>
        <w:t>Участниците предлагат два коефициента</w:t>
      </w:r>
      <w:r w:rsidR="00A321AB">
        <w:rPr>
          <w:rFonts w:ascii="Times New Roman" w:eastAsia="Calibri" w:hAnsi="Times New Roman" w:cs="Times New Roman"/>
          <w:sz w:val="24"/>
          <w:szCs w:val="24"/>
          <w:lang w:eastAsia="en-US"/>
        </w:rPr>
        <w:t xml:space="preserve"> – един за общинската </w:t>
      </w:r>
      <w:r w:rsidRPr="00EE170B">
        <w:rPr>
          <w:rFonts w:ascii="Times New Roman" w:eastAsia="Calibri" w:hAnsi="Times New Roman" w:cs="Times New Roman"/>
          <w:sz w:val="24"/>
          <w:szCs w:val="24"/>
          <w:lang w:eastAsia="en-US"/>
        </w:rPr>
        <w:t xml:space="preserve">транспортна схема и един за </w:t>
      </w:r>
      <w:r w:rsidR="00A321AB">
        <w:rPr>
          <w:rFonts w:ascii="Times New Roman" w:eastAsia="Calibri" w:hAnsi="Times New Roman" w:cs="Times New Roman"/>
          <w:sz w:val="24"/>
          <w:szCs w:val="24"/>
          <w:lang w:eastAsia="en-US"/>
        </w:rPr>
        <w:t>областната</w:t>
      </w:r>
      <w:r w:rsidRPr="00EE170B">
        <w:rPr>
          <w:rFonts w:ascii="Times New Roman" w:eastAsia="Calibri" w:hAnsi="Times New Roman" w:cs="Times New Roman"/>
          <w:sz w:val="24"/>
          <w:szCs w:val="24"/>
          <w:lang w:eastAsia="en-US"/>
        </w:rPr>
        <w:t xml:space="preserve"> транспортна схема, като посочените стойности се изписват до четвъртия знак след десетичната запетая. </w:t>
      </w:r>
      <w:r w:rsidRPr="00EE170B">
        <w:rPr>
          <w:rFonts w:ascii="Times New Roman" w:eastAsia="Calibri" w:hAnsi="Times New Roman" w:cs="Times New Roman"/>
          <w:sz w:val="24"/>
          <w:szCs w:val="24"/>
          <w:u w:val="single"/>
          <w:lang w:eastAsia="en-US"/>
        </w:rPr>
        <w:t xml:space="preserve">Коефициентите не подлежат на промяна през целия период на договора.  </w:t>
      </w:r>
    </w:p>
    <w:p w:rsidR="00EE170B" w:rsidRDefault="007215E8" w:rsidP="00DF6551">
      <w:pPr>
        <w:spacing w:after="160" w:line="259" w:lineRule="auto"/>
        <w:rPr>
          <w:rFonts w:ascii="Times New Roman" w:eastAsia="Calibri" w:hAnsi="Times New Roman" w:cs="Times New Roman"/>
          <w:sz w:val="24"/>
          <w:szCs w:val="24"/>
          <w:u w:val="single"/>
          <w:lang w:eastAsia="en-US"/>
        </w:rPr>
      </w:pPr>
      <w:r>
        <w:rPr>
          <w:rFonts w:ascii="Times New Roman" w:eastAsia="Calibri" w:hAnsi="Times New Roman" w:cs="Times New Roman"/>
          <w:sz w:val="24"/>
          <w:szCs w:val="24"/>
          <w:u w:val="single"/>
          <w:lang w:eastAsia="en-US"/>
        </w:rPr>
        <w:t>Предложените от участниците  коефициенти, трябва да са различни от 0 (нула) и могат да бъдат цяло или дробно число, записано до четвъртия знак след десетичната запетая.</w:t>
      </w:r>
    </w:p>
    <w:p w:rsidR="00A321AB" w:rsidRDefault="00A321AB" w:rsidP="00DF6551">
      <w:pPr>
        <w:spacing w:after="160" w:line="259" w:lineRule="auto"/>
        <w:rPr>
          <w:rFonts w:ascii="Times New Roman" w:eastAsia="Calibri" w:hAnsi="Times New Roman" w:cs="Times New Roman"/>
          <w:sz w:val="24"/>
          <w:szCs w:val="24"/>
          <w:u w:val="single"/>
          <w:lang w:eastAsia="en-US"/>
        </w:rPr>
      </w:pPr>
    </w:p>
    <w:p w:rsidR="00A321AB" w:rsidRPr="00EE170B" w:rsidRDefault="00A321AB" w:rsidP="00DF6551">
      <w:pPr>
        <w:spacing w:after="160" w:line="259" w:lineRule="auto"/>
        <w:rPr>
          <w:rFonts w:ascii="Times New Roman" w:eastAsia="Calibri" w:hAnsi="Times New Roman" w:cs="Times New Roman"/>
          <w:sz w:val="24"/>
          <w:szCs w:val="24"/>
          <w:u w:val="single"/>
          <w:lang w:eastAsia="en-US"/>
        </w:rPr>
      </w:pPr>
    </w:p>
    <w:p w:rsidR="00EE170B" w:rsidRPr="00EE170B" w:rsidRDefault="00EE170B" w:rsidP="00426BE1">
      <w:pPr>
        <w:numPr>
          <w:ilvl w:val="0"/>
          <w:numId w:val="9"/>
        </w:numPr>
        <w:spacing w:after="0" w:line="240" w:lineRule="auto"/>
        <w:contextualSpacing/>
        <w:rPr>
          <w:rFonts w:ascii="Times New Roman" w:eastAsia="Calibri" w:hAnsi="Times New Roman" w:cs="Times New Roman"/>
          <w:b/>
          <w:bCs/>
          <w:sz w:val="24"/>
          <w:szCs w:val="24"/>
          <w:lang w:val="ru-RU" w:eastAsia="en-US"/>
        </w:rPr>
      </w:pPr>
      <w:r w:rsidRPr="00EE170B">
        <w:rPr>
          <w:rFonts w:ascii="Times New Roman" w:eastAsia="Calibri" w:hAnsi="Times New Roman" w:cs="Times New Roman"/>
          <w:b/>
          <w:bCs/>
          <w:sz w:val="24"/>
          <w:szCs w:val="24"/>
          <w:lang w:val="ru-RU" w:eastAsia="en-US"/>
        </w:rPr>
        <w:t>Разглеждане, оценка и класиране на офертите:</w:t>
      </w:r>
    </w:p>
    <w:p w:rsidR="00EE170B" w:rsidRPr="00EE170B" w:rsidRDefault="00EE170B" w:rsidP="00426BE1">
      <w:pPr>
        <w:spacing w:after="0" w:line="240" w:lineRule="auto"/>
        <w:rPr>
          <w:rFonts w:ascii="Times New Roman" w:eastAsia="Calibri" w:hAnsi="Times New Roman" w:cs="Times New Roman"/>
          <w:b/>
          <w:sz w:val="24"/>
          <w:szCs w:val="24"/>
          <w:lang w:eastAsia="en-US"/>
        </w:rPr>
      </w:pPr>
      <w:r w:rsidRPr="00EE170B">
        <w:rPr>
          <w:rFonts w:ascii="Times New Roman" w:eastAsia="Calibri" w:hAnsi="Times New Roman" w:cs="Times New Roman"/>
          <w:b/>
          <w:sz w:val="24"/>
          <w:szCs w:val="24"/>
          <w:lang w:eastAsia="en-US"/>
        </w:rPr>
        <w:t xml:space="preserve">Всеки кандидат предлага два коефициента - отделно за </w:t>
      </w:r>
      <w:r w:rsidR="00A321AB">
        <w:rPr>
          <w:rFonts w:ascii="Times New Roman" w:eastAsia="Calibri" w:hAnsi="Times New Roman" w:cs="Times New Roman"/>
          <w:b/>
          <w:sz w:val="24"/>
          <w:szCs w:val="24"/>
          <w:lang w:eastAsia="en-US"/>
        </w:rPr>
        <w:t>общинската</w:t>
      </w:r>
      <w:r w:rsidRPr="00EE170B">
        <w:rPr>
          <w:rFonts w:ascii="Times New Roman" w:eastAsia="Calibri" w:hAnsi="Times New Roman" w:cs="Times New Roman"/>
          <w:b/>
          <w:sz w:val="24"/>
          <w:szCs w:val="24"/>
          <w:lang w:eastAsia="en-US"/>
        </w:rPr>
        <w:t xml:space="preserve"> </w:t>
      </w:r>
      <w:r w:rsidRPr="00EE170B">
        <w:rPr>
          <w:rFonts w:ascii="Times New Roman" w:eastAsia="Calibri" w:hAnsi="Times New Roman" w:cs="Times New Roman"/>
          <w:b/>
          <w:sz w:val="24"/>
          <w:szCs w:val="24"/>
          <w:lang w:val="ru-RU" w:eastAsia="en-US"/>
        </w:rPr>
        <w:t>(</w:t>
      </w:r>
      <w:r w:rsidRPr="00EE170B">
        <w:rPr>
          <w:rFonts w:ascii="Times New Roman" w:eastAsia="Calibri" w:hAnsi="Times New Roman" w:cs="Times New Roman"/>
          <w:b/>
          <w:sz w:val="24"/>
          <w:szCs w:val="24"/>
          <w:lang w:val="en-US" w:eastAsia="en-US"/>
        </w:rPr>
        <w:t>K</w:t>
      </w:r>
      <w:r w:rsidR="00A321AB">
        <w:rPr>
          <w:rFonts w:ascii="Times New Roman" w:eastAsia="Calibri" w:hAnsi="Times New Roman" w:cs="Times New Roman"/>
          <w:b/>
          <w:sz w:val="24"/>
          <w:szCs w:val="24"/>
          <w:lang w:val="ru-RU" w:eastAsia="en-US"/>
        </w:rPr>
        <w:t>общ</w:t>
      </w:r>
      <w:r w:rsidRPr="00EE170B">
        <w:rPr>
          <w:rFonts w:ascii="Times New Roman" w:eastAsia="Calibri" w:hAnsi="Times New Roman" w:cs="Times New Roman"/>
          <w:b/>
          <w:sz w:val="24"/>
          <w:szCs w:val="24"/>
          <w:lang w:val="ru-RU" w:eastAsia="en-US"/>
        </w:rPr>
        <w:t>.т</w:t>
      </w:r>
      <w:r w:rsidR="00DF6551">
        <w:rPr>
          <w:rFonts w:ascii="Times New Roman" w:eastAsia="Calibri" w:hAnsi="Times New Roman" w:cs="Times New Roman"/>
          <w:b/>
          <w:sz w:val="24"/>
          <w:szCs w:val="24"/>
          <w:lang w:val="ru-RU" w:eastAsia="en-US"/>
        </w:rPr>
        <w:t>.</w:t>
      </w:r>
      <w:r w:rsidRPr="00EE170B">
        <w:rPr>
          <w:rFonts w:ascii="Times New Roman" w:eastAsia="Calibri" w:hAnsi="Times New Roman" w:cs="Times New Roman"/>
          <w:b/>
          <w:sz w:val="24"/>
          <w:szCs w:val="24"/>
          <w:lang w:val="ru-RU" w:eastAsia="en-US"/>
        </w:rPr>
        <w:t>с</w:t>
      </w:r>
      <w:r w:rsidR="00DF6551">
        <w:rPr>
          <w:rFonts w:ascii="Times New Roman" w:eastAsia="Calibri" w:hAnsi="Times New Roman" w:cs="Times New Roman"/>
          <w:b/>
          <w:sz w:val="24"/>
          <w:szCs w:val="24"/>
          <w:lang w:val="ru-RU" w:eastAsia="en-US"/>
        </w:rPr>
        <w:t>.</w:t>
      </w:r>
      <w:r w:rsidRPr="00EE170B">
        <w:rPr>
          <w:rFonts w:ascii="Times New Roman" w:eastAsia="Calibri" w:hAnsi="Times New Roman" w:cs="Times New Roman"/>
          <w:b/>
          <w:sz w:val="24"/>
          <w:szCs w:val="24"/>
          <w:lang w:val="ru-RU" w:eastAsia="en-US"/>
        </w:rPr>
        <w:t>)</w:t>
      </w:r>
      <w:r w:rsidRPr="00EE170B">
        <w:rPr>
          <w:rFonts w:ascii="Times New Roman" w:eastAsia="Calibri" w:hAnsi="Times New Roman" w:cs="Times New Roman"/>
          <w:b/>
          <w:sz w:val="24"/>
          <w:szCs w:val="24"/>
          <w:lang w:eastAsia="en-US"/>
        </w:rPr>
        <w:t xml:space="preserve"> и отделно за </w:t>
      </w:r>
      <w:r w:rsidR="00A321AB">
        <w:rPr>
          <w:rFonts w:ascii="Times New Roman" w:eastAsia="Calibri" w:hAnsi="Times New Roman" w:cs="Times New Roman"/>
          <w:b/>
          <w:sz w:val="24"/>
          <w:szCs w:val="24"/>
          <w:lang w:eastAsia="en-US"/>
        </w:rPr>
        <w:t>областаната</w:t>
      </w:r>
      <w:r w:rsidRPr="00EE170B">
        <w:rPr>
          <w:rFonts w:ascii="Times New Roman" w:eastAsia="Calibri" w:hAnsi="Times New Roman" w:cs="Times New Roman"/>
          <w:b/>
          <w:sz w:val="24"/>
          <w:szCs w:val="24"/>
          <w:lang w:val="ru-RU" w:eastAsia="en-US"/>
        </w:rPr>
        <w:t>(</w:t>
      </w:r>
      <w:r w:rsidRPr="00EE170B">
        <w:rPr>
          <w:rFonts w:ascii="Times New Roman" w:eastAsia="Calibri" w:hAnsi="Times New Roman" w:cs="Times New Roman"/>
          <w:b/>
          <w:sz w:val="24"/>
          <w:szCs w:val="24"/>
          <w:lang w:val="en-US" w:eastAsia="en-US"/>
        </w:rPr>
        <w:t>K</w:t>
      </w:r>
      <w:r w:rsidR="00A321AB">
        <w:rPr>
          <w:rFonts w:ascii="Times New Roman" w:eastAsia="Calibri" w:hAnsi="Times New Roman" w:cs="Times New Roman"/>
          <w:b/>
          <w:sz w:val="24"/>
          <w:szCs w:val="24"/>
          <w:lang w:eastAsia="en-US"/>
        </w:rPr>
        <w:t>обл</w:t>
      </w:r>
      <w:r w:rsidR="00DF6551">
        <w:rPr>
          <w:rFonts w:ascii="Times New Roman" w:eastAsia="Calibri" w:hAnsi="Times New Roman" w:cs="Times New Roman"/>
          <w:b/>
          <w:sz w:val="24"/>
          <w:szCs w:val="24"/>
          <w:lang w:eastAsia="en-US"/>
        </w:rPr>
        <w:t>.</w:t>
      </w:r>
      <w:r w:rsidRPr="00EE170B">
        <w:rPr>
          <w:rFonts w:ascii="Times New Roman" w:eastAsia="Calibri" w:hAnsi="Times New Roman" w:cs="Times New Roman"/>
          <w:b/>
          <w:sz w:val="24"/>
          <w:szCs w:val="24"/>
          <w:lang w:val="ru-RU" w:eastAsia="en-US"/>
        </w:rPr>
        <w:t>т</w:t>
      </w:r>
      <w:r w:rsidR="00DF6551">
        <w:rPr>
          <w:rFonts w:ascii="Times New Roman" w:eastAsia="Calibri" w:hAnsi="Times New Roman" w:cs="Times New Roman"/>
          <w:b/>
          <w:sz w:val="24"/>
          <w:szCs w:val="24"/>
          <w:lang w:val="ru-RU" w:eastAsia="en-US"/>
        </w:rPr>
        <w:t>.</w:t>
      </w:r>
      <w:r w:rsidRPr="00EE170B">
        <w:rPr>
          <w:rFonts w:ascii="Times New Roman" w:eastAsia="Calibri" w:hAnsi="Times New Roman" w:cs="Times New Roman"/>
          <w:b/>
          <w:sz w:val="24"/>
          <w:szCs w:val="24"/>
          <w:lang w:val="ru-RU" w:eastAsia="en-US"/>
        </w:rPr>
        <w:t>с</w:t>
      </w:r>
      <w:r w:rsidR="00DF6551">
        <w:rPr>
          <w:rFonts w:ascii="Times New Roman" w:eastAsia="Calibri" w:hAnsi="Times New Roman" w:cs="Times New Roman"/>
          <w:b/>
          <w:sz w:val="24"/>
          <w:szCs w:val="24"/>
          <w:lang w:val="ru-RU" w:eastAsia="en-US"/>
        </w:rPr>
        <w:t>.</w:t>
      </w:r>
      <w:r w:rsidRPr="00EE170B">
        <w:rPr>
          <w:rFonts w:ascii="Times New Roman" w:eastAsia="Calibri" w:hAnsi="Times New Roman" w:cs="Times New Roman"/>
          <w:b/>
          <w:sz w:val="24"/>
          <w:szCs w:val="24"/>
          <w:lang w:val="ru-RU" w:eastAsia="en-US"/>
        </w:rPr>
        <w:t>)</w:t>
      </w:r>
      <w:r w:rsidRPr="00EE170B">
        <w:rPr>
          <w:rFonts w:ascii="Times New Roman" w:eastAsia="Calibri" w:hAnsi="Times New Roman" w:cs="Times New Roman"/>
          <w:b/>
          <w:sz w:val="24"/>
          <w:szCs w:val="24"/>
          <w:lang w:eastAsia="en-US"/>
        </w:rPr>
        <w:t xml:space="preserve">  транспортни схеми</w:t>
      </w:r>
    </w:p>
    <w:p w:rsidR="00EE170B" w:rsidRPr="00EE170B" w:rsidRDefault="00426BE1" w:rsidP="00426BE1">
      <w:pPr>
        <w:spacing w:after="0" w:line="259"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Кобщ</w:t>
      </w:r>
      <w:r w:rsidR="00EE170B" w:rsidRPr="00EE170B">
        <w:rPr>
          <w:rFonts w:ascii="Times New Roman" w:eastAsia="Calibri" w:hAnsi="Times New Roman" w:cs="Times New Roman"/>
          <w:sz w:val="24"/>
          <w:szCs w:val="24"/>
          <w:lang w:eastAsia="en-US"/>
        </w:rPr>
        <w:t>.т</w:t>
      </w:r>
      <w:r w:rsidR="00DF6551">
        <w:rPr>
          <w:rFonts w:ascii="Times New Roman" w:eastAsia="Calibri" w:hAnsi="Times New Roman" w:cs="Times New Roman"/>
          <w:sz w:val="24"/>
          <w:szCs w:val="24"/>
          <w:lang w:eastAsia="en-US"/>
        </w:rPr>
        <w:t>.</w:t>
      </w:r>
      <w:r w:rsidR="00EE170B" w:rsidRPr="00EE170B">
        <w:rPr>
          <w:rFonts w:ascii="Times New Roman" w:eastAsia="Calibri" w:hAnsi="Times New Roman" w:cs="Times New Roman"/>
          <w:sz w:val="24"/>
          <w:szCs w:val="24"/>
          <w:lang w:eastAsia="en-US"/>
        </w:rPr>
        <w:t>с</w:t>
      </w:r>
      <w:r w:rsidR="00DF6551">
        <w:rPr>
          <w:rFonts w:ascii="Times New Roman" w:eastAsia="Calibri" w:hAnsi="Times New Roman" w:cs="Times New Roman"/>
          <w:sz w:val="24"/>
          <w:szCs w:val="24"/>
          <w:lang w:eastAsia="en-US"/>
        </w:rPr>
        <w:t>.</w:t>
      </w:r>
      <w:r w:rsidR="00EE170B" w:rsidRPr="00EE170B">
        <w:rPr>
          <w:rFonts w:ascii="Times New Roman" w:eastAsia="Calibri" w:hAnsi="Times New Roman" w:cs="Times New Roman"/>
          <w:sz w:val="24"/>
          <w:szCs w:val="24"/>
          <w:lang w:eastAsia="en-US"/>
        </w:rPr>
        <w:t xml:space="preserve"> – коефициент за </w:t>
      </w:r>
      <w:r w:rsidR="00A321AB">
        <w:rPr>
          <w:rFonts w:ascii="Times New Roman" w:eastAsia="Calibri" w:hAnsi="Times New Roman" w:cs="Times New Roman"/>
          <w:sz w:val="24"/>
          <w:szCs w:val="24"/>
          <w:lang w:eastAsia="en-US"/>
        </w:rPr>
        <w:t xml:space="preserve">общинска </w:t>
      </w:r>
      <w:r w:rsidR="00EE170B" w:rsidRPr="00EE170B">
        <w:rPr>
          <w:rFonts w:ascii="Times New Roman" w:eastAsia="Calibri" w:hAnsi="Times New Roman" w:cs="Times New Roman"/>
          <w:sz w:val="24"/>
          <w:szCs w:val="24"/>
          <w:lang w:eastAsia="en-US"/>
        </w:rPr>
        <w:t>транспортна схема;</w:t>
      </w:r>
    </w:p>
    <w:p w:rsidR="00EE170B" w:rsidRPr="00EE170B" w:rsidRDefault="00426BE1" w:rsidP="00EE170B">
      <w:pPr>
        <w:spacing w:after="160" w:line="259" w:lineRule="auto"/>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lastRenderedPageBreak/>
        <w:t>Кобл</w:t>
      </w:r>
      <w:r w:rsidR="00DF6551">
        <w:rPr>
          <w:rFonts w:ascii="Times New Roman" w:eastAsia="Calibri" w:hAnsi="Times New Roman" w:cs="Times New Roman"/>
          <w:sz w:val="24"/>
          <w:szCs w:val="24"/>
          <w:lang w:eastAsia="en-US"/>
        </w:rPr>
        <w:t>.</w:t>
      </w:r>
      <w:r w:rsidR="00EE170B" w:rsidRPr="00EE170B">
        <w:rPr>
          <w:rFonts w:ascii="Times New Roman" w:eastAsia="Calibri" w:hAnsi="Times New Roman" w:cs="Times New Roman"/>
          <w:sz w:val="24"/>
          <w:szCs w:val="24"/>
          <w:lang w:eastAsia="en-US"/>
        </w:rPr>
        <w:t>т</w:t>
      </w:r>
      <w:r w:rsidR="00DF6551">
        <w:rPr>
          <w:rFonts w:ascii="Times New Roman" w:eastAsia="Calibri" w:hAnsi="Times New Roman" w:cs="Times New Roman"/>
          <w:sz w:val="24"/>
          <w:szCs w:val="24"/>
          <w:lang w:eastAsia="en-US"/>
        </w:rPr>
        <w:t>.</w:t>
      </w:r>
      <w:r w:rsidR="00EE170B" w:rsidRPr="00EE170B">
        <w:rPr>
          <w:rFonts w:ascii="Times New Roman" w:eastAsia="Calibri" w:hAnsi="Times New Roman" w:cs="Times New Roman"/>
          <w:sz w:val="24"/>
          <w:szCs w:val="24"/>
          <w:lang w:eastAsia="en-US"/>
        </w:rPr>
        <w:t>с</w:t>
      </w:r>
      <w:r w:rsidR="00DF6551">
        <w:rPr>
          <w:rFonts w:ascii="Times New Roman" w:eastAsia="Calibri" w:hAnsi="Times New Roman" w:cs="Times New Roman"/>
          <w:sz w:val="24"/>
          <w:szCs w:val="24"/>
          <w:lang w:eastAsia="en-US"/>
        </w:rPr>
        <w:t>.</w:t>
      </w:r>
      <w:r w:rsidR="00EE170B" w:rsidRPr="00EE170B">
        <w:rPr>
          <w:rFonts w:ascii="Times New Roman" w:eastAsia="Calibri" w:hAnsi="Times New Roman" w:cs="Times New Roman"/>
          <w:sz w:val="24"/>
          <w:szCs w:val="24"/>
          <w:lang w:eastAsia="en-US"/>
        </w:rPr>
        <w:t xml:space="preserve"> – коефициент за </w:t>
      </w:r>
      <w:r w:rsidR="00A321AB">
        <w:rPr>
          <w:rFonts w:ascii="Times New Roman" w:eastAsia="Calibri" w:hAnsi="Times New Roman" w:cs="Times New Roman"/>
          <w:sz w:val="24"/>
          <w:szCs w:val="24"/>
          <w:lang w:eastAsia="en-US"/>
        </w:rPr>
        <w:t>областната</w:t>
      </w:r>
      <w:r w:rsidR="00EE170B" w:rsidRPr="00EE170B">
        <w:rPr>
          <w:rFonts w:ascii="Times New Roman" w:eastAsia="Calibri" w:hAnsi="Times New Roman" w:cs="Times New Roman"/>
          <w:sz w:val="24"/>
          <w:szCs w:val="24"/>
          <w:lang w:eastAsia="en-US"/>
        </w:rPr>
        <w:t xml:space="preserve"> транспортна схема;</w:t>
      </w:r>
    </w:p>
    <w:p w:rsidR="00EE170B" w:rsidRPr="00EE170B" w:rsidRDefault="00EE170B" w:rsidP="00EE170B">
      <w:pPr>
        <w:spacing w:after="160" w:line="259" w:lineRule="auto"/>
        <w:rPr>
          <w:rFonts w:ascii="Times New Roman" w:eastAsia="Calibri" w:hAnsi="Times New Roman" w:cs="Times New Roman"/>
          <w:sz w:val="24"/>
          <w:szCs w:val="24"/>
          <w:lang w:eastAsia="en-US"/>
        </w:rPr>
      </w:pPr>
      <w:r w:rsidRPr="00EE170B">
        <w:rPr>
          <w:rFonts w:ascii="Times New Roman" w:eastAsia="Calibri" w:hAnsi="Times New Roman" w:cs="Times New Roman"/>
          <w:sz w:val="24"/>
          <w:szCs w:val="24"/>
          <w:lang w:eastAsia="en-US"/>
        </w:rPr>
        <w:t xml:space="preserve">За нуждите на разглеждането, оценката и класирането на офертите се изчислява </w:t>
      </w:r>
      <w:r w:rsidRPr="00EE170B">
        <w:rPr>
          <w:rFonts w:ascii="Times New Roman" w:eastAsia="Calibri" w:hAnsi="Times New Roman" w:cs="Times New Roman"/>
          <w:b/>
          <w:i/>
          <w:sz w:val="24"/>
          <w:szCs w:val="24"/>
          <w:lang w:eastAsia="en-US"/>
        </w:rPr>
        <w:t xml:space="preserve">средно претеглен коефициент </w:t>
      </w:r>
      <w:r w:rsidRPr="00EE170B">
        <w:rPr>
          <w:rFonts w:ascii="Times New Roman" w:eastAsia="Calibri" w:hAnsi="Times New Roman" w:cs="Times New Roman"/>
          <w:sz w:val="24"/>
          <w:szCs w:val="24"/>
          <w:lang w:eastAsia="en-US"/>
        </w:rPr>
        <w:t xml:space="preserve">на база годишния пробег в километри на </w:t>
      </w:r>
      <w:r w:rsidR="004C6242">
        <w:rPr>
          <w:rFonts w:ascii="Times New Roman" w:eastAsia="Calibri" w:hAnsi="Times New Roman" w:cs="Times New Roman"/>
          <w:sz w:val="24"/>
          <w:szCs w:val="24"/>
          <w:lang w:eastAsia="en-US"/>
        </w:rPr>
        <w:t>общинска</w:t>
      </w:r>
      <w:r w:rsidRPr="00EE170B">
        <w:rPr>
          <w:rFonts w:ascii="Times New Roman" w:eastAsia="Calibri" w:hAnsi="Times New Roman" w:cs="Times New Roman"/>
          <w:sz w:val="24"/>
          <w:szCs w:val="24"/>
          <w:lang w:eastAsia="en-US"/>
        </w:rPr>
        <w:t xml:space="preserve"> и </w:t>
      </w:r>
      <w:r w:rsidR="004C6242">
        <w:rPr>
          <w:rFonts w:ascii="Times New Roman" w:eastAsia="Calibri" w:hAnsi="Times New Roman" w:cs="Times New Roman"/>
          <w:sz w:val="24"/>
          <w:szCs w:val="24"/>
          <w:lang w:eastAsia="en-US"/>
        </w:rPr>
        <w:t>областна</w:t>
      </w:r>
      <w:r w:rsidRPr="00EE170B">
        <w:rPr>
          <w:rFonts w:ascii="Times New Roman" w:eastAsia="Calibri" w:hAnsi="Times New Roman" w:cs="Times New Roman"/>
          <w:sz w:val="24"/>
          <w:szCs w:val="24"/>
          <w:lang w:eastAsia="en-US"/>
        </w:rPr>
        <w:t xml:space="preserve"> транспортни схеми по формулата: </w:t>
      </w:r>
    </w:p>
    <w:p w:rsidR="00EE170B" w:rsidRPr="00EE170B" w:rsidRDefault="00EE170B" w:rsidP="00EE170B">
      <w:pPr>
        <w:spacing w:after="160" w:line="259" w:lineRule="auto"/>
        <w:jc w:val="both"/>
        <w:rPr>
          <w:rFonts w:ascii="Times New Roman" w:eastAsia="Calibri" w:hAnsi="Times New Roman" w:cs="Times New Roman"/>
          <w:sz w:val="24"/>
          <w:szCs w:val="24"/>
          <w:lang w:eastAsia="en-US"/>
        </w:rPr>
      </w:pPr>
      <w:r w:rsidRPr="00EE170B">
        <w:rPr>
          <w:rFonts w:ascii="Times New Roman" w:eastAsia="Calibri" w:hAnsi="Times New Roman" w:cs="Times New Roman"/>
          <w:sz w:val="24"/>
          <w:szCs w:val="24"/>
          <w:lang w:eastAsia="en-US"/>
        </w:rPr>
        <w:t xml:space="preserve">Годишният пробег за </w:t>
      </w:r>
      <w:r w:rsidR="004C6242">
        <w:rPr>
          <w:rFonts w:ascii="Times New Roman" w:eastAsia="Calibri" w:hAnsi="Times New Roman" w:cs="Times New Roman"/>
          <w:sz w:val="24"/>
          <w:szCs w:val="24"/>
          <w:lang w:eastAsia="en-US"/>
        </w:rPr>
        <w:t xml:space="preserve">общинската транспортна схема е 38 068 км и за областната транспортна схема е </w:t>
      </w:r>
      <w:r w:rsidR="0002419A">
        <w:rPr>
          <w:rFonts w:ascii="Times New Roman" w:eastAsia="Calibri" w:hAnsi="Times New Roman" w:cs="Times New Roman"/>
          <w:sz w:val="24"/>
          <w:szCs w:val="24"/>
          <w:lang w:eastAsia="en-US"/>
        </w:rPr>
        <w:t>424 860</w:t>
      </w:r>
      <w:r w:rsidRPr="00EE170B">
        <w:rPr>
          <w:rFonts w:ascii="Times New Roman" w:eastAsia="Calibri" w:hAnsi="Times New Roman" w:cs="Times New Roman"/>
          <w:sz w:val="24"/>
          <w:szCs w:val="24"/>
          <w:lang w:eastAsia="en-US"/>
        </w:rPr>
        <w:t xml:space="preserve"> км.</w:t>
      </w:r>
    </w:p>
    <w:p w:rsidR="00EE170B" w:rsidRPr="0002419A" w:rsidRDefault="00EE170B" w:rsidP="00EE170B">
      <w:pPr>
        <w:spacing w:after="0" w:line="259" w:lineRule="auto"/>
        <w:rPr>
          <w:rFonts w:ascii="Times New Roman" w:eastAsia="Calibri" w:hAnsi="Times New Roman" w:cs="Times New Roman"/>
          <w:sz w:val="24"/>
          <w:szCs w:val="24"/>
          <w:lang w:val="ru-RU" w:eastAsia="en-US"/>
        </w:rPr>
      </w:pPr>
      <w:r w:rsidRPr="00EE170B">
        <w:rPr>
          <w:rFonts w:ascii="Times New Roman" w:eastAsia="Calibri" w:hAnsi="Times New Roman" w:cs="Times New Roman"/>
          <w:sz w:val="24"/>
          <w:szCs w:val="24"/>
          <w:lang w:eastAsia="en-US"/>
        </w:rPr>
        <w:t>Кср</w:t>
      </w:r>
      <w:r w:rsidR="00DF6551">
        <w:rPr>
          <w:rFonts w:ascii="Times New Roman" w:eastAsia="Calibri" w:hAnsi="Times New Roman" w:cs="Times New Roman"/>
          <w:sz w:val="24"/>
          <w:szCs w:val="24"/>
          <w:lang w:eastAsia="en-US"/>
        </w:rPr>
        <w:t>.</w:t>
      </w:r>
      <w:r w:rsidRPr="00EE170B">
        <w:rPr>
          <w:rFonts w:ascii="Times New Roman" w:eastAsia="Calibri" w:hAnsi="Times New Roman" w:cs="Times New Roman"/>
          <w:sz w:val="24"/>
          <w:szCs w:val="24"/>
          <w:lang w:eastAsia="en-US"/>
        </w:rPr>
        <w:t xml:space="preserve"> = </w:t>
      </w:r>
      <w:r w:rsidRPr="00EE170B">
        <w:rPr>
          <w:rFonts w:ascii="Times New Roman" w:eastAsia="Calibri" w:hAnsi="Times New Roman" w:cs="Times New Roman"/>
          <w:sz w:val="24"/>
          <w:szCs w:val="24"/>
          <w:lang w:val="ru-RU" w:eastAsia="en-US"/>
        </w:rPr>
        <w:t>(</w:t>
      </w:r>
      <w:r w:rsidR="004C6242">
        <w:rPr>
          <w:rFonts w:ascii="Times New Roman" w:eastAsia="Calibri" w:hAnsi="Times New Roman" w:cs="Times New Roman"/>
          <w:sz w:val="24"/>
          <w:szCs w:val="24"/>
          <w:lang w:eastAsia="en-US"/>
        </w:rPr>
        <w:t>Кобщ</w:t>
      </w:r>
      <w:r w:rsidRPr="00EE170B">
        <w:rPr>
          <w:rFonts w:ascii="Times New Roman" w:eastAsia="Calibri" w:hAnsi="Times New Roman" w:cs="Times New Roman"/>
          <w:sz w:val="24"/>
          <w:szCs w:val="24"/>
          <w:lang w:eastAsia="en-US"/>
        </w:rPr>
        <w:t>.т</w:t>
      </w:r>
      <w:r w:rsidR="00DF6551">
        <w:rPr>
          <w:rFonts w:ascii="Times New Roman" w:eastAsia="Calibri" w:hAnsi="Times New Roman" w:cs="Times New Roman"/>
          <w:sz w:val="24"/>
          <w:szCs w:val="24"/>
          <w:lang w:eastAsia="en-US"/>
        </w:rPr>
        <w:t>.</w:t>
      </w:r>
      <w:r w:rsidRPr="00EE170B">
        <w:rPr>
          <w:rFonts w:ascii="Times New Roman" w:eastAsia="Calibri" w:hAnsi="Times New Roman" w:cs="Times New Roman"/>
          <w:sz w:val="24"/>
          <w:szCs w:val="24"/>
          <w:lang w:eastAsia="en-US"/>
        </w:rPr>
        <w:t>с</w:t>
      </w:r>
      <w:r w:rsidR="00DF6551">
        <w:rPr>
          <w:rFonts w:ascii="Times New Roman" w:eastAsia="Calibri" w:hAnsi="Times New Roman" w:cs="Times New Roman"/>
          <w:sz w:val="24"/>
          <w:szCs w:val="24"/>
          <w:lang w:eastAsia="en-US"/>
        </w:rPr>
        <w:t>.</w:t>
      </w:r>
      <w:r w:rsidRPr="00EE170B">
        <w:rPr>
          <w:rFonts w:ascii="Times New Roman" w:eastAsia="Calibri" w:hAnsi="Times New Roman" w:cs="Times New Roman"/>
          <w:sz w:val="24"/>
          <w:szCs w:val="24"/>
          <w:lang w:eastAsia="en-US"/>
        </w:rPr>
        <w:t xml:space="preserve"> х </w:t>
      </w:r>
      <w:r w:rsidR="004C6242">
        <w:rPr>
          <w:rFonts w:ascii="Times New Roman" w:eastAsia="Calibri" w:hAnsi="Times New Roman" w:cs="Times New Roman"/>
          <w:sz w:val="24"/>
          <w:szCs w:val="24"/>
          <w:lang w:val="ru-RU" w:eastAsia="en-US"/>
        </w:rPr>
        <w:t>38 068</w:t>
      </w:r>
      <w:r w:rsidR="004C6242">
        <w:rPr>
          <w:rFonts w:ascii="Times New Roman" w:eastAsia="Calibri" w:hAnsi="Times New Roman" w:cs="Times New Roman"/>
          <w:sz w:val="24"/>
          <w:szCs w:val="24"/>
          <w:lang w:eastAsia="en-US"/>
        </w:rPr>
        <w:t xml:space="preserve"> + Кобл</w:t>
      </w:r>
      <w:r w:rsidR="00DF6551">
        <w:rPr>
          <w:rFonts w:ascii="Times New Roman" w:eastAsia="Calibri" w:hAnsi="Times New Roman" w:cs="Times New Roman"/>
          <w:sz w:val="24"/>
          <w:szCs w:val="24"/>
          <w:lang w:eastAsia="en-US"/>
        </w:rPr>
        <w:t>.</w:t>
      </w:r>
      <w:r w:rsidRPr="00EE170B">
        <w:rPr>
          <w:rFonts w:ascii="Times New Roman" w:eastAsia="Calibri" w:hAnsi="Times New Roman" w:cs="Times New Roman"/>
          <w:sz w:val="24"/>
          <w:szCs w:val="24"/>
          <w:lang w:eastAsia="en-US"/>
        </w:rPr>
        <w:t>т</w:t>
      </w:r>
      <w:r w:rsidR="00DF6551">
        <w:rPr>
          <w:rFonts w:ascii="Times New Roman" w:eastAsia="Calibri" w:hAnsi="Times New Roman" w:cs="Times New Roman"/>
          <w:sz w:val="24"/>
          <w:szCs w:val="24"/>
          <w:lang w:eastAsia="en-US"/>
        </w:rPr>
        <w:t>.</w:t>
      </w:r>
      <w:r w:rsidRPr="00EE170B">
        <w:rPr>
          <w:rFonts w:ascii="Times New Roman" w:eastAsia="Calibri" w:hAnsi="Times New Roman" w:cs="Times New Roman"/>
          <w:sz w:val="24"/>
          <w:szCs w:val="24"/>
          <w:lang w:eastAsia="en-US"/>
        </w:rPr>
        <w:t>с</w:t>
      </w:r>
      <w:r w:rsidR="00DF6551">
        <w:rPr>
          <w:rFonts w:ascii="Times New Roman" w:eastAsia="Calibri" w:hAnsi="Times New Roman" w:cs="Times New Roman"/>
          <w:sz w:val="24"/>
          <w:szCs w:val="24"/>
          <w:lang w:eastAsia="en-US"/>
        </w:rPr>
        <w:t>.</w:t>
      </w:r>
      <w:r w:rsidRPr="00EE170B">
        <w:rPr>
          <w:rFonts w:ascii="Times New Roman" w:eastAsia="Calibri" w:hAnsi="Times New Roman" w:cs="Times New Roman"/>
          <w:sz w:val="24"/>
          <w:szCs w:val="24"/>
          <w:lang w:eastAsia="en-US"/>
        </w:rPr>
        <w:t xml:space="preserve"> х </w:t>
      </w:r>
      <w:r w:rsidR="0002419A">
        <w:rPr>
          <w:rFonts w:ascii="Times New Roman" w:eastAsia="Calibri" w:hAnsi="Times New Roman" w:cs="Times New Roman"/>
          <w:sz w:val="24"/>
          <w:szCs w:val="24"/>
          <w:lang w:val="ru-RU" w:eastAsia="en-US"/>
        </w:rPr>
        <w:t>424 860) : (38 068+424 860</w:t>
      </w:r>
      <w:r w:rsidRPr="00EE170B">
        <w:rPr>
          <w:rFonts w:ascii="Times New Roman" w:eastAsia="Calibri" w:hAnsi="Times New Roman" w:cs="Times New Roman"/>
          <w:sz w:val="24"/>
          <w:szCs w:val="24"/>
          <w:lang w:val="ru-RU" w:eastAsia="en-US"/>
        </w:rPr>
        <w:t>)</w:t>
      </w:r>
      <w:r w:rsidRPr="00EE170B">
        <w:rPr>
          <w:rFonts w:ascii="Times New Roman" w:eastAsia="Calibri" w:hAnsi="Times New Roman" w:cs="Times New Roman"/>
          <w:sz w:val="24"/>
          <w:szCs w:val="24"/>
          <w:lang w:eastAsia="en-US"/>
        </w:rPr>
        <w:t xml:space="preserve">, където </w:t>
      </w:r>
    </w:p>
    <w:p w:rsidR="00EE170B" w:rsidRPr="00EE170B" w:rsidRDefault="00EE170B" w:rsidP="00EE170B">
      <w:pPr>
        <w:spacing w:after="0" w:line="259" w:lineRule="auto"/>
        <w:rPr>
          <w:rFonts w:ascii="Times New Roman" w:eastAsia="Calibri" w:hAnsi="Times New Roman" w:cs="Times New Roman"/>
          <w:sz w:val="24"/>
          <w:szCs w:val="24"/>
          <w:lang w:eastAsia="en-US"/>
        </w:rPr>
      </w:pPr>
    </w:p>
    <w:p w:rsidR="00EE170B" w:rsidRPr="00EE170B" w:rsidRDefault="00EE170B" w:rsidP="00EE170B">
      <w:pPr>
        <w:spacing w:after="0" w:line="259" w:lineRule="auto"/>
        <w:rPr>
          <w:rFonts w:ascii="Times New Roman" w:eastAsia="Calibri" w:hAnsi="Times New Roman" w:cs="Times New Roman"/>
          <w:sz w:val="24"/>
          <w:szCs w:val="24"/>
          <w:lang w:eastAsia="en-US"/>
        </w:rPr>
      </w:pPr>
      <w:r w:rsidRPr="00EE170B">
        <w:rPr>
          <w:rFonts w:ascii="Times New Roman" w:eastAsia="Calibri" w:hAnsi="Times New Roman" w:cs="Times New Roman"/>
          <w:sz w:val="24"/>
          <w:szCs w:val="24"/>
          <w:lang w:eastAsia="en-US"/>
        </w:rPr>
        <w:t>Кср</w:t>
      </w:r>
      <w:r w:rsidR="00DF6551">
        <w:rPr>
          <w:rFonts w:ascii="Times New Roman" w:eastAsia="Calibri" w:hAnsi="Times New Roman" w:cs="Times New Roman"/>
          <w:sz w:val="24"/>
          <w:szCs w:val="24"/>
          <w:lang w:eastAsia="en-US"/>
        </w:rPr>
        <w:t>.</w:t>
      </w:r>
      <w:r w:rsidRPr="00EE170B">
        <w:rPr>
          <w:rFonts w:ascii="Times New Roman" w:eastAsia="Calibri" w:hAnsi="Times New Roman" w:cs="Times New Roman"/>
          <w:sz w:val="24"/>
          <w:szCs w:val="24"/>
          <w:lang w:eastAsia="en-US"/>
        </w:rPr>
        <w:t xml:space="preserve"> е средно претеглен коефициент и се изчислява от комисията за р</w:t>
      </w:r>
      <w:r w:rsidRPr="00EE170B">
        <w:rPr>
          <w:rFonts w:ascii="Times New Roman" w:eastAsia="Calibri" w:hAnsi="Times New Roman" w:cs="Times New Roman"/>
          <w:bCs/>
          <w:sz w:val="24"/>
          <w:szCs w:val="24"/>
          <w:lang w:val="ru-RU" w:eastAsia="en-US"/>
        </w:rPr>
        <w:t>азглеждане, оценка и класиране на офертите по горната формула.</w:t>
      </w:r>
    </w:p>
    <w:p w:rsidR="00EE170B" w:rsidRPr="00EE170B" w:rsidRDefault="00EE170B" w:rsidP="00EE170B">
      <w:pPr>
        <w:spacing w:after="0" w:line="259" w:lineRule="auto"/>
        <w:rPr>
          <w:rFonts w:ascii="Times New Roman" w:eastAsia="Calibri" w:hAnsi="Times New Roman" w:cs="Times New Roman"/>
          <w:sz w:val="24"/>
          <w:szCs w:val="24"/>
          <w:lang w:eastAsia="en-US"/>
        </w:rPr>
      </w:pPr>
      <w:r w:rsidRPr="00EE170B">
        <w:rPr>
          <w:rFonts w:ascii="Times New Roman" w:eastAsia="Calibri" w:hAnsi="Times New Roman" w:cs="Times New Roman"/>
          <w:sz w:val="24"/>
          <w:szCs w:val="24"/>
          <w:lang w:eastAsia="en-US"/>
        </w:rPr>
        <w:t>Най-ниска цена на офертата е тази с най-нисък коефициент – Кср.</w:t>
      </w:r>
    </w:p>
    <w:p w:rsidR="00EE170B" w:rsidRPr="00EE170B" w:rsidRDefault="00EE170B" w:rsidP="00D80606">
      <w:pPr>
        <w:spacing w:after="0" w:line="259" w:lineRule="auto"/>
        <w:jc w:val="both"/>
        <w:rPr>
          <w:rFonts w:ascii="Times New Roman" w:eastAsia="Calibri" w:hAnsi="Times New Roman" w:cs="Times New Roman"/>
          <w:sz w:val="24"/>
          <w:szCs w:val="24"/>
          <w:lang w:eastAsia="en-US"/>
        </w:rPr>
      </w:pPr>
      <w:r w:rsidRPr="00EE170B">
        <w:rPr>
          <w:rFonts w:ascii="Times New Roman" w:eastAsia="Calibri" w:hAnsi="Times New Roman" w:cs="Times New Roman"/>
          <w:sz w:val="24"/>
          <w:szCs w:val="24"/>
          <w:lang w:eastAsia="en-US"/>
        </w:rPr>
        <w:t>Класирането на допуснатите до оценка оферти се извършва на база Кср</w:t>
      </w:r>
      <w:r w:rsidR="00DF6551">
        <w:rPr>
          <w:rFonts w:ascii="Times New Roman" w:eastAsia="Calibri" w:hAnsi="Times New Roman" w:cs="Times New Roman"/>
          <w:sz w:val="24"/>
          <w:szCs w:val="24"/>
          <w:lang w:eastAsia="en-US"/>
        </w:rPr>
        <w:t>.</w:t>
      </w:r>
      <w:r w:rsidRPr="00EE170B">
        <w:rPr>
          <w:rFonts w:ascii="Times New Roman" w:eastAsia="Calibri" w:hAnsi="Times New Roman" w:cs="Times New Roman"/>
          <w:sz w:val="24"/>
          <w:szCs w:val="24"/>
          <w:lang w:eastAsia="en-US"/>
        </w:rPr>
        <w:t xml:space="preserve"> – средно претеглен коефициент, като на първо място се класира участник</w:t>
      </w:r>
      <w:r w:rsidR="00D80606">
        <w:rPr>
          <w:rFonts w:ascii="Times New Roman" w:eastAsia="Calibri" w:hAnsi="Times New Roman" w:cs="Times New Roman"/>
          <w:sz w:val="24"/>
          <w:szCs w:val="24"/>
          <w:lang w:eastAsia="en-US"/>
        </w:rPr>
        <w:t xml:space="preserve">ът, за който е получен  </w:t>
      </w:r>
      <w:r w:rsidR="00DF6551">
        <w:rPr>
          <w:rFonts w:ascii="Times New Roman" w:eastAsia="Calibri" w:hAnsi="Times New Roman" w:cs="Times New Roman"/>
          <w:sz w:val="24"/>
          <w:szCs w:val="24"/>
          <w:lang w:eastAsia="en-US"/>
        </w:rPr>
        <w:t xml:space="preserve"> най-нисък</w:t>
      </w:r>
      <w:r w:rsidR="00D80606">
        <w:rPr>
          <w:rFonts w:ascii="Times New Roman" w:eastAsia="Calibri" w:hAnsi="Times New Roman" w:cs="Times New Roman"/>
          <w:sz w:val="24"/>
          <w:szCs w:val="24"/>
          <w:lang w:eastAsia="en-US"/>
        </w:rPr>
        <w:t xml:space="preserve"> средно претеглен </w:t>
      </w:r>
      <w:r w:rsidR="00DF6551">
        <w:rPr>
          <w:rFonts w:ascii="Times New Roman" w:eastAsia="Calibri" w:hAnsi="Times New Roman" w:cs="Times New Roman"/>
          <w:sz w:val="24"/>
          <w:szCs w:val="24"/>
          <w:lang w:eastAsia="en-US"/>
        </w:rPr>
        <w:t xml:space="preserve"> коефициент, а останалите се подреждат във възходящ ред.</w:t>
      </w:r>
    </w:p>
    <w:p w:rsidR="002E357B" w:rsidRDefault="002E357B" w:rsidP="002E357B">
      <w:pPr>
        <w:spacing w:after="0" w:line="240" w:lineRule="auto"/>
        <w:contextualSpacing/>
        <w:jc w:val="center"/>
        <w:rPr>
          <w:rFonts w:ascii="Times New Roman" w:eastAsia="Times New Roman" w:hAnsi="Times New Roman" w:cs="Times New Roman"/>
          <w:b/>
          <w:sz w:val="24"/>
          <w:szCs w:val="24"/>
          <w:lang w:eastAsia="en-US"/>
        </w:rPr>
      </w:pPr>
    </w:p>
    <w:p w:rsidR="002513C4" w:rsidRDefault="002513C4" w:rsidP="0006451C">
      <w:pPr>
        <w:spacing w:line="360" w:lineRule="auto"/>
        <w:ind w:right="77" w:firstLine="567"/>
        <w:jc w:val="both"/>
        <w:rPr>
          <w:rFonts w:ascii="Times New Roman" w:eastAsia="Times New Roman" w:hAnsi="Times New Roman" w:cs="Times New Roman"/>
          <w:sz w:val="24"/>
          <w:szCs w:val="24"/>
        </w:rPr>
      </w:pPr>
    </w:p>
    <w:sectPr w:rsidR="002513C4" w:rsidSect="00215032">
      <w:pgSz w:w="11906" w:h="16838"/>
      <w:pgMar w:top="1080" w:right="1376" w:bottom="99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79E4" w:rsidRDefault="00B979E4" w:rsidP="00492F5D">
      <w:pPr>
        <w:spacing w:after="0" w:line="240" w:lineRule="auto"/>
      </w:pPr>
      <w:r>
        <w:separator/>
      </w:r>
    </w:p>
  </w:endnote>
  <w:endnote w:type="continuationSeparator" w:id="0">
    <w:p w:rsidR="00B979E4" w:rsidRDefault="00B979E4" w:rsidP="00492F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79E4" w:rsidRDefault="00B979E4" w:rsidP="00492F5D">
      <w:pPr>
        <w:spacing w:after="0" w:line="240" w:lineRule="auto"/>
      </w:pPr>
      <w:r>
        <w:separator/>
      </w:r>
    </w:p>
  </w:footnote>
  <w:footnote w:type="continuationSeparator" w:id="0">
    <w:p w:rsidR="00B979E4" w:rsidRDefault="00B979E4" w:rsidP="00492F5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7E6438FC"/>
    <w:lvl w:ilvl="0">
      <w:start w:val="1"/>
      <w:numFmt w:val="bullet"/>
      <w:pStyle w:val="ListBullet2"/>
      <w:lvlText w:val=""/>
      <w:lvlJc w:val="left"/>
      <w:pPr>
        <w:tabs>
          <w:tab w:val="num" w:pos="643"/>
        </w:tabs>
        <w:ind w:left="643" w:hanging="360"/>
      </w:pPr>
      <w:rPr>
        <w:rFonts w:ascii="Symbol" w:hAnsi="Symbol" w:hint="default"/>
      </w:rPr>
    </w:lvl>
  </w:abstractNum>
  <w:abstractNum w:abstractNumId="1">
    <w:nsid w:val="FFFFFF89"/>
    <w:multiLevelType w:val="singleLevel"/>
    <w:tmpl w:val="4FE21294"/>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6291311"/>
    <w:multiLevelType w:val="hybridMultilevel"/>
    <w:tmpl w:val="1354DD8E"/>
    <w:lvl w:ilvl="0" w:tplc="173E1912">
      <w:start w:val="1"/>
      <w:numFmt w:val="bullet"/>
      <w:lvlText w:val="-"/>
      <w:lvlJc w:val="left"/>
      <w:pPr>
        <w:ind w:left="1128" w:hanging="360"/>
      </w:pPr>
      <w:rPr>
        <w:rFonts w:ascii="Times New Roman" w:eastAsiaTheme="minorEastAsia" w:hAnsi="Times New Roman" w:cs="Times New Roman" w:hint="default"/>
      </w:rPr>
    </w:lvl>
    <w:lvl w:ilvl="1" w:tplc="04020003" w:tentative="1">
      <w:start w:val="1"/>
      <w:numFmt w:val="bullet"/>
      <w:lvlText w:val="o"/>
      <w:lvlJc w:val="left"/>
      <w:pPr>
        <w:ind w:left="1848" w:hanging="360"/>
      </w:pPr>
      <w:rPr>
        <w:rFonts w:ascii="Courier New" w:hAnsi="Courier New" w:cs="Courier New" w:hint="default"/>
      </w:rPr>
    </w:lvl>
    <w:lvl w:ilvl="2" w:tplc="04020005" w:tentative="1">
      <w:start w:val="1"/>
      <w:numFmt w:val="bullet"/>
      <w:lvlText w:val=""/>
      <w:lvlJc w:val="left"/>
      <w:pPr>
        <w:ind w:left="2568" w:hanging="360"/>
      </w:pPr>
      <w:rPr>
        <w:rFonts w:ascii="Wingdings" w:hAnsi="Wingdings" w:hint="default"/>
      </w:rPr>
    </w:lvl>
    <w:lvl w:ilvl="3" w:tplc="04020001" w:tentative="1">
      <w:start w:val="1"/>
      <w:numFmt w:val="bullet"/>
      <w:lvlText w:val=""/>
      <w:lvlJc w:val="left"/>
      <w:pPr>
        <w:ind w:left="3288" w:hanging="360"/>
      </w:pPr>
      <w:rPr>
        <w:rFonts w:ascii="Symbol" w:hAnsi="Symbol" w:hint="default"/>
      </w:rPr>
    </w:lvl>
    <w:lvl w:ilvl="4" w:tplc="04020003" w:tentative="1">
      <w:start w:val="1"/>
      <w:numFmt w:val="bullet"/>
      <w:lvlText w:val="o"/>
      <w:lvlJc w:val="left"/>
      <w:pPr>
        <w:ind w:left="4008" w:hanging="360"/>
      </w:pPr>
      <w:rPr>
        <w:rFonts w:ascii="Courier New" w:hAnsi="Courier New" w:cs="Courier New" w:hint="default"/>
      </w:rPr>
    </w:lvl>
    <w:lvl w:ilvl="5" w:tplc="04020005" w:tentative="1">
      <w:start w:val="1"/>
      <w:numFmt w:val="bullet"/>
      <w:lvlText w:val=""/>
      <w:lvlJc w:val="left"/>
      <w:pPr>
        <w:ind w:left="4728" w:hanging="360"/>
      </w:pPr>
      <w:rPr>
        <w:rFonts w:ascii="Wingdings" w:hAnsi="Wingdings" w:hint="default"/>
      </w:rPr>
    </w:lvl>
    <w:lvl w:ilvl="6" w:tplc="04020001" w:tentative="1">
      <w:start w:val="1"/>
      <w:numFmt w:val="bullet"/>
      <w:lvlText w:val=""/>
      <w:lvlJc w:val="left"/>
      <w:pPr>
        <w:ind w:left="5448" w:hanging="360"/>
      </w:pPr>
      <w:rPr>
        <w:rFonts w:ascii="Symbol" w:hAnsi="Symbol" w:hint="default"/>
      </w:rPr>
    </w:lvl>
    <w:lvl w:ilvl="7" w:tplc="04020003" w:tentative="1">
      <w:start w:val="1"/>
      <w:numFmt w:val="bullet"/>
      <w:lvlText w:val="o"/>
      <w:lvlJc w:val="left"/>
      <w:pPr>
        <w:ind w:left="6168" w:hanging="360"/>
      </w:pPr>
      <w:rPr>
        <w:rFonts w:ascii="Courier New" w:hAnsi="Courier New" w:cs="Courier New" w:hint="default"/>
      </w:rPr>
    </w:lvl>
    <w:lvl w:ilvl="8" w:tplc="04020005" w:tentative="1">
      <w:start w:val="1"/>
      <w:numFmt w:val="bullet"/>
      <w:lvlText w:val=""/>
      <w:lvlJc w:val="left"/>
      <w:pPr>
        <w:ind w:left="6888" w:hanging="360"/>
      </w:pPr>
      <w:rPr>
        <w:rFonts w:ascii="Wingdings" w:hAnsi="Wingdings" w:hint="default"/>
      </w:rPr>
    </w:lvl>
  </w:abstractNum>
  <w:abstractNum w:abstractNumId="3">
    <w:nsid w:val="078643E5"/>
    <w:multiLevelType w:val="hybridMultilevel"/>
    <w:tmpl w:val="C96227E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09CE588B"/>
    <w:multiLevelType w:val="hybridMultilevel"/>
    <w:tmpl w:val="32347B40"/>
    <w:lvl w:ilvl="0" w:tplc="F8AA42E8">
      <w:start w:val="1"/>
      <w:numFmt w:val="decimal"/>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B4728"/>
    <w:multiLevelType w:val="multilevel"/>
    <w:tmpl w:val="3EDCE3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B7A6658"/>
    <w:multiLevelType w:val="hybridMultilevel"/>
    <w:tmpl w:val="64184970"/>
    <w:lvl w:ilvl="0" w:tplc="53F8B3F6">
      <w:start w:val="1"/>
      <w:numFmt w:val="bullet"/>
      <w:lvlText w:val="-"/>
      <w:lvlJc w:val="left"/>
      <w:pPr>
        <w:ind w:left="1068" w:hanging="360"/>
      </w:pPr>
      <w:rPr>
        <w:rFonts w:ascii="Times New Roman" w:eastAsiaTheme="minorEastAsia" w:hAnsi="Times New Roman" w:cs="Times New Roman" w:hint="default"/>
        <w:b w:val="0"/>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7">
    <w:nsid w:val="128B0D42"/>
    <w:multiLevelType w:val="hybridMultilevel"/>
    <w:tmpl w:val="BDC020F2"/>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3236B91"/>
    <w:multiLevelType w:val="hybridMultilevel"/>
    <w:tmpl w:val="0876F58C"/>
    <w:lvl w:ilvl="0" w:tplc="99D6415E">
      <w:start w:val="1"/>
      <w:numFmt w:val="bullet"/>
      <w:lvlText w:val="-"/>
      <w:lvlJc w:val="left"/>
      <w:pPr>
        <w:ind w:left="1068" w:hanging="360"/>
      </w:pPr>
      <w:rPr>
        <w:rFonts w:ascii="Times New Roman" w:eastAsiaTheme="minorEastAsia"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9">
    <w:nsid w:val="14332367"/>
    <w:multiLevelType w:val="multilevel"/>
    <w:tmpl w:val="8EAA7C24"/>
    <w:lvl w:ilvl="0">
      <w:start w:val="1"/>
      <w:numFmt w:val="decimal"/>
      <w:lvlText w:val="%1."/>
      <w:lvlJc w:val="left"/>
      <w:pPr>
        <w:tabs>
          <w:tab w:val="num" w:pos="1440"/>
        </w:tabs>
        <w:ind w:left="1440" w:hanging="360"/>
      </w:pPr>
      <w:rPr>
        <w:rFonts w:hint="default"/>
        <w:b w:val="0"/>
      </w:rPr>
    </w:lvl>
    <w:lvl w:ilvl="1">
      <w:start w:val="1"/>
      <w:numFmt w:val="decimal"/>
      <w:isLgl/>
      <w:lvlText w:val="%1.%2."/>
      <w:lvlJc w:val="left"/>
      <w:pPr>
        <w:ind w:left="2509" w:hanging="360"/>
      </w:pPr>
      <w:rPr>
        <w:rFonts w:hint="default"/>
      </w:rPr>
    </w:lvl>
    <w:lvl w:ilvl="2">
      <w:start w:val="1"/>
      <w:numFmt w:val="decimal"/>
      <w:isLgl/>
      <w:lvlText w:val="%1.%2.%3."/>
      <w:lvlJc w:val="left"/>
      <w:pPr>
        <w:ind w:left="3938" w:hanging="720"/>
      </w:pPr>
      <w:rPr>
        <w:rFonts w:hint="default"/>
      </w:rPr>
    </w:lvl>
    <w:lvl w:ilvl="3">
      <w:start w:val="1"/>
      <w:numFmt w:val="decimal"/>
      <w:isLgl/>
      <w:lvlText w:val="%1.%2.%3.%4."/>
      <w:lvlJc w:val="left"/>
      <w:pPr>
        <w:ind w:left="5007" w:hanging="720"/>
      </w:pPr>
      <w:rPr>
        <w:rFonts w:hint="default"/>
      </w:rPr>
    </w:lvl>
    <w:lvl w:ilvl="4">
      <w:start w:val="1"/>
      <w:numFmt w:val="decimal"/>
      <w:isLgl/>
      <w:lvlText w:val="%1.%2.%3.%4.%5."/>
      <w:lvlJc w:val="left"/>
      <w:pPr>
        <w:ind w:left="6436" w:hanging="1080"/>
      </w:pPr>
      <w:rPr>
        <w:rFonts w:hint="default"/>
      </w:rPr>
    </w:lvl>
    <w:lvl w:ilvl="5">
      <w:start w:val="1"/>
      <w:numFmt w:val="decimal"/>
      <w:isLgl/>
      <w:lvlText w:val="%1.%2.%3.%4.%5.%6."/>
      <w:lvlJc w:val="left"/>
      <w:pPr>
        <w:ind w:left="7505" w:hanging="1080"/>
      </w:pPr>
      <w:rPr>
        <w:rFonts w:hint="default"/>
      </w:rPr>
    </w:lvl>
    <w:lvl w:ilvl="6">
      <w:start w:val="1"/>
      <w:numFmt w:val="decimal"/>
      <w:isLgl/>
      <w:lvlText w:val="%1.%2.%3.%4.%5.%6.%7."/>
      <w:lvlJc w:val="left"/>
      <w:pPr>
        <w:ind w:left="8934" w:hanging="1440"/>
      </w:pPr>
      <w:rPr>
        <w:rFonts w:hint="default"/>
      </w:rPr>
    </w:lvl>
    <w:lvl w:ilvl="7">
      <w:start w:val="1"/>
      <w:numFmt w:val="decimal"/>
      <w:isLgl/>
      <w:lvlText w:val="%1.%2.%3.%4.%5.%6.%7.%8."/>
      <w:lvlJc w:val="left"/>
      <w:pPr>
        <w:ind w:left="10003" w:hanging="1440"/>
      </w:pPr>
      <w:rPr>
        <w:rFonts w:hint="default"/>
      </w:rPr>
    </w:lvl>
    <w:lvl w:ilvl="8">
      <w:start w:val="1"/>
      <w:numFmt w:val="decimal"/>
      <w:isLgl/>
      <w:lvlText w:val="%1.%2.%3.%4.%5.%6.%7.%8.%9."/>
      <w:lvlJc w:val="left"/>
      <w:pPr>
        <w:ind w:left="11432" w:hanging="1800"/>
      </w:pPr>
      <w:rPr>
        <w:rFonts w:hint="default"/>
      </w:rPr>
    </w:lvl>
  </w:abstractNum>
  <w:abstractNum w:abstractNumId="10">
    <w:nsid w:val="188557F4"/>
    <w:multiLevelType w:val="multilevel"/>
    <w:tmpl w:val="D932FAB2"/>
    <w:lvl w:ilvl="0">
      <w:start w:val="3"/>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9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11">
    <w:nsid w:val="228D2E1E"/>
    <w:multiLevelType w:val="hybridMultilevel"/>
    <w:tmpl w:val="E9B46294"/>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3233924"/>
    <w:multiLevelType w:val="hybridMultilevel"/>
    <w:tmpl w:val="AF84F42E"/>
    <w:lvl w:ilvl="0" w:tplc="0402000B">
      <w:start w:val="1"/>
      <w:numFmt w:val="bullet"/>
      <w:lvlText w:val=""/>
      <w:lvlJc w:val="left"/>
      <w:pPr>
        <w:tabs>
          <w:tab w:val="num" w:pos="1260"/>
        </w:tabs>
        <w:ind w:left="1260" w:hanging="360"/>
      </w:pPr>
      <w:rPr>
        <w:rFonts w:ascii="Wingdings" w:hAnsi="Wingdings" w:cs="Wingdings" w:hint="default"/>
      </w:rPr>
    </w:lvl>
    <w:lvl w:ilvl="1" w:tplc="04020003">
      <w:start w:val="1"/>
      <w:numFmt w:val="bullet"/>
      <w:lvlText w:val="o"/>
      <w:lvlJc w:val="left"/>
      <w:pPr>
        <w:tabs>
          <w:tab w:val="num" w:pos="1980"/>
        </w:tabs>
        <w:ind w:left="1980" w:hanging="360"/>
      </w:pPr>
      <w:rPr>
        <w:rFonts w:ascii="Courier New" w:hAnsi="Courier New" w:cs="Courier New" w:hint="default"/>
      </w:rPr>
    </w:lvl>
    <w:lvl w:ilvl="2" w:tplc="04020005">
      <w:start w:val="1"/>
      <w:numFmt w:val="bullet"/>
      <w:lvlText w:val=""/>
      <w:lvlJc w:val="left"/>
      <w:pPr>
        <w:tabs>
          <w:tab w:val="num" w:pos="2700"/>
        </w:tabs>
        <w:ind w:left="2700" w:hanging="360"/>
      </w:pPr>
      <w:rPr>
        <w:rFonts w:ascii="Wingdings" w:hAnsi="Wingdings" w:cs="Wingdings" w:hint="default"/>
      </w:rPr>
    </w:lvl>
    <w:lvl w:ilvl="3" w:tplc="04020001">
      <w:start w:val="1"/>
      <w:numFmt w:val="bullet"/>
      <w:lvlText w:val=""/>
      <w:lvlJc w:val="left"/>
      <w:pPr>
        <w:tabs>
          <w:tab w:val="num" w:pos="3420"/>
        </w:tabs>
        <w:ind w:left="3420" w:hanging="360"/>
      </w:pPr>
      <w:rPr>
        <w:rFonts w:ascii="Symbol" w:hAnsi="Symbol" w:cs="Symbol" w:hint="default"/>
      </w:rPr>
    </w:lvl>
    <w:lvl w:ilvl="4" w:tplc="04020003">
      <w:start w:val="1"/>
      <w:numFmt w:val="bullet"/>
      <w:lvlText w:val="o"/>
      <w:lvlJc w:val="left"/>
      <w:pPr>
        <w:tabs>
          <w:tab w:val="num" w:pos="4140"/>
        </w:tabs>
        <w:ind w:left="4140" w:hanging="360"/>
      </w:pPr>
      <w:rPr>
        <w:rFonts w:ascii="Courier New" w:hAnsi="Courier New" w:cs="Courier New" w:hint="default"/>
      </w:rPr>
    </w:lvl>
    <w:lvl w:ilvl="5" w:tplc="04020005">
      <w:start w:val="1"/>
      <w:numFmt w:val="bullet"/>
      <w:lvlText w:val=""/>
      <w:lvlJc w:val="left"/>
      <w:pPr>
        <w:tabs>
          <w:tab w:val="num" w:pos="4860"/>
        </w:tabs>
        <w:ind w:left="4860" w:hanging="360"/>
      </w:pPr>
      <w:rPr>
        <w:rFonts w:ascii="Wingdings" w:hAnsi="Wingdings" w:cs="Wingdings" w:hint="default"/>
      </w:rPr>
    </w:lvl>
    <w:lvl w:ilvl="6" w:tplc="04020001">
      <w:start w:val="1"/>
      <w:numFmt w:val="bullet"/>
      <w:lvlText w:val=""/>
      <w:lvlJc w:val="left"/>
      <w:pPr>
        <w:tabs>
          <w:tab w:val="num" w:pos="5580"/>
        </w:tabs>
        <w:ind w:left="5580" w:hanging="360"/>
      </w:pPr>
      <w:rPr>
        <w:rFonts w:ascii="Symbol" w:hAnsi="Symbol" w:cs="Symbol" w:hint="default"/>
      </w:rPr>
    </w:lvl>
    <w:lvl w:ilvl="7" w:tplc="04020003">
      <w:start w:val="1"/>
      <w:numFmt w:val="bullet"/>
      <w:lvlText w:val="o"/>
      <w:lvlJc w:val="left"/>
      <w:pPr>
        <w:tabs>
          <w:tab w:val="num" w:pos="6300"/>
        </w:tabs>
        <w:ind w:left="6300" w:hanging="360"/>
      </w:pPr>
      <w:rPr>
        <w:rFonts w:ascii="Courier New" w:hAnsi="Courier New" w:cs="Courier New" w:hint="default"/>
      </w:rPr>
    </w:lvl>
    <w:lvl w:ilvl="8" w:tplc="04020005">
      <w:start w:val="1"/>
      <w:numFmt w:val="bullet"/>
      <w:lvlText w:val=""/>
      <w:lvlJc w:val="left"/>
      <w:pPr>
        <w:tabs>
          <w:tab w:val="num" w:pos="7020"/>
        </w:tabs>
        <w:ind w:left="7020" w:hanging="360"/>
      </w:pPr>
      <w:rPr>
        <w:rFonts w:ascii="Wingdings" w:hAnsi="Wingdings" w:cs="Wingdings" w:hint="default"/>
      </w:rPr>
    </w:lvl>
  </w:abstractNum>
  <w:abstractNum w:abstractNumId="13">
    <w:nsid w:val="278E3C8C"/>
    <w:multiLevelType w:val="multilevel"/>
    <w:tmpl w:val="237CB0C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A862040"/>
    <w:multiLevelType w:val="hybridMultilevel"/>
    <w:tmpl w:val="C88C465A"/>
    <w:lvl w:ilvl="0" w:tplc="8CF627E0">
      <w:start w:val="1"/>
      <w:numFmt w:val="bullet"/>
      <w:lvlText w:val="-"/>
      <w:lvlJc w:val="left"/>
      <w:pPr>
        <w:ind w:left="2149" w:hanging="360"/>
      </w:pPr>
      <w:rPr>
        <w:rFonts w:ascii="Times New Roman" w:hAnsi="Times New Roman" w:cs="Times New Roman" w:hint="default"/>
      </w:rPr>
    </w:lvl>
    <w:lvl w:ilvl="1" w:tplc="04020003" w:tentative="1">
      <w:start w:val="1"/>
      <w:numFmt w:val="bullet"/>
      <w:lvlText w:val="o"/>
      <w:lvlJc w:val="left"/>
      <w:pPr>
        <w:ind w:left="2869" w:hanging="360"/>
      </w:pPr>
      <w:rPr>
        <w:rFonts w:ascii="Courier New" w:hAnsi="Courier New" w:cs="Courier New" w:hint="default"/>
      </w:rPr>
    </w:lvl>
    <w:lvl w:ilvl="2" w:tplc="04020005" w:tentative="1">
      <w:start w:val="1"/>
      <w:numFmt w:val="bullet"/>
      <w:lvlText w:val=""/>
      <w:lvlJc w:val="left"/>
      <w:pPr>
        <w:ind w:left="3589" w:hanging="360"/>
      </w:pPr>
      <w:rPr>
        <w:rFonts w:ascii="Wingdings" w:hAnsi="Wingdings" w:hint="default"/>
      </w:rPr>
    </w:lvl>
    <w:lvl w:ilvl="3" w:tplc="04020001" w:tentative="1">
      <w:start w:val="1"/>
      <w:numFmt w:val="bullet"/>
      <w:lvlText w:val=""/>
      <w:lvlJc w:val="left"/>
      <w:pPr>
        <w:ind w:left="4309" w:hanging="360"/>
      </w:pPr>
      <w:rPr>
        <w:rFonts w:ascii="Symbol" w:hAnsi="Symbol" w:hint="default"/>
      </w:rPr>
    </w:lvl>
    <w:lvl w:ilvl="4" w:tplc="04020003" w:tentative="1">
      <w:start w:val="1"/>
      <w:numFmt w:val="bullet"/>
      <w:lvlText w:val="o"/>
      <w:lvlJc w:val="left"/>
      <w:pPr>
        <w:ind w:left="5029" w:hanging="360"/>
      </w:pPr>
      <w:rPr>
        <w:rFonts w:ascii="Courier New" w:hAnsi="Courier New" w:cs="Courier New" w:hint="default"/>
      </w:rPr>
    </w:lvl>
    <w:lvl w:ilvl="5" w:tplc="04020005" w:tentative="1">
      <w:start w:val="1"/>
      <w:numFmt w:val="bullet"/>
      <w:lvlText w:val=""/>
      <w:lvlJc w:val="left"/>
      <w:pPr>
        <w:ind w:left="5749" w:hanging="360"/>
      </w:pPr>
      <w:rPr>
        <w:rFonts w:ascii="Wingdings" w:hAnsi="Wingdings" w:hint="default"/>
      </w:rPr>
    </w:lvl>
    <w:lvl w:ilvl="6" w:tplc="04020001" w:tentative="1">
      <w:start w:val="1"/>
      <w:numFmt w:val="bullet"/>
      <w:lvlText w:val=""/>
      <w:lvlJc w:val="left"/>
      <w:pPr>
        <w:ind w:left="6469" w:hanging="360"/>
      </w:pPr>
      <w:rPr>
        <w:rFonts w:ascii="Symbol" w:hAnsi="Symbol" w:hint="default"/>
      </w:rPr>
    </w:lvl>
    <w:lvl w:ilvl="7" w:tplc="04020003" w:tentative="1">
      <w:start w:val="1"/>
      <w:numFmt w:val="bullet"/>
      <w:lvlText w:val="o"/>
      <w:lvlJc w:val="left"/>
      <w:pPr>
        <w:ind w:left="7189" w:hanging="360"/>
      </w:pPr>
      <w:rPr>
        <w:rFonts w:ascii="Courier New" w:hAnsi="Courier New" w:cs="Courier New" w:hint="default"/>
      </w:rPr>
    </w:lvl>
    <w:lvl w:ilvl="8" w:tplc="04020005" w:tentative="1">
      <w:start w:val="1"/>
      <w:numFmt w:val="bullet"/>
      <w:lvlText w:val=""/>
      <w:lvlJc w:val="left"/>
      <w:pPr>
        <w:ind w:left="7909" w:hanging="360"/>
      </w:pPr>
      <w:rPr>
        <w:rFonts w:ascii="Wingdings" w:hAnsi="Wingdings" w:hint="default"/>
      </w:rPr>
    </w:lvl>
  </w:abstractNum>
  <w:abstractNum w:abstractNumId="15">
    <w:nsid w:val="2CE75ED5"/>
    <w:multiLevelType w:val="hybridMultilevel"/>
    <w:tmpl w:val="D974DEA4"/>
    <w:lvl w:ilvl="0" w:tplc="0409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nsid w:val="2DD63838"/>
    <w:multiLevelType w:val="hybridMultilevel"/>
    <w:tmpl w:val="0ED8D610"/>
    <w:lvl w:ilvl="0" w:tplc="8CF627E0">
      <w:start w:val="1"/>
      <w:numFmt w:val="bullet"/>
      <w:lvlText w:val="-"/>
      <w:lvlJc w:val="left"/>
      <w:pPr>
        <w:ind w:left="1429" w:hanging="360"/>
      </w:pPr>
      <w:rPr>
        <w:rFonts w:ascii="Times New Roman" w:hAnsi="Times New Roman" w:cs="Times New Roman" w:hint="default"/>
      </w:rPr>
    </w:lvl>
    <w:lvl w:ilvl="1" w:tplc="04020003">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7">
    <w:nsid w:val="33B67FB1"/>
    <w:multiLevelType w:val="hybridMultilevel"/>
    <w:tmpl w:val="0694BEEC"/>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18">
    <w:nsid w:val="38194C6D"/>
    <w:multiLevelType w:val="multilevel"/>
    <w:tmpl w:val="61B6DA8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401B1F0A"/>
    <w:multiLevelType w:val="hybridMultilevel"/>
    <w:tmpl w:val="09704AD8"/>
    <w:lvl w:ilvl="0" w:tplc="8CF627E0">
      <w:start w:val="1"/>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nsid w:val="4F0831E6"/>
    <w:multiLevelType w:val="multilevel"/>
    <w:tmpl w:val="DFCC388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4F926190"/>
    <w:multiLevelType w:val="hybridMultilevel"/>
    <w:tmpl w:val="5262EC5A"/>
    <w:lvl w:ilvl="0" w:tplc="04020001">
      <w:start w:val="1"/>
      <w:numFmt w:val="bullet"/>
      <w:lvlText w:val=""/>
      <w:lvlJc w:val="left"/>
      <w:pPr>
        <w:ind w:left="1535" w:hanging="360"/>
      </w:pPr>
      <w:rPr>
        <w:rFonts w:ascii="Symbol" w:hAnsi="Symbol" w:hint="default"/>
      </w:rPr>
    </w:lvl>
    <w:lvl w:ilvl="1" w:tplc="04020003" w:tentative="1">
      <w:start w:val="1"/>
      <w:numFmt w:val="bullet"/>
      <w:lvlText w:val="o"/>
      <w:lvlJc w:val="left"/>
      <w:pPr>
        <w:ind w:left="2255" w:hanging="360"/>
      </w:pPr>
      <w:rPr>
        <w:rFonts w:ascii="Courier New" w:hAnsi="Courier New" w:cs="Courier New" w:hint="default"/>
      </w:rPr>
    </w:lvl>
    <w:lvl w:ilvl="2" w:tplc="04020005" w:tentative="1">
      <w:start w:val="1"/>
      <w:numFmt w:val="bullet"/>
      <w:lvlText w:val=""/>
      <w:lvlJc w:val="left"/>
      <w:pPr>
        <w:ind w:left="2975" w:hanging="360"/>
      </w:pPr>
      <w:rPr>
        <w:rFonts w:ascii="Wingdings" w:hAnsi="Wingdings" w:hint="default"/>
      </w:rPr>
    </w:lvl>
    <w:lvl w:ilvl="3" w:tplc="04020001" w:tentative="1">
      <w:start w:val="1"/>
      <w:numFmt w:val="bullet"/>
      <w:lvlText w:val=""/>
      <w:lvlJc w:val="left"/>
      <w:pPr>
        <w:ind w:left="3695" w:hanging="360"/>
      </w:pPr>
      <w:rPr>
        <w:rFonts w:ascii="Symbol" w:hAnsi="Symbol" w:hint="default"/>
      </w:rPr>
    </w:lvl>
    <w:lvl w:ilvl="4" w:tplc="04020003" w:tentative="1">
      <w:start w:val="1"/>
      <w:numFmt w:val="bullet"/>
      <w:lvlText w:val="o"/>
      <w:lvlJc w:val="left"/>
      <w:pPr>
        <w:ind w:left="4415" w:hanging="360"/>
      </w:pPr>
      <w:rPr>
        <w:rFonts w:ascii="Courier New" w:hAnsi="Courier New" w:cs="Courier New" w:hint="default"/>
      </w:rPr>
    </w:lvl>
    <w:lvl w:ilvl="5" w:tplc="04020005" w:tentative="1">
      <w:start w:val="1"/>
      <w:numFmt w:val="bullet"/>
      <w:lvlText w:val=""/>
      <w:lvlJc w:val="left"/>
      <w:pPr>
        <w:ind w:left="5135" w:hanging="360"/>
      </w:pPr>
      <w:rPr>
        <w:rFonts w:ascii="Wingdings" w:hAnsi="Wingdings" w:hint="default"/>
      </w:rPr>
    </w:lvl>
    <w:lvl w:ilvl="6" w:tplc="04020001" w:tentative="1">
      <w:start w:val="1"/>
      <w:numFmt w:val="bullet"/>
      <w:lvlText w:val=""/>
      <w:lvlJc w:val="left"/>
      <w:pPr>
        <w:ind w:left="5855" w:hanging="360"/>
      </w:pPr>
      <w:rPr>
        <w:rFonts w:ascii="Symbol" w:hAnsi="Symbol" w:hint="default"/>
      </w:rPr>
    </w:lvl>
    <w:lvl w:ilvl="7" w:tplc="04020003" w:tentative="1">
      <w:start w:val="1"/>
      <w:numFmt w:val="bullet"/>
      <w:lvlText w:val="o"/>
      <w:lvlJc w:val="left"/>
      <w:pPr>
        <w:ind w:left="6575" w:hanging="360"/>
      </w:pPr>
      <w:rPr>
        <w:rFonts w:ascii="Courier New" w:hAnsi="Courier New" w:cs="Courier New" w:hint="default"/>
      </w:rPr>
    </w:lvl>
    <w:lvl w:ilvl="8" w:tplc="04020005" w:tentative="1">
      <w:start w:val="1"/>
      <w:numFmt w:val="bullet"/>
      <w:lvlText w:val=""/>
      <w:lvlJc w:val="left"/>
      <w:pPr>
        <w:ind w:left="7295" w:hanging="360"/>
      </w:pPr>
      <w:rPr>
        <w:rFonts w:ascii="Wingdings" w:hAnsi="Wingdings" w:hint="default"/>
      </w:rPr>
    </w:lvl>
  </w:abstractNum>
  <w:abstractNum w:abstractNumId="22">
    <w:nsid w:val="582D7D99"/>
    <w:multiLevelType w:val="hybridMultilevel"/>
    <w:tmpl w:val="34700B0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6044510C"/>
    <w:multiLevelType w:val="hybridMultilevel"/>
    <w:tmpl w:val="FDF2DF56"/>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614C76BD"/>
    <w:multiLevelType w:val="hybridMultilevel"/>
    <w:tmpl w:val="0090E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3057016"/>
    <w:multiLevelType w:val="hybridMultilevel"/>
    <w:tmpl w:val="32A2CA50"/>
    <w:lvl w:ilvl="0" w:tplc="E5906034">
      <w:start w:val="1"/>
      <w:numFmt w:val="lowerLetter"/>
      <w:lvlText w:val="%1)"/>
      <w:lvlJc w:val="left"/>
      <w:pPr>
        <w:ind w:left="1916" w:hanging="106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7434133"/>
    <w:multiLevelType w:val="hybridMultilevel"/>
    <w:tmpl w:val="BFB2B0C2"/>
    <w:lvl w:ilvl="0" w:tplc="D12641D2">
      <w:start w:val="5"/>
      <w:numFmt w:val="bullet"/>
      <w:lvlText w:val="-"/>
      <w:lvlJc w:val="left"/>
      <w:pPr>
        <w:ind w:left="1180" w:hanging="360"/>
      </w:pPr>
      <w:rPr>
        <w:rFonts w:ascii="Times New Roman" w:eastAsia="Times New Roman" w:hAnsi="Times New Roman" w:cs="Times New Roman"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27">
    <w:nsid w:val="69EF4A1D"/>
    <w:multiLevelType w:val="hybridMultilevel"/>
    <w:tmpl w:val="1BFC07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6EB02FD6"/>
    <w:multiLevelType w:val="hybridMultilevel"/>
    <w:tmpl w:val="57FE1736"/>
    <w:lvl w:ilvl="0" w:tplc="67B609B8">
      <w:start w:val="1"/>
      <w:numFmt w:val="decimal"/>
      <w:lvlText w:val="%1."/>
      <w:lvlJc w:val="left"/>
      <w:pPr>
        <w:ind w:left="1102" w:hanging="360"/>
      </w:pPr>
      <w:rPr>
        <w:rFonts w:hint="default"/>
      </w:rPr>
    </w:lvl>
    <w:lvl w:ilvl="1" w:tplc="04090019" w:tentative="1">
      <w:start w:val="1"/>
      <w:numFmt w:val="lowerLetter"/>
      <w:lvlText w:val="%2."/>
      <w:lvlJc w:val="left"/>
      <w:pPr>
        <w:ind w:left="1822" w:hanging="360"/>
      </w:pPr>
    </w:lvl>
    <w:lvl w:ilvl="2" w:tplc="0409001B" w:tentative="1">
      <w:start w:val="1"/>
      <w:numFmt w:val="lowerRoman"/>
      <w:lvlText w:val="%3."/>
      <w:lvlJc w:val="right"/>
      <w:pPr>
        <w:ind w:left="2542" w:hanging="180"/>
      </w:pPr>
    </w:lvl>
    <w:lvl w:ilvl="3" w:tplc="0409000F" w:tentative="1">
      <w:start w:val="1"/>
      <w:numFmt w:val="decimal"/>
      <w:lvlText w:val="%4."/>
      <w:lvlJc w:val="left"/>
      <w:pPr>
        <w:ind w:left="3262" w:hanging="360"/>
      </w:pPr>
    </w:lvl>
    <w:lvl w:ilvl="4" w:tplc="04090019" w:tentative="1">
      <w:start w:val="1"/>
      <w:numFmt w:val="lowerLetter"/>
      <w:lvlText w:val="%5."/>
      <w:lvlJc w:val="left"/>
      <w:pPr>
        <w:ind w:left="3982" w:hanging="360"/>
      </w:pPr>
    </w:lvl>
    <w:lvl w:ilvl="5" w:tplc="0409001B" w:tentative="1">
      <w:start w:val="1"/>
      <w:numFmt w:val="lowerRoman"/>
      <w:lvlText w:val="%6."/>
      <w:lvlJc w:val="right"/>
      <w:pPr>
        <w:ind w:left="4702" w:hanging="180"/>
      </w:pPr>
    </w:lvl>
    <w:lvl w:ilvl="6" w:tplc="0409000F" w:tentative="1">
      <w:start w:val="1"/>
      <w:numFmt w:val="decimal"/>
      <w:lvlText w:val="%7."/>
      <w:lvlJc w:val="left"/>
      <w:pPr>
        <w:ind w:left="5422" w:hanging="360"/>
      </w:pPr>
    </w:lvl>
    <w:lvl w:ilvl="7" w:tplc="04090019" w:tentative="1">
      <w:start w:val="1"/>
      <w:numFmt w:val="lowerLetter"/>
      <w:lvlText w:val="%8."/>
      <w:lvlJc w:val="left"/>
      <w:pPr>
        <w:ind w:left="6142" w:hanging="360"/>
      </w:pPr>
    </w:lvl>
    <w:lvl w:ilvl="8" w:tplc="0409001B" w:tentative="1">
      <w:start w:val="1"/>
      <w:numFmt w:val="lowerRoman"/>
      <w:lvlText w:val="%9."/>
      <w:lvlJc w:val="right"/>
      <w:pPr>
        <w:ind w:left="6862" w:hanging="180"/>
      </w:pPr>
    </w:lvl>
  </w:abstractNum>
  <w:abstractNum w:abstractNumId="29">
    <w:nsid w:val="6FB77C29"/>
    <w:multiLevelType w:val="multilevel"/>
    <w:tmpl w:val="DD3496BA"/>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74C15AFC"/>
    <w:multiLevelType w:val="hybridMultilevel"/>
    <w:tmpl w:val="176A9AC6"/>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750A40A8"/>
    <w:multiLevelType w:val="hybridMultilevel"/>
    <w:tmpl w:val="519C1E42"/>
    <w:lvl w:ilvl="0" w:tplc="D12641D2">
      <w:start w:val="5"/>
      <w:numFmt w:val="bullet"/>
      <w:lvlText w:val="-"/>
      <w:lvlJc w:val="left"/>
      <w:pPr>
        <w:ind w:left="118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63E08AE"/>
    <w:multiLevelType w:val="hybridMultilevel"/>
    <w:tmpl w:val="723E1F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3">
    <w:nsid w:val="77A67042"/>
    <w:multiLevelType w:val="multilevel"/>
    <w:tmpl w:val="D932FAB2"/>
    <w:lvl w:ilvl="0">
      <w:start w:val="3"/>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9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1220" w:hanging="1080"/>
      </w:pPr>
      <w:rPr>
        <w:rFonts w:hint="default"/>
      </w:rPr>
    </w:lvl>
    <w:lvl w:ilvl="5">
      <w:start w:val="1"/>
      <w:numFmt w:val="decimal"/>
      <w:lvlText w:val="%1.%2.%3.%4.%5.%6."/>
      <w:lvlJc w:val="left"/>
      <w:pPr>
        <w:ind w:left="1255" w:hanging="1080"/>
      </w:pPr>
      <w:rPr>
        <w:rFonts w:hint="default"/>
      </w:rPr>
    </w:lvl>
    <w:lvl w:ilvl="6">
      <w:start w:val="1"/>
      <w:numFmt w:val="decimal"/>
      <w:lvlText w:val="%1.%2.%3.%4.%5.%6.%7."/>
      <w:lvlJc w:val="left"/>
      <w:pPr>
        <w:ind w:left="1650" w:hanging="1440"/>
      </w:pPr>
      <w:rPr>
        <w:rFonts w:hint="default"/>
      </w:rPr>
    </w:lvl>
    <w:lvl w:ilvl="7">
      <w:start w:val="1"/>
      <w:numFmt w:val="decimal"/>
      <w:lvlText w:val="%1.%2.%3.%4.%5.%6.%7.%8."/>
      <w:lvlJc w:val="left"/>
      <w:pPr>
        <w:ind w:left="1685" w:hanging="1440"/>
      </w:pPr>
      <w:rPr>
        <w:rFonts w:hint="default"/>
      </w:rPr>
    </w:lvl>
    <w:lvl w:ilvl="8">
      <w:start w:val="1"/>
      <w:numFmt w:val="decimal"/>
      <w:lvlText w:val="%1.%2.%3.%4.%5.%6.%7.%8.%9."/>
      <w:lvlJc w:val="left"/>
      <w:pPr>
        <w:ind w:left="2080" w:hanging="1800"/>
      </w:pPr>
      <w:rPr>
        <w:rFonts w:hint="default"/>
      </w:rPr>
    </w:lvl>
  </w:abstractNum>
  <w:abstractNum w:abstractNumId="34">
    <w:nsid w:val="79B03A00"/>
    <w:multiLevelType w:val="hybridMultilevel"/>
    <w:tmpl w:val="965025A0"/>
    <w:lvl w:ilvl="0" w:tplc="F0906266">
      <w:start w:val="1"/>
      <w:numFmt w:val="decimal"/>
      <w:lvlText w:val="%1."/>
      <w:lvlJc w:val="left"/>
      <w:pPr>
        <w:ind w:left="744" w:hanging="360"/>
      </w:pPr>
      <w:rPr>
        <w:rFonts w:hint="default"/>
        <w:b/>
        <w:i w:val="0"/>
      </w:rPr>
    </w:lvl>
    <w:lvl w:ilvl="1" w:tplc="04020019" w:tentative="1">
      <w:start w:val="1"/>
      <w:numFmt w:val="lowerLetter"/>
      <w:lvlText w:val="%2."/>
      <w:lvlJc w:val="left"/>
      <w:pPr>
        <w:ind w:left="1464" w:hanging="360"/>
      </w:pPr>
    </w:lvl>
    <w:lvl w:ilvl="2" w:tplc="0402001B" w:tentative="1">
      <w:start w:val="1"/>
      <w:numFmt w:val="lowerRoman"/>
      <w:lvlText w:val="%3."/>
      <w:lvlJc w:val="right"/>
      <w:pPr>
        <w:ind w:left="2184" w:hanging="180"/>
      </w:pPr>
    </w:lvl>
    <w:lvl w:ilvl="3" w:tplc="0402000F" w:tentative="1">
      <w:start w:val="1"/>
      <w:numFmt w:val="decimal"/>
      <w:lvlText w:val="%4."/>
      <w:lvlJc w:val="left"/>
      <w:pPr>
        <w:ind w:left="2904" w:hanging="360"/>
      </w:pPr>
    </w:lvl>
    <w:lvl w:ilvl="4" w:tplc="04020019" w:tentative="1">
      <w:start w:val="1"/>
      <w:numFmt w:val="lowerLetter"/>
      <w:lvlText w:val="%5."/>
      <w:lvlJc w:val="left"/>
      <w:pPr>
        <w:ind w:left="3624" w:hanging="360"/>
      </w:pPr>
    </w:lvl>
    <w:lvl w:ilvl="5" w:tplc="0402001B" w:tentative="1">
      <w:start w:val="1"/>
      <w:numFmt w:val="lowerRoman"/>
      <w:lvlText w:val="%6."/>
      <w:lvlJc w:val="right"/>
      <w:pPr>
        <w:ind w:left="4344" w:hanging="180"/>
      </w:pPr>
    </w:lvl>
    <w:lvl w:ilvl="6" w:tplc="0402000F" w:tentative="1">
      <w:start w:val="1"/>
      <w:numFmt w:val="decimal"/>
      <w:lvlText w:val="%7."/>
      <w:lvlJc w:val="left"/>
      <w:pPr>
        <w:ind w:left="5064" w:hanging="360"/>
      </w:pPr>
    </w:lvl>
    <w:lvl w:ilvl="7" w:tplc="04020019" w:tentative="1">
      <w:start w:val="1"/>
      <w:numFmt w:val="lowerLetter"/>
      <w:lvlText w:val="%8."/>
      <w:lvlJc w:val="left"/>
      <w:pPr>
        <w:ind w:left="5784" w:hanging="360"/>
      </w:pPr>
    </w:lvl>
    <w:lvl w:ilvl="8" w:tplc="0402001B" w:tentative="1">
      <w:start w:val="1"/>
      <w:numFmt w:val="lowerRoman"/>
      <w:lvlText w:val="%9."/>
      <w:lvlJc w:val="right"/>
      <w:pPr>
        <w:ind w:left="6504" w:hanging="180"/>
      </w:pPr>
    </w:lvl>
  </w:abstractNum>
  <w:abstractNum w:abstractNumId="35">
    <w:nsid w:val="7BA5328F"/>
    <w:multiLevelType w:val="hybridMultilevel"/>
    <w:tmpl w:val="93941766"/>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0"/>
  </w:num>
  <w:num w:numId="3">
    <w:abstractNumId w:val="18"/>
  </w:num>
  <w:num w:numId="4">
    <w:abstractNumId w:val="7"/>
  </w:num>
  <w:num w:numId="5">
    <w:abstractNumId w:val="35"/>
  </w:num>
  <w:num w:numId="6">
    <w:abstractNumId w:val="34"/>
  </w:num>
  <w:num w:numId="7">
    <w:abstractNumId w:val="1"/>
  </w:num>
  <w:num w:numId="8">
    <w:abstractNumId w:val="13"/>
  </w:num>
  <w:num w:numId="9">
    <w:abstractNumId w:val="20"/>
  </w:num>
  <w:num w:numId="10">
    <w:abstractNumId w:val="8"/>
  </w:num>
  <w:num w:numId="11">
    <w:abstractNumId w:val="6"/>
  </w:num>
  <w:num w:numId="12">
    <w:abstractNumId w:val="2"/>
  </w:num>
  <w:num w:numId="13">
    <w:abstractNumId w:val="12"/>
  </w:num>
  <w:num w:numId="14">
    <w:abstractNumId w:val="9"/>
  </w:num>
  <w:num w:numId="15">
    <w:abstractNumId w:val="32"/>
  </w:num>
  <w:num w:numId="16">
    <w:abstractNumId w:val="26"/>
  </w:num>
  <w:num w:numId="17">
    <w:abstractNumId w:val="33"/>
  </w:num>
  <w:num w:numId="18">
    <w:abstractNumId w:val="30"/>
  </w:num>
  <w:num w:numId="19">
    <w:abstractNumId w:val="3"/>
  </w:num>
  <w:num w:numId="20">
    <w:abstractNumId w:val="17"/>
  </w:num>
  <w:num w:numId="21">
    <w:abstractNumId w:val="22"/>
  </w:num>
  <w:num w:numId="22">
    <w:abstractNumId w:val="14"/>
  </w:num>
  <w:num w:numId="23">
    <w:abstractNumId w:val="16"/>
  </w:num>
  <w:num w:numId="24">
    <w:abstractNumId w:val="19"/>
  </w:num>
  <w:num w:numId="25">
    <w:abstractNumId w:val="21"/>
  </w:num>
  <w:num w:numId="26">
    <w:abstractNumId w:val="29"/>
  </w:num>
  <w:num w:numId="27">
    <w:abstractNumId w:val="24"/>
  </w:num>
  <w:num w:numId="28">
    <w:abstractNumId w:val="25"/>
  </w:num>
  <w:num w:numId="29">
    <w:abstractNumId w:val="10"/>
  </w:num>
  <w:num w:numId="30">
    <w:abstractNumId w:val="31"/>
  </w:num>
  <w:num w:numId="31">
    <w:abstractNumId w:val="11"/>
  </w:num>
  <w:num w:numId="32">
    <w:abstractNumId w:val="15"/>
  </w:num>
  <w:num w:numId="33">
    <w:abstractNumId w:val="23"/>
  </w:num>
  <w:num w:numId="34">
    <w:abstractNumId w:val="27"/>
  </w:num>
  <w:num w:numId="35">
    <w:abstractNumId w:val="28"/>
  </w:num>
  <w:num w:numId="3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footnotePr>
    <w:footnote w:id="-1"/>
    <w:footnote w:id="0"/>
  </w:footnotePr>
  <w:endnotePr>
    <w:endnote w:id="-1"/>
    <w:endnote w:id="0"/>
  </w:endnotePr>
  <w:compat>
    <w:useFELayout/>
  </w:compat>
  <w:rsids>
    <w:rsidRoot w:val="002217A2"/>
    <w:rsid w:val="000026C0"/>
    <w:rsid w:val="00015EA3"/>
    <w:rsid w:val="00017743"/>
    <w:rsid w:val="0002419A"/>
    <w:rsid w:val="000348E6"/>
    <w:rsid w:val="0004772D"/>
    <w:rsid w:val="00050B8C"/>
    <w:rsid w:val="00051642"/>
    <w:rsid w:val="00053915"/>
    <w:rsid w:val="0006122D"/>
    <w:rsid w:val="000637F7"/>
    <w:rsid w:val="0006451C"/>
    <w:rsid w:val="00064B05"/>
    <w:rsid w:val="00077585"/>
    <w:rsid w:val="000B594C"/>
    <w:rsid w:val="000D6674"/>
    <w:rsid w:val="000E00BA"/>
    <w:rsid w:val="000E2847"/>
    <w:rsid w:val="000E3ADB"/>
    <w:rsid w:val="000E4C25"/>
    <w:rsid w:val="000E72B9"/>
    <w:rsid w:val="000F01F4"/>
    <w:rsid w:val="000F2222"/>
    <w:rsid w:val="000F467E"/>
    <w:rsid w:val="000F4BE8"/>
    <w:rsid w:val="000F794F"/>
    <w:rsid w:val="0010613F"/>
    <w:rsid w:val="00116149"/>
    <w:rsid w:val="00125407"/>
    <w:rsid w:val="0013174C"/>
    <w:rsid w:val="00147703"/>
    <w:rsid w:val="001603C3"/>
    <w:rsid w:val="00166818"/>
    <w:rsid w:val="00184A1B"/>
    <w:rsid w:val="00185F40"/>
    <w:rsid w:val="0019330D"/>
    <w:rsid w:val="001973D7"/>
    <w:rsid w:val="001A1CC9"/>
    <w:rsid w:val="001A3E89"/>
    <w:rsid w:val="001B018C"/>
    <w:rsid w:val="001B3842"/>
    <w:rsid w:val="001B4384"/>
    <w:rsid w:val="001B46E5"/>
    <w:rsid w:val="001B7820"/>
    <w:rsid w:val="001E5B6C"/>
    <w:rsid w:val="00207F96"/>
    <w:rsid w:val="00211DDC"/>
    <w:rsid w:val="00215032"/>
    <w:rsid w:val="0022145A"/>
    <w:rsid w:val="002217A2"/>
    <w:rsid w:val="00226D9E"/>
    <w:rsid w:val="002312D6"/>
    <w:rsid w:val="00243CFB"/>
    <w:rsid w:val="002513C4"/>
    <w:rsid w:val="00251F9C"/>
    <w:rsid w:val="00255E0F"/>
    <w:rsid w:val="00280FE7"/>
    <w:rsid w:val="00291A7F"/>
    <w:rsid w:val="00293C63"/>
    <w:rsid w:val="00294429"/>
    <w:rsid w:val="00294FC2"/>
    <w:rsid w:val="00297359"/>
    <w:rsid w:val="002A2C6E"/>
    <w:rsid w:val="002B61C0"/>
    <w:rsid w:val="002B7B02"/>
    <w:rsid w:val="002C5C49"/>
    <w:rsid w:val="002C7B8C"/>
    <w:rsid w:val="002E357B"/>
    <w:rsid w:val="003024D9"/>
    <w:rsid w:val="003076F2"/>
    <w:rsid w:val="00323BD2"/>
    <w:rsid w:val="00325D5E"/>
    <w:rsid w:val="0033134E"/>
    <w:rsid w:val="003623F6"/>
    <w:rsid w:val="00367C66"/>
    <w:rsid w:val="00371291"/>
    <w:rsid w:val="00371CED"/>
    <w:rsid w:val="00373B5A"/>
    <w:rsid w:val="00375577"/>
    <w:rsid w:val="00375AF7"/>
    <w:rsid w:val="003805F3"/>
    <w:rsid w:val="00386DD4"/>
    <w:rsid w:val="00387A5A"/>
    <w:rsid w:val="00392FA3"/>
    <w:rsid w:val="003931A4"/>
    <w:rsid w:val="003A49CD"/>
    <w:rsid w:val="003A5FA6"/>
    <w:rsid w:val="003B234C"/>
    <w:rsid w:val="003C1633"/>
    <w:rsid w:val="003C232F"/>
    <w:rsid w:val="003C6847"/>
    <w:rsid w:val="003D3997"/>
    <w:rsid w:val="003D4ECD"/>
    <w:rsid w:val="003D67E1"/>
    <w:rsid w:val="003E493F"/>
    <w:rsid w:val="004056E8"/>
    <w:rsid w:val="00414544"/>
    <w:rsid w:val="004239C0"/>
    <w:rsid w:val="00426BE1"/>
    <w:rsid w:val="004359A3"/>
    <w:rsid w:val="00437A4F"/>
    <w:rsid w:val="00437AA7"/>
    <w:rsid w:val="004423CE"/>
    <w:rsid w:val="004438F3"/>
    <w:rsid w:val="004545A4"/>
    <w:rsid w:val="004620FD"/>
    <w:rsid w:val="00463CAA"/>
    <w:rsid w:val="00464E19"/>
    <w:rsid w:val="00472CC8"/>
    <w:rsid w:val="00473B63"/>
    <w:rsid w:val="00477C50"/>
    <w:rsid w:val="00486FF1"/>
    <w:rsid w:val="00492F5D"/>
    <w:rsid w:val="004960FB"/>
    <w:rsid w:val="0049615D"/>
    <w:rsid w:val="00496292"/>
    <w:rsid w:val="004C25DD"/>
    <w:rsid w:val="004C6242"/>
    <w:rsid w:val="004E7D8F"/>
    <w:rsid w:val="004F0387"/>
    <w:rsid w:val="004F2B5F"/>
    <w:rsid w:val="005013E5"/>
    <w:rsid w:val="00503F10"/>
    <w:rsid w:val="00524750"/>
    <w:rsid w:val="005263F7"/>
    <w:rsid w:val="00535427"/>
    <w:rsid w:val="00551968"/>
    <w:rsid w:val="00555316"/>
    <w:rsid w:val="00556871"/>
    <w:rsid w:val="00586185"/>
    <w:rsid w:val="005867A0"/>
    <w:rsid w:val="00587504"/>
    <w:rsid w:val="00594E93"/>
    <w:rsid w:val="005C6DFA"/>
    <w:rsid w:val="005D3E36"/>
    <w:rsid w:val="005F5974"/>
    <w:rsid w:val="00603EF0"/>
    <w:rsid w:val="0061107C"/>
    <w:rsid w:val="0061261C"/>
    <w:rsid w:val="006253FF"/>
    <w:rsid w:val="0063771E"/>
    <w:rsid w:val="00641B9A"/>
    <w:rsid w:val="00657DE6"/>
    <w:rsid w:val="00661E04"/>
    <w:rsid w:val="006638EE"/>
    <w:rsid w:val="00676F36"/>
    <w:rsid w:val="006848E5"/>
    <w:rsid w:val="006879CB"/>
    <w:rsid w:val="00694374"/>
    <w:rsid w:val="00695DE1"/>
    <w:rsid w:val="00696755"/>
    <w:rsid w:val="006A6EC7"/>
    <w:rsid w:val="006B0176"/>
    <w:rsid w:val="006B12FA"/>
    <w:rsid w:val="006B2CF3"/>
    <w:rsid w:val="006B514D"/>
    <w:rsid w:val="006C2081"/>
    <w:rsid w:val="006C45B4"/>
    <w:rsid w:val="006D3C32"/>
    <w:rsid w:val="006D640A"/>
    <w:rsid w:val="006E2A45"/>
    <w:rsid w:val="006F5CF8"/>
    <w:rsid w:val="0070288A"/>
    <w:rsid w:val="00704E09"/>
    <w:rsid w:val="00711CDC"/>
    <w:rsid w:val="00714DCD"/>
    <w:rsid w:val="0072121F"/>
    <w:rsid w:val="007215E8"/>
    <w:rsid w:val="00731D8B"/>
    <w:rsid w:val="00737BB9"/>
    <w:rsid w:val="007403A9"/>
    <w:rsid w:val="00740C50"/>
    <w:rsid w:val="007410E1"/>
    <w:rsid w:val="00743D93"/>
    <w:rsid w:val="00746149"/>
    <w:rsid w:val="007462A0"/>
    <w:rsid w:val="00747E4A"/>
    <w:rsid w:val="00760EBB"/>
    <w:rsid w:val="00771846"/>
    <w:rsid w:val="00774058"/>
    <w:rsid w:val="00775869"/>
    <w:rsid w:val="00783A8C"/>
    <w:rsid w:val="00787B35"/>
    <w:rsid w:val="00791F73"/>
    <w:rsid w:val="0079318F"/>
    <w:rsid w:val="007A542F"/>
    <w:rsid w:val="007A56E8"/>
    <w:rsid w:val="007C6BD7"/>
    <w:rsid w:val="007D1D70"/>
    <w:rsid w:val="007D522F"/>
    <w:rsid w:val="007E1B4B"/>
    <w:rsid w:val="007E3524"/>
    <w:rsid w:val="007E35A9"/>
    <w:rsid w:val="007E7869"/>
    <w:rsid w:val="007F27CA"/>
    <w:rsid w:val="007F3531"/>
    <w:rsid w:val="007F52FB"/>
    <w:rsid w:val="0080520E"/>
    <w:rsid w:val="008071C9"/>
    <w:rsid w:val="00816468"/>
    <w:rsid w:val="0082607F"/>
    <w:rsid w:val="0086012E"/>
    <w:rsid w:val="00864865"/>
    <w:rsid w:val="00865883"/>
    <w:rsid w:val="00874F61"/>
    <w:rsid w:val="008857F7"/>
    <w:rsid w:val="008942D2"/>
    <w:rsid w:val="008A768F"/>
    <w:rsid w:val="008A77A6"/>
    <w:rsid w:val="008B04B7"/>
    <w:rsid w:val="008E1142"/>
    <w:rsid w:val="008E55FB"/>
    <w:rsid w:val="008F0283"/>
    <w:rsid w:val="008F1143"/>
    <w:rsid w:val="008F699E"/>
    <w:rsid w:val="008F75AC"/>
    <w:rsid w:val="0090087D"/>
    <w:rsid w:val="00920D28"/>
    <w:rsid w:val="00923675"/>
    <w:rsid w:val="00941E42"/>
    <w:rsid w:val="00942D80"/>
    <w:rsid w:val="009479A9"/>
    <w:rsid w:val="009506CA"/>
    <w:rsid w:val="00956E71"/>
    <w:rsid w:val="009616D0"/>
    <w:rsid w:val="00971E5E"/>
    <w:rsid w:val="009728DF"/>
    <w:rsid w:val="009A0EF5"/>
    <w:rsid w:val="009B09AE"/>
    <w:rsid w:val="009B6682"/>
    <w:rsid w:val="009C04B5"/>
    <w:rsid w:val="009C53F1"/>
    <w:rsid w:val="009D015D"/>
    <w:rsid w:val="009D0994"/>
    <w:rsid w:val="00A03F38"/>
    <w:rsid w:val="00A24096"/>
    <w:rsid w:val="00A31421"/>
    <w:rsid w:val="00A321AB"/>
    <w:rsid w:val="00A37DB5"/>
    <w:rsid w:val="00A45A69"/>
    <w:rsid w:val="00A50EFD"/>
    <w:rsid w:val="00A676C5"/>
    <w:rsid w:val="00A67ABF"/>
    <w:rsid w:val="00A70BAD"/>
    <w:rsid w:val="00A70FFA"/>
    <w:rsid w:val="00A726B8"/>
    <w:rsid w:val="00A808D6"/>
    <w:rsid w:val="00A9351D"/>
    <w:rsid w:val="00A963B6"/>
    <w:rsid w:val="00A974A5"/>
    <w:rsid w:val="00AC398A"/>
    <w:rsid w:val="00AD0C3A"/>
    <w:rsid w:val="00AD1FE6"/>
    <w:rsid w:val="00AD3752"/>
    <w:rsid w:val="00AE6599"/>
    <w:rsid w:val="00AE75AC"/>
    <w:rsid w:val="00AF1487"/>
    <w:rsid w:val="00AF30F7"/>
    <w:rsid w:val="00AF4124"/>
    <w:rsid w:val="00B00607"/>
    <w:rsid w:val="00B07E85"/>
    <w:rsid w:val="00B169A6"/>
    <w:rsid w:val="00B17815"/>
    <w:rsid w:val="00B30A3A"/>
    <w:rsid w:val="00B3545B"/>
    <w:rsid w:val="00B37DEB"/>
    <w:rsid w:val="00B42205"/>
    <w:rsid w:val="00B46811"/>
    <w:rsid w:val="00B51525"/>
    <w:rsid w:val="00B549D9"/>
    <w:rsid w:val="00B5631B"/>
    <w:rsid w:val="00B57C73"/>
    <w:rsid w:val="00B57CB7"/>
    <w:rsid w:val="00B60671"/>
    <w:rsid w:val="00B715A3"/>
    <w:rsid w:val="00B71F29"/>
    <w:rsid w:val="00B74E69"/>
    <w:rsid w:val="00B8100A"/>
    <w:rsid w:val="00B823F6"/>
    <w:rsid w:val="00B90644"/>
    <w:rsid w:val="00B956A4"/>
    <w:rsid w:val="00B965C2"/>
    <w:rsid w:val="00B979E4"/>
    <w:rsid w:val="00BA5368"/>
    <w:rsid w:val="00BB10E5"/>
    <w:rsid w:val="00BB6C2F"/>
    <w:rsid w:val="00BE3BA5"/>
    <w:rsid w:val="00BE40E7"/>
    <w:rsid w:val="00BF355B"/>
    <w:rsid w:val="00C029EE"/>
    <w:rsid w:val="00C116EF"/>
    <w:rsid w:val="00C20431"/>
    <w:rsid w:val="00C20A45"/>
    <w:rsid w:val="00C21381"/>
    <w:rsid w:val="00C21B6C"/>
    <w:rsid w:val="00C23775"/>
    <w:rsid w:val="00C3073C"/>
    <w:rsid w:val="00C315A8"/>
    <w:rsid w:val="00C346BF"/>
    <w:rsid w:val="00C40904"/>
    <w:rsid w:val="00C57EF0"/>
    <w:rsid w:val="00C66353"/>
    <w:rsid w:val="00C67C54"/>
    <w:rsid w:val="00C72403"/>
    <w:rsid w:val="00C82DF8"/>
    <w:rsid w:val="00C9113E"/>
    <w:rsid w:val="00CA244B"/>
    <w:rsid w:val="00CA2D1B"/>
    <w:rsid w:val="00CA6D00"/>
    <w:rsid w:val="00CB64FC"/>
    <w:rsid w:val="00CB7D4B"/>
    <w:rsid w:val="00CD3379"/>
    <w:rsid w:val="00CF2E7C"/>
    <w:rsid w:val="00D10CB2"/>
    <w:rsid w:val="00D124DA"/>
    <w:rsid w:val="00D147AB"/>
    <w:rsid w:val="00D14DF0"/>
    <w:rsid w:val="00D15168"/>
    <w:rsid w:val="00D1732F"/>
    <w:rsid w:val="00D2018B"/>
    <w:rsid w:val="00D20420"/>
    <w:rsid w:val="00D2109E"/>
    <w:rsid w:val="00D30B77"/>
    <w:rsid w:val="00D40D12"/>
    <w:rsid w:val="00D4458A"/>
    <w:rsid w:val="00D45E5E"/>
    <w:rsid w:val="00D7375A"/>
    <w:rsid w:val="00D80606"/>
    <w:rsid w:val="00D918D8"/>
    <w:rsid w:val="00D9749F"/>
    <w:rsid w:val="00DA15E3"/>
    <w:rsid w:val="00DA24E0"/>
    <w:rsid w:val="00DC4A74"/>
    <w:rsid w:val="00DE093D"/>
    <w:rsid w:val="00DE3354"/>
    <w:rsid w:val="00DE4C4E"/>
    <w:rsid w:val="00DE694A"/>
    <w:rsid w:val="00DF6551"/>
    <w:rsid w:val="00E00001"/>
    <w:rsid w:val="00E224FF"/>
    <w:rsid w:val="00E26163"/>
    <w:rsid w:val="00E27AEE"/>
    <w:rsid w:val="00E307C8"/>
    <w:rsid w:val="00E310E0"/>
    <w:rsid w:val="00E55003"/>
    <w:rsid w:val="00E64641"/>
    <w:rsid w:val="00E64E45"/>
    <w:rsid w:val="00E77413"/>
    <w:rsid w:val="00E7767D"/>
    <w:rsid w:val="00E86884"/>
    <w:rsid w:val="00E87015"/>
    <w:rsid w:val="00E90CF0"/>
    <w:rsid w:val="00E96797"/>
    <w:rsid w:val="00E97E74"/>
    <w:rsid w:val="00EA585A"/>
    <w:rsid w:val="00EA6967"/>
    <w:rsid w:val="00EB7B24"/>
    <w:rsid w:val="00EC47C2"/>
    <w:rsid w:val="00EC51A5"/>
    <w:rsid w:val="00EC7BEC"/>
    <w:rsid w:val="00ED0A7B"/>
    <w:rsid w:val="00EE0B84"/>
    <w:rsid w:val="00EE0DC2"/>
    <w:rsid w:val="00EE170B"/>
    <w:rsid w:val="00EF4214"/>
    <w:rsid w:val="00EF4835"/>
    <w:rsid w:val="00EF5A4C"/>
    <w:rsid w:val="00F346C3"/>
    <w:rsid w:val="00F35203"/>
    <w:rsid w:val="00F35698"/>
    <w:rsid w:val="00F42BA1"/>
    <w:rsid w:val="00F45FE3"/>
    <w:rsid w:val="00F544B6"/>
    <w:rsid w:val="00F64621"/>
    <w:rsid w:val="00F710F8"/>
    <w:rsid w:val="00F8570B"/>
    <w:rsid w:val="00FA4017"/>
    <w:rsid w:val="00FB17BD"/>
    <w:rsid w:val="00FB5B99"/>
    <w:rsid w:val="00FB62F6"/>
    <w:rsid w:val="00FB7B65"/>
    <w:rsid w:val="00FC008B"/>
    <w:rsid w:val="00FC5E5C"/>
    <w:rsid w:val="00FD0B33"/>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C54"/>
  </w:style>
  <w:style w:type="paragraph" w:styleId="Heading1">
    <w:name w:val="heading 1"/>
    <w:basedOn w:val="Normal"/>
    <w:next w:val="Normal"/>
    <w:link w:val="Heading1Char"/>
    <w:uiPriority w:val="9"/>
    <w:qFormat/>
    <w:rsid w:val="002217A2"/>
    <w:pPr>
      <w:keepNext/>
      <w:tabs>
        <w:tab w:val="num" w:pos="720"/>
      </w:tabs>
      <w:spacing w:before="240" w:after="60" w:line="240" w:lineRule="auto"/>
      <w:ind w:left="720" w:hanging="720"/>
      <w:outlineLvl w:val="0"/>
    </w:pPr>
    <w:rPr>
      <w:rFonts w:ascii="Cambria" w:eastAsia="Times New Roman" w:hAnsi="Cambria" w:cs="Times New Roman"/>
      <w:b/>
      <w:bCs/>
      <w:kern w:val="32"/>
      <w:sz w:val="32"/>
      <w:szCs w:val="32"/>
      <w:lang w:val="en-US" w:eastAsia="en-US"/>
    </w:rPr>
  </w:style>
  <w:style w:type="paragraph" w:styleId="Heading2">
    <w:name w:val="heading 2"/>
    <w:basedOn w:val="Normal"/>
    <w:next w:val="Normal"/>
    <w:link w:val="Heading2Char"/>
    <w:uiPriority w:val="9"/>
    <w:unhideWhenUsed/>
    <w:qFormat/>
    <w:rsid w:val="002217A2"/>
    <w:pPr>
      <w:keepNext/>
      <w:tabs>
        <w:tab w:val="num" w:pos="1440"/>
      </w:tabs>
      <w:spacing w:before="240" w:after="60" w:line="240" w:lineRule="auto"/>
      <w:ind w:left="1440" w:hanging="720"/>
      <w:outlineLvl w:val="1"/>
    </w:pPr>
    <w:rPr>
      <w:rFonts w:ascii="Cambria" w:eastAsia="Times New Roman" w:hAnsi="Cambria" w:cs="Times New Roman"/>
      <w:b/>
      <w:bCs/>
      <w:i/>
      <w:iCs/>
      <w:sz w:val="28"/>
      <w:szCs w:val="28"/>
      <w:lang w:val="en-US" w:eastAsia="en-US"/>
    </w:rPr>
  </w:style>
  <w:style w:type="paragraph" w:styleId="Heading3">
    <w:name w:val="heading 3"/>
    <w:basedOn w:val="Normal"/>
    <w:next w:val="Normal"/>
    <w:link w:val="Heading3Char"/>
    <w:uiPriority w:val="9"/>
    <w:unhideWhenUsed/>
    <w:qFormat/>
    <w:rsid w:val="002217A2"/>
    <w:pPr>
      <w:keepNext/>
      <w:tabs>
        <w:tab w:val="num" w:pos="2160"/>
      </w:tabs>
      <w:spacing w:before="240" w:after="60" w:line="240" w:lineRule="auto"/>
      <w:ind w:left="2160" w:hanging="720"/>
      <w:outlineLvl w:val="2"/>
    </w:pPr>
    <w:rPr>
      <w:rFonts w:ascii="Cambria" w:eastAsia="Times New Roman" w:hAnsi="Cambria" w:cs="Times New Roman"/>
      <w:b/>
      <w:bCs/>
      <w:sz w:val="26"/>
      <w:szCs w:val="26"/>
      <w:lang w:val="en-US" w:eastAsia="en-US"/>
    </w:rPr>
  </w:style>
  <w:style w:type="paragraph" w:styleId="Heading4">
    <w:name w:val="heading 4"/>
    <w:basedOn w:val="Normal"/>
    <w:next w:val="Normal"/>
    <w:link w:val="Heading4Char"/>
    <w:uiPriority w:val="9"/>
    <w:unhideWhenUsed/>
    <w:qFormat/>
    <w:rsid w:val="002217A2"/>
    <w:pPr>
      <w:keepNext/>
      <w:tabs>
        <w:tab w:val="num" w:pos="2880"/>
      </w:tabs>
      <w:spacing w:before="240" w:after="60" w:line="240" w:lineRule="auto"/>
      <w:ind w:left="2880" w:hanging="720"/>
      <w:outlineLvl w:val="3"/>
    </w:pPr>
    <w:rPr>
      <w:rFonts w:ascii="Calibri" w:eastAsia="Times New Roman" w:hAnsi="Calibri" w:cs="Times New Roman"/>
      <w:b/>
      <w:bCs/>
      <w:sz w:val="28"/>
      <w:szCs w:val="28"/>
      <w:lang w:val="en-US" w:eastAsia="en-US"/>
    </w:rPr>
  </w:style>
  <w:style w:type="paragraph" w:styleId="Heading5">
    <w:name w:val="heading 5"/>
    <w:basedOn w:val="Normal"/>
    <w:next w:val="Normal"/>
    <w:link w:val="Heading5Char"/>
    <w:uiPriority w:val="9"/>
    <w:unhideWhenUsed/>
    <w:qFormat/>
    <w:rsid w:val="002217A2"/>
    <w:pPr>
      <w:tabs>
        <w:tab w:val="num" w:pos="3600"/>
      </w:tabs>
      <w:spacing w:before="240" w:after="60" w:line="240" w:lineRule="auto"/>
      <w:ind w:left="3600" w:hanging="720"/>
      <w:outlineLvl w:val="4"/>
    </w:pPr>
    <w:rPr>
      <w:rFonts w:ascii="Calibri" w:eastAsia="Times New Roman" w:hAnsi="Calibri" w:cs="Times New Roman"/>
      <w:b/>
      <w:bCs/>
      <w:i/>
      <w:iCs/>
      <w:sz w:val="26"/>
      <w:szCs w:val="26"/>
      <w:lang w:val="en-US" w:eastAsia="en-US"/>
    </w:rPr>
  </w:style>
  <w:style w:type="paragraph" w:styleId="Heading6">
    <w:name w:val="heading 6"/>
    <w:basedOn w:val="Normal"/>
    <w:next w:val="Normal"/>
    <w:link w:val="Heading6Char"/>
    <w:unhideWhenUsed/>
    <w:qFormat/>
    <w:rsid w:val="002217A2"/>
    <w:pPr>
      <w:tabs>
        <w:tab w:val="num" w:pos="4320"/>
      </w:tabs>
      <w:spacing w:before="240" w:after="60" w:line="240" w:lineRule="auto"/>
      <w:ind w:left="4320" w:hanging="720"/>
      <w:outlineLvl w:val="5"/>
    </w:pPr>
    <w:rPr>
      <w:rFonts w:ascii="Times New Roman" w:eastAsia="Times New Roman" w:hAnsi="Times New Roman" w:cs="Times New Roman"/>
      <w:b/>
      <w:bCs/>
      <w:lang w:val="en-US" w:eastAsia="en-US"/>
    </w:rPr>
  </w:style>
  <w:style w:type="paragraph" w:styleId="Heading7">
    <w:name w:val="heading 7"/>
    <w:basedOn w:val="Normal"/>
    <w:next w:val="Normal"/>
    <w:link w:val="Heading7Char"/>
    <w:uiPriority w:val="9"/>
    <w:unhideWhenUsed/>
    <w:qFormat/>
    <w:rsid w:val="002217A2"/>
    <w:pPr>
      <w:tabs>
        <w:tab w:val="num" w:pos="5040"/>
      </w:tabs>
      <w:spacing w:before="240" w:after="60" w:line="240" w:lineRule="auto"/>
      <w:ind w:left="5040" w:hanging="720"/>
      <w:outlineLvl w:val="6"/>
    </w:pPr>
    <w:rPr>
      <w:rFonts w:ascii="Calibri" w:eastAsia="Times New Roman" w:hAnsi="Calibri" w:cs="Times New Roman"/>
      <w:sz w:val="24"/>
      <w:szCs w:val="24"/>
      <w:lang w:val="en-US" w:eastAsia="en-US"/>
    </w:rPr>
  </w:style>
  <w:style w:type="paragraph" w:styleId="Heading8">
    <w:name w:val="heading 8"/>
    <w:basedOn w:val="Normal"/>
    <w:next w:val="Normal"/>
    <w:link w:val="Heading8Char"/>
    <w:uiPriority w:val="9"/>
    <w:unhideWhenUsed/>
    <w:qFormat/>
    <w:rsid w:val="002217A2"/>
    <w:pPr>
      <w:tabs>
        <w:tab w:val="num" w:pos="5760"/>
      </w:tabs>
      <w:spacing w:before="240" w:after="60" w:line="240" w:lineRule="auto"/>
      <w:ind w:left="5760" w:hanging="720"/>
      <w:outlineLvl w:val="7"/>
    </w:pPr>
    <w:rPr>
      <w:rFonts w:ascii="Calibri" w:eastAsia="Times New Roman" w:hAnsi="Calibri" w:cs="Times New Roman"/>
      <w:i/>
      <w:iCs/>
      <w:sz w:val="24"/>
      <w:szCs w:val="24"/>
      <w:lang w:val="en-US" w:eastAsia="en-US"/>
    </w:rPr>
  </w:style>
  <w:style w:type="paragraph" w:styleId="Heading9">
    <w:name w:val="heading 9"/>
    <w:basedOn w:val="Normal"/>
    <w:next w:val="Normal"/>
    <w:link w:val="Heading9Char"/>
    <w:uiPriority w:val="9"/>
    <w:unhideWhenUsed/>
    <w:qFormat/>
    <w:rsid w:val="002217A2"/>
    <w:pPr>
      <w:tabs>
        <w:tab w:val="num" w:pos="6480"/>
      </w:tabs>
      <w:spacing w:before="240" w:after="60" w:line="240" w:lineRule="auto"/>
      <w:ind w:left="6480" w:hanging="720"/>
      <w:outlineLvl w:val="8"/>
    </w:pPr>
    <w:rPr>
      <w:rFonts w:ascii="Cambria" w:eastAsia="Times New Roman" w:hAnsi="Cambria" w:cs="Times New Roman"/>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17A2"/>
    <w:rPr>
      <w:rFonts w:ascii="Cambria" w:eastAsia="Times New Roman" w:hAnsi="Cambria" w:cs="Times New Roman"/>
      <w:b/>
      <w:bCs/>
      <w:kern w:val="32"/>
      <w:sz w:val="32"/>
      <w:szCs w:val="32"/>
      <w:lang w:val="en-US" w:eastAsia="en-US"/>
    </w:rPr>
  </w:style>
  <w:style w:type="character" w:customStyle="1" w:styleId="Heading2Char">
    <w:name w:val="Heading 2 Char"/>
    <w:basedOn w:val="DefaultParagraphFont"/>
    <w:link w:val="Heading2"/>
    <w:uiPriority w:val="9"/>
    <w:rsid w:val="002217A2"/>
    <w:rPr>
      <w:rFonts w:ascii="Cambria" w:eastAsia="Times New Roman" w:hAnsi="Cambria" w:cs="Times New Roman"/>
      <w:b/>
      <w:bCs/>
      <w:i/>
      <w:iCs/>
      <w:sz w:val="28"/>
      <w:szCs w:val="28"/>
      <w:lang w:val="en-US" w:eastAsia="en-US"/>
    </w:rPr>
  </w:style>
  <w:style w:type="character" w:customStyle="1" w:styleId="Heading3Char">
    <w:name w:val="Heading 3 Char"/>
    <w:basedOn w:val="DefaultParagraphFont"/>
    <w:link w:val="Heading3"/>
    <w:uiPriority w:val="9"/>
    <w:rsid w:val="002217A2"/>
    <w:rPr>
      <w:rFonts w:ascii="Cambria" w:eastAsia="Times New Roman" w:hAnsi="Cambria" w:cs="Times New Roman"/>
      <w:b/>
      <w:bCs/>
      <w:sz w:val="26"/>
      <w:szCs w:val="26"/>
      <w:lang w:val="en-US" w:eastAsia="en-US"/>
    </w:rPr>
  </w:style>
  <w:style w:type="character" w:customStyle="1" w:styleId="Heading4Char">
    <w:name w:val="Heading 4 Char"/>
    <w:basedOn w:val="DefaultParagraphFont"/>
    <w:link w:val="Heading4"/>
    <w:uiPriority w:val="9"/>
    <w:rsid w:val="002217A2"/>
    <w:rPr>
      <w:rFonts w:ascii="Calibri" w:eastAsia="Times New Roman" w:hAnsi="Calibri" w:cs="Times New Roman"/>
      <w:b/>
      <w:bCs/>
      <w:sz w:val="28"/>
      <w:szCs w:val="28"/>
      <w:lang w:val="en-US" w:eastAsia="en-US"/>
    </w:rPr>
  </w:style>
  <w:style w:type="character" w:customStyle="1" w:styleId="Heading5Char">
    <w:name w:val="Heading 5 Char"/>
    <w:basedOn w:val="DefaultParagraphFont"/>
    <w:link w:val="Heading5"/>
    <w:uiPriority w:val="9"/>
    <w:rsid w:val="002217A2"/>
    <w:rPr>
      <w:rFonts w:ascii="Calibri" w:eastAsia="Times New Roman" w:hAnsi="Calibri" w:cs="Times New Roman"/>
      <w:b/>
      <w:bCs/>
      <w:i/>
      <w:iCs/>
      <w:sz w:val="26"/>
      <w:szCs w:val="26"/>
      <w:lang w:val="en-US" w:eastAsia="en-US"/>
    </w:rPr>
  </w:style>
  <w:style w:type="character" w:customStyle="1" w:styleId="Heading6Char">
    <w:name w:val="Heading 6 Char"/>
    <w:basedOn w:val="DefaultParagraphFont"/>
    <w:link w:val="Heading6"/>
    <w:rsid w:val="002217A2"/>
    <w:rPr>
      <w:rFonts w:ascii="Times New Roman" w:eastAsia="Times New Roman" w:hAnsi="Times New Roman" w:cs="Times New Roman"/>
      <w:b/>
      <w:bCs/>
      <w:lang w:val="en-US" w:eastAsia="en-US"/>
    </w:rPr>
  </w:style>
  <w:style w:type="character" w:customStyle="1" w:styleId="Heading7Char">
    <w:name w:val="Heading 7 Char"/>
    <w:basedOn w:val="DefaultParagraphFont"/>
    <w:link w:val="Heading7"/>
    <w:uiPriority w:val="9"/>
    <w:rsid w:val="002217A2"/>
    <w:rPr>
      <w:rFonts w:ascii="Calibri" w:eastAsia="Times New Roman" w:hAnsi="Calibri" w:cs="Times New Roman"/>
      <w:sz w:val="24"/>
      <w:szCs w:val="24"/>
      <w:lang w:val="en-US" w:eastAsia="en-US"/>
    </w:rPr>
  </w:style>
  <w:style w:type="character" w:customStyle="1" w:styleId="Heading8Char">
    <w:name w:val="Heading 8 Char"/>
    <w:basedOn w:val="DefaultParagraphFont"/>
    <w:link w:val="Heading8"/>
    <w:uiPriority w:val="9"/>
    <w:rsid w:val="002217A2"/>
    <w:rPr>
      <w:rFonts w:ascii="Calibri" w:eastAsia="Times New Roman" w:hAnsi="Calibri" w:cs="Times New Roman"/>
      <w:i/>
      <w:iCs/>
      <w:sz w:val="24"/>
      <w:szCs w:val="24"/>
      <w:lang w:val="en-US" w:eastAsia="en-US"/>
    </w:rPr>
  </w:style>
  <w:style w:type="character" w:customStyle="1" w:styleId="Heading9Char">
    <w:name w:val="Heading 9 Char"/>
    <w:basedOn w:val="DefaultParagraphFont"/>
    <w:link w:val="Heading9"/>
    <w:uiPriority w:val="9"/>
    <w:rsid w:val="002217A2"/>
    <w:rPr>
      <w:rFonts w:ascii="Cambria" w:eastAsia="Times New Roman" w:hAnsi="Cambria" w:cs="Times New Roman"/>
      <w:lang w:val="en-US" w:eastAsia="en-US"/>
    </w:rPr>
  </w:style>
  <w:style w:type="character" w:styleId="Hyperlink">
    <w:name w:val="Hyperlink"/>
    <w:basedOn w:val="DefaultParagraphFont"/>
    <w:unhideWhenUsed/>
    <w:rsid w:val="002217A2"/>
    <w:rPr>
      <w:color w:val="0000FF"/>
      <w:u w:val="single"/>
    </w:rPr>
  </w:style>
  <w:style w:type="character" w:styleId="FollowedHyperlink">
    <w:name w:val="FollowedHyperlink"/>
    <w:basedOn w:val="DefaultParagraphFont"/>
    <w:uiPriority w:val="99"/>
    <w:semiHidden/>
    <w:unhideWhenUsed/>
    <w:rsid w:val="002217A2"/>
    <w:rPr>
      <w:color w:val="800080"/>
      <w:u w:val="single"/>
    </w:rPr>
  </w:style>
  <w:style w:type="paragraph" w:styleId="ListParagraph">
    <w:name w:val="List Paragraph"/>
    <w:basedOn w:val="Normal"/>
    <w:qFormat/>
    <w:rsid w:val="00C20A45"/>
    <w:pPr>
      <w:ind w:left="720"/>
      <w:contextualSpacing/>
    </w:pPr>
  </w:style>
  <w:style w:type="paragraph" w:styleId="Header">
    <w:name w:val="header"/>
    <w:basedOn w:val="Normal"/>
    <w:link w:val="HeaderChar"/>
    <w:uiPriority w:val="99"/>
    <w:unhideWhenUsed/>
    <w:rsid w:val="00492F5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92F5D"/>
  </w:style>
  <w:style w:type="paragraph" w:styleId="Footer">
    <w:name w:val="footer"/>
    <w:basedOn w:val="Normal"/>
    <w:link w:val="FooterChar"/>
    <w:uiPriority w:val="99"/>
    <w:unhideWhenUsed/>
    <w:rsid w:val="00492F5D"/>
    <w:pPr>
      <w:tabs>
        <w:tab w:val="center" w:pos="4536"/>
        <w:tab w:val="right" w:pos="9072"/>
      </w:tabs>
      <w:spacing w:after="0" w:line="240" w:lineRule="auto"/>
    </w:pPr>
  </w:style>
  <w:style w:type="character" w:customStyle="1" w:styleId="FooterChar">
    <w:name w:val="Footer Char"/>
    <w:basedOn w:val="DefaultParagraphFont"/>
    <w:link w:val="Footer"/>
    <w:uiPriority w:val="99"/>
    <w:rsid w:val="00492F5D"/>
  </w:style>
  <w:style w:type="numbering" w:customStyle="1" w:styleId="1">
    <w:name w:val="Без списък1"/>
    <w:next w:val="NoList"/>
    <w:uiPriority w:val="99"/>
    <w:semiHidden/>
    <w:unhideWhenUsed/>
    <w:rsid w:val="00B3545B"/>
  </w:style>
  <w:style w:type="numbering" w:customStyle="1" w:styleId="2">
    <w:name w:val="Без списък2"/>
    <w:next w:val="NoList"/>
    <w:uiPriority w:val="99"/>
    <w:semiHidden/>
    <w:unhideWhenUsed/>
    <w:rsid w:val="00B3545B"/>
  </w:style>
  <w:style w:type="paragraph" w:styleId="List">
    <w:name w:val="List"/>
    <w:basedOn w:val="Normal"/>
    <w:uiPriority w:val="99"/>
    <w:unhideWhenUsed/>
    <w:rsid w:val="00B3545B"/>
    <w:pPr>
      <w:spacing w:after="0" w:line="240" w:lineRule="auto"/>
      <w:ind w:left="283" w:hanging="283"/>
      <w:contextualSpacing/>
    </w:pPr>
    <w:rPr>
      <w:rFonts w:ascii="Times New Roman" w:eastAsia="Times New Roman" w:hAnsi="Times New Roman" w:cs="Times New Roman"/>
      <w:sz w:val="20"/>
      <w:szCs w:val="20"/>
      <w:lang w:val="en-US" w:eastAsia="en-US"/>
    </w:rPr>
  </w:style>
  <w:style w:type="paragraph" w:styleId="BodyText">
    <w:name w:val="Body Text"/>
    <w:basedOn w:val="Normal"/>
    <w:link w:val="BodyTextChar"/>
    <w:uiPriority w:val="99"/>
    <w:unhideWhenUsed/>
    <w:rsid w:val="00B3545B"/>
    <w:pPr>
      <w:spacing w:after="120" w:line="240" w:lineRule="auto"/>
    </w:pPr>
    <w:rPr>
      <w:rFonts w:ascii="Times New Roman" w:eastAsia="Times New Roman" w:hAnsi="Times New Roman" w:cs="Times New Roman"/>
      <w:sz w:val="20"/>
      <w:szCs w:val="20"/>
      <w:lang w:val="en-US" w:eastAsia="en-US"/>
    </w:rPr>
  </w:style>
  <w:style w:type="character" w:customStyle="1" w:styleId="BodyTextChar">
    <w:name w:val="Body Text Char"/>
    <w:basedOn w:val="DefaultParagraphFont"/>
    <w:link w:val="BodyText"/>
    <w:uiPriority w:val="99"/>
    <w:rsid w:val="00B3545B"/>
    <w:rPr>
      <w:rFonts w:ascii="Times New Roman" w:eastAsia="Times New Roman" w:hAnsi="Times New Roman" w:cs="Times New Roman"/>
      <w:sz w:val="20"/>
      <w:szCs w:val="20"/>
      <w:lang w:val="en-US" w:eastAsia="en-US"/>
    </w:rPr>
  </w:style>
  <w:style w:type="paragraph" w:styleId="BodyTextFirstIndent">
    <w:name w:val="Body Text First Indent"/>
    <w:basedOn w:val="BodyText"/>
    <w:link w:val="BodyTextFirstIndentChar"/>
    <w:uiPriority w:val="99"/>
    <w:unhideWhenUsed/>
    <w:rsid w:val="00B3545B"/>
    <w:pPr>
      <w:ind w:firstLine="210"/>
    </w:pPr>
  </w:style>
  <w:style w:type="character" w:customStyle="1" w:styleId="BodyTextFirstIndentChar">
    <w:name w:val="Body Text First Indent Char"/>
    <w:basedOn w:val="BodyTextChar"/>
    <w:link w:val="BodyTextFirstIndent"/>
    <w:uiPriority w:val="99"/>
    <w:rsid w:val="00B3545B"/>
    <w:rPr>
      <w:rFonts w:ascii="Times New Roman" w:eastAsia="Times New Roman" w:hAnsi="Times New Roman" w:cs="Times New Roman"/>
      <w:sz w:val="20"/>
      <w:szCs w:val="20"/>
      <w:lang w:val="en-US" w:eastAsia="en-US"/>
    </w:rPr>
  </w:style>
  <w:style w:type="paragraph" w:styleId="BodyTextIndent">
    <w:name w:val="Body Text Indent"/>
    <w:basedOn w:val="Normal"/>
    <w:link w:val="BodyTextIndentChar"/>
    <w:uiPriority w:val="99"/>
    <w:unhideWhenUsed/>
    <w:rsid w:val="00B3545B"/>
    <w:pPr>
      <w:spacing w:after="120" w:line="240" w:lineRule="auto"/>
      <w:ind w:left="283"/>
    </w:pPr>
    <w:rPr>
      <w:rFonts w:ascii="Times New Roman" w:eastAsia="Times New Roman" w:hAnsi="Times New Roman" w:cs="Times New Roman"/>
      <w:sz w:val="20"/>
      <w:szCs w:val="20"/>
      <w:lang w:val="en-US" w:eastAsia="en-US"/>
    </w:rPr>
  </w:style>
  <w:style w:type="character" w:customStyle="1" w:styleId="BodyTextIndentChar">
    <w:name w:val="Body Text Indent Char"/>
    <w:basedOn w:val="DefaultParagraphFont"/>
    <w:link w:val="BodyTextIndent"/>
    <w:uiPriority w:val="99"/>
    <w:rsid w:val="00B3545B"/>
    <w:rPr>
      <w:rFonts w:ascii="Times New Roman" w:eastAsia="Times New Roman" w:hAnsi="Times New Roman" w:cs="Times New Roman"/>
      <w:sz w:val="20"/>
      <w:szCs w:val="20"/>
      <w:lang w:val="en-US" w:eastAsia="en-US"/>
    </w:rPr>
  </w:style>
  <w:style w:type="paragraph" w:styleId="BodyTextFirstIndent2">
    <w:name w:val="Body Text First Indent 2"/>
    <w:basedOn w:val="BodyTextIndent"/>
    <w:link w:val="BodyTextFirstIndent2Char"/>
    <w:uiPriority w:val="99"/>
    <w:unhideWhenUsed/>
    <w:rsid w:val="00B3545B"/>
    <w:pPr>
      <w:ind w:firstLine="210"/>
    </w:pPr>
  </w:style>
  <w:style w:type="character" w:customStyle="1" w:styleId="BodyTextFirstIndent2Char">
    <w:name w:val="Body Text First Indent 2 Char"/>
    <w:basedOn w:val="BodyTextIndentChar"/>
    <w:link w:val="BodyTextFirstIndent2"/>
    <w:uiPriority w:val="99"/>
    <w:rsid w:val="00B3545B"/>
    <w:rPr>
      <w:rFonts w:ascii="Times New Roman" w:eastAsia="Times New Roman" w:hAnsi="Times New Roman" w:cs="Times New Roman"/>
      <w:sz w:val="20"/>
      <w:szCs w:val="20"/>
      <w:lang w:val="en-US" w:eastAsia="en-US"/>
    </w:rPr>
  </w:style>
  <w:style w:type="paragraph" w:styleId="ListBullet2">
    <w:name w:val="List Bullet 2"/>
    <w:basedOn w:val="Normal"/>
    <w:uiPriority w:val="99"/>
    <w:unhideWhenUsed/>
    <w:rsid w:val="00B3545B"/>
    <w:pPr>
      <w:numPr>
        <w:numId w:val="2"/>
      </w:numPr>
      <w:spacing w:after="0" w:line="240" w:lineRule="auto"/>
      <w:contextualSpacing/>
    </w:pPr>
    <w:rPr>
      <w:rFonts w:ascii="Times New Roman" w:eastAsia="Times New Roman" w:hAnsi="Times New Roman" w:cs="Times New Roman"/>
      <w:sz w:val="20"/>
      <w:szCs w:val="20"/>
      <w:lang w:val="en-US" w:eastAsia="en-US"/>
    </w:rPr>
  </w:style>
  <w:style w:type="paragraph" w:styleId="List2">
    <w:name w:val="List 2"/>
    <w:basedOn w:val="Normal"/>
    <w:uiPriority w:val="99"/>
    <w:unhideWhenUsed/>
    <w:rsid w:val="00B3545B"/>
    <w:pPr>
      <w:spacing w:after="0" w:line="240" w:lineRule="auto"/>
      <w:ind w:left="566" w:hanging="283"/>
      <w:contextualSpacing/>
    </w:pPr>
    <w:rPr>
      <w:rFonts w:ascii="Times New Roman" w:eastAsia="Times New Roman" w:hAnsi="Times New Roman" w:cs="Times New Roman"/>
      <w:sz w:val="20"/>
      <w:szCs w:val="20"/>
      <w:lang w:val="en-US" w:eastAsia="en-US"/>
    </w:rPr>
  </w:style>
  <w:style w:type="paragraph" w:styleId="List3">
    <w:name w:val="List 3"/>
    <w:basedOn w:val="Normal"/>
    <w:uiPriority w:val="99"/>
    <w:unhideWhenUsed/>
    <w:rsid w:val="00B3545B"/>
    <w:pPr>
      <w:spacing w:after="0" w:line="240" w:lineRule="auto"/>
      <w:ind w:left="849" w:hanging="283"/>
      <w:contextualSpacing/>
    </w:pPr>
    <w:rPr>
      <w:rFonts w:ascii="Times New Roman" w:eastAsia="Times New Roman" w:hAnsi="Times New Roman" w:cs="Times New Roman"/>
      <w:sz w:val="20"/>
      <w:szCs w:val="20"/>
      <w:lang w:val="en-US" w:eastAsia="en-US"/>
    </w:rPr>
  </w:style>
  <w:style w:type="paragraph" w:styleId="List4">
    <w:name w:val="List 4"/>
    <w:basedOn w:val="Normal"/>
    <w:uiPriority w:val="99"/>
    <w:unhideWhenUsed/>
    <w:rsid w:val="00B3545B"/>
    <w:pPr>
      <w:spacing w:after="0" w:line="240" w:lineRule="auto"/>
      <w:ind w:left="1132" w:hanging="283"/>
      <w:contextualSpacing/>
    </w:pPr>
    <w:rPr>
      <w:rFonts w:ascii="Times New Roman" w:eastAsia="Times New Roman" w:hAnsi="Times New Roman" w:cs="Times New Roman"/>
      <w:sz w:val="20"/>
      <w:szCs w:val="20"/>
      <w:lang w:val="en-US" w:eastAsia="en-US"/>
    </w:rPr>
  </w:style>
  <w:style w:type="paragraph" w:styleId="ListBullet">
    <w:name w:val="List Bullet"/>
    <w:basedOn w:val="Normal"/>
    <w:uiPriority w:val="99"/>
    <w:unhideWhenUsed/>
    <w:rsid w:val="00B3545B"/>
    <w:pPr>
      <w:numPr>
        <w:numId w:val="7"/>
      </w:numPr>
      <w:spacing w:after="0" w:line="240" w:lineRule="auto"/>
      <w:contextualSpacing/>
    </w:pPr>
    <w:rPr>
      <w:rFonts w:ascii="Times New Roman" w:eastAsia="Times New Roman" w:hAnsi="Times New Roman" w:cs="Times New Roman"/>
      <w:sz w:val="20"/>
      <w:szCs w:val="20"/>
      <w:lang w:val="en-US" w:eastAsia="en-US"/>
    </w:rPr>
  </w:style>
  <w:style w:type="paragraph" w:styleId="ListContinue2">
    <w:name w:val="List Continue 2"/>
    <w:basedOn w:val="Normal"/>
    <w:uiPriority w:val="99"/>
    <w:unhideWhenUsed/>
    <w:rsid w:val="00B3545B"/>
    <w:pPr>
      <w:spacing w:after="120" w:line="240" w:lineRule="auto"/>
      <w:ind w:left="566"/>
      <w:contextualSpacing/>
    </w:pPr>
    <w:rPr>
      <w:rFonts w:ascii="Times New Roman" w:eastAsia="Times New Roman" w:hAnsi="Times New Roman" w:cs="Times New Roman"/>
      <w:sz w:val="20"/>
      <w:szCs w:val="20"/>
      <w:lang w:val="en-US" w:eastAsia="en-US"/>
    </w:rPr>
  </w:style>
  <w:style w:type="paragraph" w:styleId="Caption">
    <w:name w:val="caption"/>
    <w:basedOn w:val="Normal"/>
    <w:next w:val="Normal"/>
    <w:uiPriority w:val="35"/>
    <w:unhideWhenUsed/>
    <w:qFormat/>
    <w:rsid w:val="00B3545B"/>
    <w:pPr>
      <w:spacing w:after="0" w:line="240" w:lineRule="auto"/>
    </w:pPr>
    <w:rPr>
      <w:rFonts w:ascii="Times New Roman" w:eastAsia="Times New Roman" w:hAnsi="Times New Roman" w:cs="Times New Roman"/>
      <w:b/>
      <w:bCs/>
      <w:sz w:val="20"/>
      <w:szCs w:val="20"/>
      <w:lang w:val="en-US" w:eastAsia="en-US"/>
    </w:rPr>
  </w:style>
  <w:style w:type="paragraph" w:styleId="Title">
    <w:name w:val="Title"/>
    <w:basedOn w:val="Normal"/>
    <w:next w:val="Normal"/>
    <w:link w:val="TitleChar"/>
    <w:uiPriority w:val="10"/>
    <w:qFormat/>
    <w:rsid w:val="00B3545B"/>
    <w:pPr>
      <w:spacing w:before="240" w:after="60" w:line="240" w:lineRule="auto"/>
      <w:jc w:val="center"/>
      <w:outlineLvl w:val="0"/>
    </w:pPr>
    <w:rPr>
      <w:rFonts w:ascii="Cambria" w:eastAsia="Times New Roman" w:hAnsi="Cambria" w:cs="Times New Roman"/>
      <w:b/>
      <w:bCs/>
      <w:kern w:val="28"/>
      <w:sz w:val="32"/>
      <w:szCs w:val="32"/>
      <w:lang w:val="en-US" w:eastAsia="en-US"/>
    </w:rPr>
  </w:style>
  <w:style w:type="character" w:customStyle="1" w:styleId="TitleChar">
    <w:name w:val="Title Char"/>
    <w:basedOn w:val="DefaultParagraphFont"/>
    <w:link w:val="Title"/>
    <w:uiPriority w:val="10"/>
    <w:rsid w:val="00B3545B"/>
    <w:rPr>
      <w:rFonts w:ascii="Cambria" w:eastAsia="Times New Roman" w:hAnsi="Cambria" w:cs="Times New Roman"/>
      <w:b/>
      <w:bCs/>
      <w:kern w:val="28"/>
      <w:sz w:val="32"/>
      <w:szCs w:val="32"/>
      <w:lang w:val="en-US" w:eastAsia="en-US"/>
    </w:rPr>
  </w:style>
  <w:style w:type="character" w:customStyle="1" w:styleId="light">
    <w:name w:val="light"/>
    <w:basedOn w:val="DefaultParagraphFont"/>
    <w:rsid w:val="00015EA3"/>
  </w:style>
  <w:style w:type="character" w:customStyle="1" w:styleId="apple-converted-space">
    <w:name w:val="apple-converted-space"/>
    <w:basedOn w:val="DefaultParagraphFont"/>
    <w:rsid w:val="00015EA3"/>
  </w:style>
  <w:style w:type="paragraph" w:styleId="BalloonText">
    <w:name w:val="Balloon Text"/>
    <w:basedOn w:val="Normal"/>
    <w:link w:val="BalloonTextChar"/>
    <w:uiPriority w:val="99"/>
    <w:semiHidden/>
    <w:unhideWhenUsed/>
    <w:rsid w:val="004423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423CE"/>
    <w:rPr>
      <w:rFonts w:ascii="Tahoma" w:hAnsi="Tahoma" w:cs="Tahoma"/>
      <w:sz w:val="16"/>
      <w:szCs w:val="16"/>
    </w:rPr>
  </w:style>
  <w:style w:type="character" w:customStyle="1" w:styleId="insertedtext1">
    <w:name w:val="insertedtext1"/>
    <w:rsid w:val="00524750"/>
    <w:rPr>
      <w:color w:val="1057D8"/>
    </w:rPr>
  </w:style>
  <w:style w:type="paragraph" w:styleId="BodyText2">
    <w:name w:val="Body Text 2"/>
    <w:basedOn w:val="Normal"/>
    <w:link w:val="BodyText2Char"/>
    <w:semiHidden/>
    <w:unhideWhenUsed/>
    <w:rsid w:val="002E357B"/>
    <w:pPr>
      <w:spacing w:after="120" w:line="480" w:lineRule="auto"/>
    </w:pPr>
    <w:rPr>
      <w:rFonts w:ascii="Calibri" w:eastAsia="Calibri" w:hAnsi="Calibri" w:cs="Times New Roman"/>
      <w:lang w:eastAsia="en-US"/>
    </w:rPr>
  </w:style>
  <w:style w:type="character" w:customStyle="1" w:styleId="BodyText2Char">
    <w:name w:val="Body Text 2 Char"/>
    <w:basedOn w:val="DefaultParagraphFont"/>
    <w:link w:val="BodyText2"/>
    <w:semiHidden/>
    <w:rsid w:val="002E357B"/>
    <w:rPr>
      <w:rFonts w:ascii="Calibri" w:eastAsia="Calibri" w:hAnsi="Calibri" w:cs="Times New Roman"/>
      <w:lang w:eastAsia="en-US"/>
    </w:rPr>
  </w:style>
  <w:style w:type="paragraph" w:styleId="NormalWeb">
    <w:name w:val="Normal (Web)"/>
    <w:basedOn w:val="Normal"/>
    <w:rsid w:val="002E357B"/>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Style5">
    <w:name w:val="Style5"/>
    <w:basedOn w:val="Normal"/>
    <w:rsid w:val="002E357B"/>
    <w:pPr>
      <w:widowControl w:val="0"/>
      <w:autoSpaceDE w:val="0"/>
      <w:autoSpaceDN w:val="0"/>
      <w:adjustRightInd w:val="0"/>
      <w:spacing w:after="0" w:line="266" w:lineRule="exact"/>
      <w:ind w:firstLine="696"/>
      <w:jc w:val="both"/>
    </w:pPr>
    <w:rPr>
      <w:rFonts w:ascii="Times New Roman" w:eastAsia="Times New Roman" w:hAnsi="Times New Roman" w:cs="Times New Roman"/>
      <w:sz w:val="24"/>
      <w:szCs w:val="24"/>
    </w:rPr>
  </w:style>
  <w:style w:type="character" w:customStyle="1" w:styleId="FontStyle31">
    <w:name w:val="Font Style31"/>
    <w:rsid w:val="002E357B"/>
    <w:rPr>
      <w:rFonts w:ascii="Times New Roman" w:hAnsi="Times New Roman" w:cs="Times New Roman"/>
      <w:sz w:val="20"/>
      <w:szCs w:val="20"/>
    </w:rPr>
  </w:style>
  <w:style w:type="paragraph" w:customStyle="1" w:styleId="txurl">
    <w:name w:val="txurl"/>
    <w:basedOn w:val="Normal"/>
    <w:rsid w:val="002E357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164">
    <w:name w:val="Font Style164"/>
    <w:rsid w:val="005013E5"/>
    <w:rPr>
      <w:rFonts w:ascii="Arial" w:hAnsi="Arial" w:cs="Arial"/>
      <w:sz w:val="22"/>
      <w:szCs w:val="22"/>
    </w:rPr>
  </w:style>
  <w:style w:type="paragraph" w:customStyle="1" w:styleId="Style68">
    <w:name w:val="Style68"/>
    <w:basedOn w:val="Normal"/>
    <w:rsid w:val="005013E5"/>
    <w:pPr>
      <w:widowControl w:val="0"/>
      <w:autoSpaceDE w:val="0"/>
      <w:autoSpaceDN w:val="0"/>
      <w:adjustRightInd w:val="0"/>
      <w:spacing w:after="0" w:line="251" w:lineRule="exact"/>
      <w:jc w:val="both"/>
    </w:pPr>
    <w:rPr>
      <w:rFonts w:ascii="Arial" w:eastAsia="Times New Roman" w:hAnsi="Arial" w:cs="Arial"/>
      <w:sz w:val="24"/>
      <w:szCs w:val="24"/>
    </w:rPr>
  </w:style>
  <w:style w:type="paragraph" w:customStyle="1" w:styleId="CharCharCharChar1CharCharCharCharChar">
    <w:name w:val="Char Char Char Char1 Char Char Char Char Char Знак Знак"/>
    <w:basedOn w:val="Normal"/>
    <w:rsid w:val="003076F2"/>
    <w:pPr>
      <w:tabs>
        <w:tab w:val="left" w:pos="709"/>
      </w:tabs>
      <w:spacing w:after="0" w:line="240" w:lineRule="auto"/>
    </w:pPr>
    <w:rPr>
      <w:rFonts w:ascii="Tahoma" w:eastAsia="Times New Roman" w:hAnsi="Tahoma" w:cs="Times New Roman"/>
      <w:sz w:val="24"/>
      <w:szCs w:val="24"/>
      <w:lang w:val="pl-PL" w:eastAsia="pl-PL"/>
    </w:rPr>
  </w:style>
</w:styles>
</file>

<file path=word/webSettings.xml><?xml version="1.0" encoding="utf-8"?>
<w:webSettings xmlns:r="http://schemas.openxmlformats.org/officeDocument/2006/relationships" xmlns:w="http://schemas.openxmlformats.org/wordprocessingml/2006/main">
  <w:divs>
    <w:div w:id="213667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apis://Base=NARH&amp;DocCode=40377&amp;ToPar=Art47&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NARH&amp;DocCode=40377&amp;ToPar=Art47_Al2&amp;Type=20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0377&amp;ToPar=Art47_Al1&amp;Type=2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ravo5.ciela.net/Dispatcher.aspx?Destination=Document&amp;Method=OpenRef&amp;Idref=1357887&amp;Category=normi&amp;lang=bg-BG&amp;text=%D0%9E%D1%84%D0%B8%D1%86%D0%B8%D0%B0%D0%BB%D0%B5%D0%BD%20%D0%BF%D1%80%D0%B5%D0%B2%D0%BE%D0%B4" TargetMode="External"/><Relationship Id="rId4" Type="http://schemas.openxmlformats.org/officeDocument/2006/relationships/settings" Target="settings.xml"/><Relationship Id="rId9" Type="http://schemas.openxmlformats.org/officeDocument/2006/relationships/hyperlink" Target="mailto:gurkovo_fls@abv.bg" TargetMode="External"/><Relationship Id="rId1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7016C0-33F3-475E-8026-3ED3CF626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10876</Words>
  <Characters>61996</Characters>
  <Application>Microsoft Office Word</Application>
  <DocSecurity>0</DocSecurity>
  <Lines>516</Lines>
  <Paragraphs>145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72727</CharactersWithSpaces>
  <SharedDoc>false</SharedDoc>
  <HLinks>
    <vt:vector size="36" baseType="variant">
      <vt:variant>
        <vt:i4>4587547</vt:i4>
      </vt:variant>
      <vt:variant>
        <vt:i4>15</vt:i4>
      </vt:variant>
      <vt:variant>
        <vt:i4>0</vt:i4>
      </vt:variant>
      <vt:variant>
        <vt:i4>5</vt:i4>
      </vt:variant>
      <vt:variant>
        <vt:lpwstr>apis://Base=NARH&amp;DocCode=40377&amp;ToPar=Art47&amp;Type=201/</vt:lpwstr>
      </vt:variant>
      <vt:variant>
        <vt:lpwstr/>
      </vt:variant>
      <vt:variant>
        <vt:i4>1376296</vt:i4>
      </vt:variant>
      <vt:variant>
        <vt:i4>12</vt:i4>
      </vt:variant>
      <vt:variant>
        <vt:i4>0</vt:i4>
      </vt:variant>
      <vt:variant>
        <vt:i4>5</vt:i4>
      </vt:variant>
      <vt:variant>
        <vt:lpwstr>apis://Base=NARH&amp;DocCode=40377&amp;ToPar=Art47_Al2&amp;Type=201/</vt:lpwstr>
      </vt:variant>
      <vt:variant>
        <vt:lpwstr/>
      </vt:variant>
      <vt:variant>
        <vt:i4>1441832</vt:i4>
      </vt:variant>
      <vt:variant>
        <vt:i4>9</vt:i4>
      </vt:variant>
      <vt:variant>
        <vt:i4>0</vt:i4>
      </vt:variant>
      <vt:variant>
        <vt:i4>5</vt:i4>
      </vt:variant>
      <vt:variant>
        <vt:lpwstr>apis://Base=NARH&amp;DocCode=40377&amp;ToPar=Art47_Al1&amp;Type=201/</vt:lpwstr>
      </vt:variant>
      <vt:variant>
        <vt:lpwstr/>
      </vt:variant>
      <vt:variant>
        <vt:i4>1245253</vt:i4>
      </vt:variant>
      <vt:variant>
        <vt:i4>6</vt:i4>
      </vt:variant>
      <vt:variant>
        <vt:i4>0</vt:i4>
      </vt:variant>
      <vt:variant>
        <vt:i4>5</vt:i4>
      </vt:variant>
      <vt:variant>
        <vt:lpwstr>javascript:openURL('http://obshtina-gurkovo.com/cont/op/category/19')</vt:lpwstr>
      </vt:variant>
      <vt:variant>
        <vt:lpwstr/>
      </vt:variant>
      <vt:variant>
        <vt:i4>7471203</vt:i4>
      </vt:variant>
      <vt:variant>
        <vt:i4>3</vt:i4>
      </vt:variant>
      <vt:variant>
        <vt:i4>0</vt:i4>
      </vt:variant>
      <vt:variant>
        <vt:i4>5</vt:i4>
      </vt:variant>
      <vt:variant>
        <vt:lpwstr>http://pravo5.ciela.net/Dispatcher.aspx?Destination=Document&amp;Method=OpenRef&amp;Idref=1357887&amp;Category=normi&amp;lang=bg-BG&amp;text=%D0%9E%D1%84%D0%B8%D1%86%D0%B8%D0%B0%D0%BB%D0%B5%D0%BD%20%D0%BF%D1%80%D0%B5%D0%B2%D0%BE%D0%B4</vt:lpwstr>
      </vt:variant>
      <vt:variant>
        <vt:lpwstr/>
      </vt:variant>
      <vt:variant>
        <vt:i4>1507357</vt:i4>
      </vt:variant>
      <vt:variant>
        <vt:i4>0</vt:i4>
      </vt:variant>
      <vt:variant>
        <vt:i4>0</vt:i4>
      </vt:variant>
      <vt:variant>
        <vt:i4>5</vt:i4>
      </vt:variant>
      <vt:variant>
        <vt:lpwstr>mailto:gurkovo_fls@abv.bg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Donika</cp:lastModifiedBy>
  <cp:revision>6</cp:revision>
  <cp:lastPrinted>2015-11-25T12:31:00Z</cp:lastPrinted>
  <dcterms:created xsi:type="dcterms:W3CDTF">2015-11-20T07:11:00Z</dcterms:created>
  <dcterms:modified xsi:type="dcterms:W3CDTF">2015-11-26T07:02:00Z</dcterms:modified>
</cp:coreProperties>
</file>